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7529" w14:textId="0CE48267" w:rsidR="003E4D28" w:rsidRPr="003E4D28" w:rsidRDefault="00B21AF1" w:rsidP="00B21AF1">
      <w:pPr>
        <w:tabs>
          <w:tab w:val="left" w:pos="8052"/>
          <w:tab w:val="right" w:pos="9534"/>
        </w:tabs>
        <w:overflowPunct w:val="0"/>
        <w:ind w:right="212"/>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88960" behindDoc="0" locked="0" layoutInCell="1" allowOverlap="1" wp14:anchorId="0F7D958B" wp14:editId="72E19E68">
                <wp:simplePos x="0" y="0"/>
                <wp:positionH relativeFrom="margin">
                  <wp:align>right</wp:align>
                </wp:positionH>
                <wp:positionV relativeFrom="paragraph">
                  <wp:posOffset>-87630</wp:posOffset>
                </wp:positionV>
                <wp:extent cx="6137910" cy="1356360"/>
                <wp:effectExtent l="19050" t="19050" r="15240" b="15240"/>
                <wp:wrapNone/>
                <wp:docPr id="17" name="正方形/長方形 17"/>
                <wp:cNvGraphicFramePr/>
                <a:graphic xmlns:a="http://schemas.openxmlformats.org/drawingml/2006/main">
                  <a:graphicData uri="http://schemas.microsoft.com/office/word/2010/wordprocessingShape">
                    <wps:wsp>
                      <wps:cNvSpPr/>
                      <wps:spPr>
                        <a:xfrm>
                          <a:off x="0" y="0"/>
                          <a:ext cx="6137910" cy="1356360"/>
                        </a:xfrm>
                        <a:prstGeom prst="rect">
                          <a:avLst/>
                        </a:prstGeom>
                        <a:noFill/>
                        <a:ln w="38100" cmpd="thinThick">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9F6710A" w14:textId="142B778C" w:rsidR="00F607DE" w:rsidRPr="00EE1066" w:rsidRDefault="00F607DE" w:rsidP="00F607DE">
                            <w:pPr>
                              <w:spacing w:line="280" w:lineRule="exact"/>
                              <w:ind w:firstLineChars="400" w:firstLine="968"/>
                              <w:rPr>
                                <w:rFonts w:ascii="ＭＳ 明朝" w:eastAsia="ＭＳ ゴシック" w:hAnsi="Times New Roman" w:cs="ＭＳ ゴシック"/>
                                <w:bCs/>
                                <w:color w:val="000000"/>
                                <w:kern w:val="0"/>
                                <w:sz w:val="24"/>
                                <w:szCs w:val="24"/>
                              </w:rPr>
                            </w:pPr>
                            <w:r w:rsidRPr="00EE1066">
                              <w:rPr>
                                <w:rFonts w:ascii="ＭＳ 明朝" w:eastAsia="ＭＳ ゴシック" w:hAnsi="Times New Roman" w:cs="ＭＳ ゴシック" w:hint="eastAsia"/>
                                <w:bCs/>
                                <w:color w:val="000000"/>
                                <w:kern w:val="0"/>
                                <w:sz w:val="24"/>
                                <w:szCs w:val="24"/>
                              </w:rPr>
                              <w:t>加賀市立東谷口小学校　学校だより</w:t>
                            </w:r>
                          </w:p>
                          <w:p w14:paraId="5E5B832B" w14:textId="27F6C051" w:rsidR="00F607DE" w:rsidRPr="002E0957" w:rsidRDefault="00C10A12" w:rsidP="00EE1066">
                            <w:pPr>
                              <w:spacing w:line="720" w:lineRule="exact"/>
                              <w:ind w:firstLineChars="400" w:firstLine="2728"/>
                              <w:rPr>
                                <w:rFonts w:ascii="UD デジタル 教科書体 NK-B" w:eastAsia="UD デジタル 教科書体 NK-B" w:hAnsi="HG丸ｺﾞｼｯｸM-PRO" w:cs="ＭＳ ゴシック"/>
                                <w:bCs/>
                                <w:color w:val="FFC000" w:themeColor="accent4"/>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Ansi="HG丸ｺﾞｼｯｸM-PRO" w:cs="ＭＳ ゴシック" w:hint="eastAsia"/>
                                <w:bCs/>
                                <w:color w:val="FFC000" w:themeColor="accent4"/>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みんなえがお</w:t>
                            </w:r>
                          </w:p>
                          <w:p w14:paraId="7507F169" w14:textId="6C0F7F94" w:rsidR="003710D7" w:rsidRDefault="003710D7" w:rsidP="00146E23">
                            <w:pPr>
                              <w:ind w:firstLineChars="600" w:firstLine="1092"/>
                              <w:rPr>
                                <w:rFonts w:ascii="UD デジタル 教科書体 NK-R" w:eastAsia="UD デジタル 教科書体 NK-R" w:hAnsi="Times New Roman" w:cs="ＭＳ ゴシック"/>
                                <w:bCs/>
                                <w:color w:val="000000"/>
                                <w:kern w:val="0"/>
                                <w:sz w:val="18"/>
                                <w:szCs w:val="18"/>
                              </w:rPr>
                            </w:pPr>
                            <w:r>
                              <w:rPr>
                                <w:rFonts w:ascii="UD デジタル 教科書体 NK-R" w:eastAsia="UD デジタル 教科書体 NK-R" w:hAnsi="Times New Roman" w:cs="ＭＳ ゴシック" w:hint="eastAsia"/>
                                <w:bCs/>
                                <w:color w:val="000000"/>
                                <w:kern w:val="0"/>
                                <w:sz w:val="18"/>
                                <w:szCs w:val="18"/>
                              </w:rPr>
                              <w:t>校訓：　至誠　剛健　篤実</w:t>
                            </w:r>
                            <w:r w:rsidR="00146E23">
                              <w:rPr>
                                <w:rFonts w:ascii="UD デジタル 教科書体 NK-R" w:eastAsia="UD デジタル 教科書体 NK-R" w:hAnsi="Times New Roman" w:cs="ＭＳ ゴシック" w:hint="eastAsia"/>
                                <w:bCs/>
                                <w:color w:val="000000"/>
                                <w:kern w:val="0"/>
                                <w:sz w:val="18"/>
                                <w:szCs w:val="18"/>
                              </w:rPr>
                              <w:t xml:space="preserve">　　　めざす児童像：考える子　思いやりのある子　たくましい子</w:t>
                            </w:r>
                          </w:p>
                          <w:p w14:paraId="5921C7AA" w14:textId="16348CA1" w:rsidR="00146E23" w:rsidRDefault="00146E23" w:rsidP="00146E23">
                            <w:pPr>
                              <w:ind w:firstLineChars="600" w:firstLine="1092"/>
                              <w:rPr>
                                <w:rFonts w:ascii="UD デジタル 教科書体 NK-R" w:eastAsia="UD デジタル 教科書体 NK-R" w:hAnsi="Times New Roman" w:cs="ＭＳ ゴシック"/>
                                <w:bCs/>
                                <w:color w:val="000000"/>
                                <w:kern w:val="0"/>
                                <w:sz w:val="18"/>
                                <w:szCs w:val="18"/>
                              </w:rPr>
                            </w:pPr>
                            <w:r>
                              <w:rPr>
                                <w:rFonts w:ascii="UD デジタル 教科書体 NK-R" w:eastAsia="UD デジタル 教科書体 NK-R" w:hAnsi="Times New Roman" w:cs="ＭＳ ゴシック" w:hint="eastAsia"/>
                                <w:bCs/>
                                <w:color w:val="000000"/>
                                <w:kern w:val="0"/>
                                <w:sz w:val="18"/>
                                <w:szCs w:val="18"/>
                              </w:rPr>
                              <w:t>学校教育目標：</w:t>
                            </w:r>
                            <w:r w:rsidR="00F607DE" w:rsidRPr="00EE1066">
                              <w:rPr>
                                <w:rFonts w:ascii="UD デジタル 教科書体 NK-R" w:eastAsia="UD デジタル 教科書体 NK-R" w:hAnsi="Times New Roman" w:cs="ＭＳ ゴシック" w:hint="eastAsia"/>
                                <w:bCs/>
                                <w:color w:val="000000"/>
                                <w:kern w:val="0"/>
                                <w:sz w:val="18"/>
                                <w:szCs w:val="18"/>
                              </w:rPr>
                              <w:t>これからの時代を生き抜く、たくましい東谷口っ子</w:t>
                            </w:r>
                            <w:r w:rsidR="003A4646">
                              <w:rPr>
                                <w:rFonts w:ascii="UD デジタル 教科書体 NK-R" w:eastAsia="UD デジタル 教科書体 NK-R" w:hAnsi="Times New Roman" w:cs="ＭＳ ゴシック" w:hint="eastAsia"/>
                                <w:bCs/>
                                <w:color w:val="000000"/>
                                <w:kern w:val="0"/>
                                <w:sz w:val="18"/>
                                <w:szCs w:val="18"/>
                              </w:rPr>
                              <w:t xml:space="preserve">　　</w:t>
                            </w:r>
                          </w:p>
                          <w:p w14:paraId="70749D89" w14:textId="2B3CDE1D" w:rsidR="00F607DE" w:rsidRPr="00EE1066" w:rsidRDefault="003A4646" w:rsidP="00146E23">
                            <w:pPr>
                              <w:ind w:firstLineChars="1400" w:firstLine="2548"/>
                              <w:rPr>
                                <w:rFonts w:ascii="UD デジタル 教科書体 NK-R" w:eastAsia="UD デジタル 教科書体 NK-R" w:hAnsi="Times New Roman" w:cs="ＭＳ ゴシック"/>
                                <w:bCs/>
                                <w:color w:val="000000"/>
                                <w:kern w:val="0"/>
                                <w:sz w:val="18"/>
                                <w:szCs w:val="18"/>
                              </w:rPr>
                            </w:pPr>
                            <w:r>
                              <w:rPr>
                                <w:rFonts w:ascii="UD デジタル 教科書体 NK-R" w:eastAsia="UD デジタル 教科書体 NK-R" w:hAnsi="Times New Roman" w:cs="ＭＳ ゴシック" w:hint="eastAsia"/>
                                <w:bCs/>
                                <w:color w:val="000000"/>
                                <w:kern w:val="0"/>
                                <w:sz w:val="18"/>
                                <w:szCs w:val="18"/>
                              </w:rPr>
                              <w:t>～</w:t>
                            </w:r>
                            <w:r w:rsidR="00146E23">
                              <w:rPr>
                                <w:rFonts w:ascii="UD デジタル 教科書体 NK-R" w:eastAsia="UD デジタル 教科書体 NK-R" w:hAnsi="Times New Roman" w:cs="ＭＳ ゴシック" w:hint="eastAsia"/>
                                <w:bCs/>
                                <w:color w:val="000000"/>
                                <w:kern w:val="0"/>
                                <w:sz w:val="18"/>
                                <w:szCs w:val="18"/>
                              </w:rPr>
                              <w:t>みんなが笑顔の学校をみんなでつくる　みんなが笑顔の未来をみんなでつくる</w:t>
                            </w:r>
                            <w:r w:rsidR="009F0874" w:rsidRPr="00EE1066">
                              <w:rPr>
                                <w:rFonts w:ascii="UD デジタル 教科書体 NK-R" w:eastAsia="UD デジタル 教科書体 NK-R" w:hAnsi="Times New Roman" w:cs="ＭＳ ゴシック" w:hint="eastAsia"/>
                                <w:bCs/>
                                <w:color w:val="000000"/>
                                <w:kern w:val="0"/>
                                <w:sz w:val="18"/>
                                <w:szCs w:val="18"/>
                              </w:rPr>
                              <w:t>～</w:t>
                            </w:r>
                          </w:p>
                          <w:p w14:paraId="7F82F876" w14:textId="77777777" w:rsidR="00F607DE" w:rsidRDefault="00F607DE" w:rsidP="00F607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D958B" id="正方形/長方形 17" o:spid="_x0000_s1026" style="position:absolute;margin-left:432.1pt;margin-top:-6.9pt;width:483.3pt;height:106.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" filled="f" strokecolor="#0070c0" strokeweight="3pt">
                <v:stroke linestyle="thinThick"/>
                <v:textbox>
                  <w:txbxContent>
                    <w:p w14:paraId="59F6710A" w14:textId="142B778C" w:rsidR="00F607DE" w:rsidRPr="00EE1066" w:rsidRDefault="00F607DE" w:rsidP="00F607DE">
                      <w:pPr>
                        <w:spacing w:line="280" w:lineRule="exact"/>
                        <w:ind w:firstLineChars="400" w:firstLine="968"/>
                        <w:rPr>
                          <w:rFonts w:ascii="ＭＳ 明朝" w:eastAsia="ＭＳ ゴシック" w:hAnsi="Times New Roman" w:cs="ＭＳ ゴシック"/>
                          <w:bCs/>
                          <w:color w:val="000000"/>
                          <w:kern w:val="0"/>
                          <w:sz w:val="24"/>
                          <w:szCs w:val="24"/>
                        </w:rPr>
                      </w:pPr>
                      <w:r w:rsidRPr="00EE1066">
                        <w:rPr>
                          <w:rFonts w:ascii="ＭＳ 明朝" w:eastAsia="ＭＳ ゴシック" w:hAnsi="Times New Roman" w:cs="ＭＳ ゴシック" w:hint="eastAsia"/>
                          <w:bCs/>
                          <w:color w:val="000000"/>
                          <w:kern w:val="0"/>
                          <w:sz w:val="24"/>
                          <w:szCs w:val="24"/>
                        </w:rPr>
                        <w:t>加賀市立東谷口小学校　学校だより</w:t>
                      </w:r>
                    </w:p>
                    <w:p w14:paraId="5E5B832B" w14:textId="27F6C051" w:rsidR="00F607DE" w:rsidRPr="002E0957" w:rsidRDefault="00C10A12" w:rsidP="00EE1066">
                      <w:pPr>
                        <w:spacing w:line="720" w:lineRule="exact"/>
                        <w:ind w:firstLineChars="400" w:firstLine="2728"/>
                        <w:rPr>
                          <w:rFonts w:ascii="UD デジタル 教科書体 NK-B" w:eastAsia="UD デジタル 教科書体 NK-B" w:hAnsi="HG丸ｺﾞｼｯｸM-PRO" w:cs="ＭＳ ゴシック"/>
                          <w:bCs/>
                          <w:color w:val="FFC000" w:themeColor="accent4"/>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K-B" w:eastAsia="UD デジタル 教科書体 NK-B" w:hAnsi="HG丸ｺﾞｼｯｸM-PRO" w:cs="ＭＳ ゴシック" w:hint="eastAsia"/>
                          <w:bCs/>
                          <w:color w:val="FFC000" w:themeColor="accent4"/>
                          <w:kern w:val="0"/>
                          <w:sz w:val="68"/>
                          <w:szCs w:val="6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みんなえがお</w:t>
                      </w:r>
                    </w:p>
                    <w:p w14:paraId="7507F169" w14:textId="6C0F7F94" w:rsidR="003710D7" w:rsidRDefault="003710D7" w:rsidP="00146E23">
                      <w:pPr>
                        <w:ind w:firstLineChars="600" w:firstLine="1092"/>
                        <w:rPr>
                          <w:rFonts w:ascii="UD デジタル 教科書体 NK-R" w:eastAsia="UD デジタル 教科書体 NK-R" w:hAnsi="Times New Roman" w:cs="ＭＳ ゴシック"/>
                          <w:bCs/>
                          <w:color w:val="000000"/>
                          <w:kern w:val="0"/>
                          <w:sz w:val="18"/>
                          <w:szCs w:val="18"/>
                        </w:rPr>
                      </w:pPr>
                      <w:r>
                        <w:rPr>
                          <w:rFonts w:ascii="UD デジタル 教科書体 NK-R" w:eastAsia="UD デジタル 教科書体 NK-R" w:hAnsi="Times New Roman" w:cs="ＭＳ ゴシック" w:hint="eastAsia"/>
                          <w:bCs/>
                          <w:color w:val="000000"/>
                          <w:kern w:val="0"/>
                          <w:sz w:val="18"/>
                          <w:szCs w:val="18"/>
                        </w:rPr>
                        <w:t>校訓：　至誠　剛健　篤実</w:t>
                      </w:r>
                      <w:r w:rsidR="00146E23">
                        <w:rPr>
                          <w:rFonts w:ascii="UD デジタル 教科書体 NK-R" w:eastAsia="UD デジタル 教科書体 NK-R" w:hAnsi="Times New Roman" w:cs="ＭＳ ゴシック" w:hint="eastAsia"/>
                          <w:bCs/>
                          <w:color w:val="000000"/>
                          <w:kern w:val="0"/>
                          <w:sz w:val="18"/>
                          <w:szCs w:val="18"/>
                        </w:rPr>
                        <w:t xml:space="preserve">　　　めざす児童像：考える子　思いやりのある子　たくましい子</w:t>
                      </w:r>
                    </w:p>
                    <w:p w14:paraId="5921C7AA" w14:textId="16348CA1" w:rsidR="00146E23" w:rsidRDefault="00146E23" w:rsidP="00146E23">
                      <w:pPr>
                        <w:ind w:firstLineChars="600" w:firstLine="1092"/>
                        <w:rPr>
                          <w:rFonts w:ascii="UD デジタル 教科書体 NK-R" w:eastAsia="UD デジタル 教科書体 NK-R" w:hAnsi="Times New Roman" w:cs="ＭＳ ゴシック"/>
                          <w:bCs/>
                          <w:color w:val="000000"/>
                          <w:kern w:val="0"/>
                          <w:sz w:val="18"/>
                          <w:szCs w:val="18"/>
                        </w:rPr>
                      </w:pPr>
                      <w:r>
                        <w:rPr>
                          <w:rFonts w:ascii="UD デジタル 教科書体 NK-R" w:eastAsia="UD デジタル 教科書体 NK-R" w:hAnsi="Times New Roman" w:cs="ＭＳ ゴシック" w:hint="eastAsia"/>
                          <w:bCs/>
                          <w:color w:val="000000"/>
                          <w:kern w:val="0"/>
                          <w:sz w:val="18"/>
                          <w:szCs w:val="18"/>
                        </w:rPr>
                        <w:t>学校教育目標：</w:t>
                      </w:r>
                      <w:r w:rsidR="00F607DE" w:rsidRPr="00EE1066">
                        <w:rPr>
                          <w:rFonts w:ascii="UD デジタル 教科書体 NK-R" w:eastAsia="UD デジタル 教科書体 NK-R" w:hAnsi="Times New Roman" w:cs="ＭＳ ゴシック" w:hint="eastAsia"/>
                          <w:bCs/>
                          <w:color w:val="000000"/>
                          <w:kern w:val="0"/>
                          <w:sz w:val="18"/>
                          <w:szCs w:val="18"/>
                        </w:rPr>
                        <w:t>これからの時代を生き抜く、たくましい東谷口っ子</w:t>
                      </w:r>
                      <w:r w:rsidR="003A4646">
                        <w:rPr>
                          <w:rFonts w:ascii="UD デジタル 教科書体 NK-R" w:eastAsia="UD デジタル 教科書体 NK-R" w:hAnsi="Times New Roman" w:cs="ＭＳ ゴシック" w:hint="eastAsia"/>
                          <w:bCs/>
                          <w:color w:val="000000"/>
                          <w:kern w:val="0"/>
                          <w:sz w:val="18"/>
                          <w:szCs w:val="18"/>
                        </w:rPr>
                        <w:t xml:space="preserve">　　</w:t>
                      </w:r>
                    </w:p>
                    <w:p w14:paraId="70749D89" w14:textId="2B3CDE1D" w:rsidR="00F607DE" w:rsidRPr="00EE1066" w:rsidRDefault="003A4646" w:rsidP="00146E23">
                      <w:pPr>
                        <w:ind w:firstLineChars="1400" w:firstLine="2548"/>
                        <w:rPr>
                          <w:rFonts w:ascii="UD デジタル 教科書体 NK-R" w:eastAsia="UD デジタル 教科書体 NK-R" w:hAnsi="Times New Roman" w:cs="ＭＳ ゴシック"/>
                          <w:bCs/>
                          <w:color w:val="000000"/>
                          <w:kern w:val="0"/>
                          <w:sz w:val="18"/>
                          <w:szCs w:val="18"/>
                        </w:rPr>
                      </w:pPr>
                      <w:r>
                        <w:rPr>
                          <w:rFonts w:ascii="UD デジタル 教科書体 NK-R" w:eastAsia="UD デジタル 教科書体 NK-R" w:hAnsi="Times New Roman" w:cs="ＭＳ ゴシック" w:hint="eastAsia"/>
                          <w:bCs/>
                          <w:color w:val="000000"/>
                          <w:kern w:val="0"/>
                          <w:sz w:val="18"/>
                          <w:szCs w:val="18"/>
                        </w:rPr>
                        <w:t>～</w:t>
                      </w:r>
                      <w:r w:rsidR="00146E23">
                        <w:rPr>
                          <w:rFonts w:ascii="UD デジタル 教科書体 NK-R" w:eastAsia="UD デジタル 教科書体 NK-R" w:hAnsi="Times New Roman" w:cs="ＭＳ ゴシック" w:hint="eastAsia"/>
                          <w:bCs/>
                          <w:color w:val="000000"/>
                          <w:kern w:val="0"/>
                          <w:sz w:val="18"/>
                          <w:szCs w:val="18"/>
                        </w:rPr>
                        <w:t>みんなが笑顔の学校をみんなでつくる　みんなが笑顔の未来をみんなでつくる</w:t>
                      </w:r>
                      <w:r w:rsidR="009F0874" w:rsidRPr="00EE1066">
                        <w:rPr>
                          <w:rFonts w:ascii="UD デジタル 教科書体 NK-R" w:eastAsia="UD デジタル 教科書体 NK-R" w:hAnsi="Times New Roman" w:cs="ＭＳ ゴシック" w:hint="eastAsia"/>
                          <w:bCs/>
                          <w:color w:val="000000"/>
                          <w:kern w:val="0"/>
                          <w:sz w:val="18"/>
                          <w:szCs w:val="18"/>
                        </w:rPr>
                        <w:t>～</w:t>
                      </w:r>
                    </w:p>
                    <w:p w14:paraId="7F82F876" w14:textId="77777777" w:rsidR="00F607DE" w:rsidRDefault="00F607DE" w:rsidP="00F607DE">
                      <w:pPr>
                        <w:jc w:val="center"/>
                      </w:pPr>
                    </w:p>
                  </w:txbxContent>
                </v:textbox>
                <w10:wrap anchorx="margin"/>
              </v:rect>
            </w:pict>
          </mc:Fallback>
        </mc:AlternateContent>
      </w:r>
      <w:r>
        <w:rPr>
          <w:rFonts w:ascii="Arial" w:hAnsi="Arial" w:cs="Arial"/>
          <w:b/>
          <w:noProof/>
          <w:color w:val="0000DE"/>
        </w:rPr>
        <mc:AlternateContent>
          <mc:Choice Requires="wps">
            <w:drawing>
              <wp:anchor distT="0" distB="0" distL="114300" distR="114300" simplePos="0" relativeHeight="251687936" behindDoc="1" locked="0" layoutInCell="1" allowOverlap="1" wp14:anchorId="69F5BD6D" wp14:editId="151F4EDA">
                <wp:simplePos x="0" y="0"/>
                <wp:positionH relativeFrom="margin">
                  <wp:align>right</wp:align>
                </wp:positionH>
                <wp:positionV relativeFrom="paragraph">
                  <wp:posOffset>-89535</wp:posOffset>
                </wp:positionV>
                <wp:extent cx="1485900" cy="723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485900" cy="723900"/>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14:paraId="4D7D93EB" w14:textId="56671189" w:rsidR="00FB7C35" w:rsidRPr="00146E23" w:rsidRDefault="00FB7C35" w:rsidP="00FB7C35">
                            <w:pPr>
                              <w:jc w:val="center"/>
                              <w:rPr>
                                <w:rFonts w:ascii="ＭＳ ゴシック" w:eastAsia="ＭＳ ゴシック" w:hAnsi="ＭＳ ゴシック" w:cs="ＭＳ 明朝"/>
                                <w:color w:val="000000"/>
                                <w:kern w:val="0"/>
                                <w:szCs w:val="21"/>
                              </w:rPr>
                            </w:pPr>
                            <w:r w:rsidRPr="00146E23">
                              <w:rPr>
                                <w:rFonts w:ascii="ＭＳ ゴシック" w:eastAsia="ＭＳ ゴシック" w:hAnsi="ＭＳ ゴシック" w:cs="ＭＳ 明朝" w:hint="eastAsia"/>
                                <w:color w:val="000000"/>
                                <w:kern w:val="0"/>
                                <w:szCs w:val="21"/>
                              </w:rPr>
                              <w:t>令和</w:t>
                            </w:r>
                            <w:r w:rsidR="00B21AF1">
                              <w:rPr>
                                <w:rFonts w:ascii="ＭＳ ゴシック" w:eastAsia="ＭＳ ゴシック" w:hAnsi="ＭＳ ゴシック" w:cs="ＭＳ 明朝" w:hint="eastAsia"/>
                                <w:color w:val="000000"/>
                                <w:kern w:val="0"/>
                                <w:szCs w:val="21"/>
                              </w:rPr>
                              <w:t>７</w:t>
                            </w:r>
                            <w:r w:rsidRPr="00146E23">
                              <w:rPr>
                                <w:rFonts w:ascii="ＭＳ ゴシック" w:eastAsia="ＭＳ ゴシック" w:hAnsi="ＭＳ ゴシック" w:cs="ＭＳ 明朝" w:hint="eastAsia"/>
                                <w:color w:val="000000"/>
                                <w:kern w:val="0"/>
                                <w:szCs w:val="21"/>
                              </w:rPr>
                              <w:t>年</w:t>
                            </w:r>
                            <w:r w:rsidR="003D3C68" w:rsidRPr="00146E23">
                              <w:rPr>
                                <w:rFonts w:ascii="ＭＳ ゴシック" w:eastAsia="ＭＳ ゴシック" w:hAnsi="ＭＳ ゴシック" w:cs="ＭＳ 明朝" w:hint="eastAsia"/>
                                <w:color w:val="000000"/>
                                <w:kern w:val="0"/>
                                <w:szCs w:val="21"/>
                              </w:rPr>
                              <w:t>４</w:t>
                            </w:r>
                            <w:r w:rsidRPr="00146E23">
                              <w:rPr>
                                <w:rFonts w:ascii="ＭＳ ゴシック" w:eastAsia="ＭＳ ゴシック" w:hAnsi="ＭＳ ゴシック" w:cs="ＭＳ 明朝" w:hint="eastAsia"/>
                                <w:color w:val="000000"/>
                                <w:kern w:val="0"/>
                                <w:szCs w:val="21"/>
                              </w:rPr>
                              <w:t>月</w:t>
                            </w:r>
                            <w:r w:rsidR="009C2B1E" w:rsidRPr="00146E23">
                              <w:rPr>
                                <w:rFonts w:ascii="ＭＳ ゴシック" w:eastAsia="ＭＳ ゴシック" w:hAnsi="ＭＳ ゴシック" w:cs="ＭＳ 明朝" w:hint="eastAsia"/>
                                <w:color w:val="000000"/>
                                <w:kern w:val="0"/>
                                <w:szCs w:val="21"/>
                              </w:rPr>
                              <w:t>１０</w:t>
                            </w:r>
                            <w:r w:rsidRPr="00146E23">
                              <w:rPr>
                                <w:rFonts w:ascii="ＭＳ ゴシック" w:eastAsia="ＭＳ ゴシック" w:hAnsi="ＭＳ ゴシック" w:cs="ＭＳ 明朝" w:hint="eastAsia"/>
                                <w:color w:val="000000"/>
                                <w:kern w:val="0"/>
                                <w:szCs w:val="21"/>
                              </w:rPr>
                              <w:t>日</w:t>
                            </w:r>
                          </w:p>
                          <w:p w14:paraId="5AA8B8BC" w14:textId="77777777" w:rsidR="00FB7C35" w:rsidRPr="00146E23" w:rsidRDefault="00FB7C35" w:rsidP="00FB7C35">
                            <w:pPr>
                              <w:jc w:val="center"/>
                              <w:rPr>
                                <w:rFonts w:ascii="ＭＳ ゴシック" w:eastAsia="ＭＳ ゴシック" w:hAnsi="ＭＳ ゴシック"/>
                                <w:sz w:val="22"/>
                              </w:rPr>
                            </w:pPr>
                            <w:r w:rsidRPr="00146E23">
                              <w:rPr>
                                <w:rFonts w:ascii="ＭＳ ゴシック" w:eastAsia="ＭＳ ゴシック" w:hAnsi="ＭＳ ゴシック" w:hint="eastAsia"/>
                                <w:sz w:val="22"/>
                              </w:rPr>
                              <w:t>４月</w:t>
                            </w:r>
                            <w:r w:rsidRPr="00146E23">
                              <w:rPr>
                                <w:rFonts w:ascii="ＭＳ ゴシック" w:eastAsia="ＭＳ ゴシック" w:hAnsi="ＭＳ ゴシック"/>
                                <w:sz w:val="22"/>
                              </w:rPr>
                              <w:t>号</w:t>
                            </w:r>
                          </w:p>
                          <w:p w14:paraId="75D3140D" w14:textId="63808DAB" w:rsidR="00FB7C35" w:rsidRPr="00146E23" w:rsidRDefault="00D87173" w:rsidP="00FB7C35">
                            <w:pPr>
                              <w:jc w:val="center"/>
                              <w:rPr>
                                <w:rFonts w:ascii="ＭＳ ゴシック" w:eastAsia="ＭＳ ゴシック" w:hAnsi="ＭＳ ゴシック"/>
                              </w:rPr>
                            </w:pPr>
                            <w:r w:rsidRPr="00146E23">
                              <w:rPr>
                                <w:rFonts w:ascii="ＭＳ ゴシック" w:eastAsia="ＭＳ ゴシック" w:hAnsi="ＭＳ ゴシック" w:hint="eastAsia"/>
                              </w:rPr>
                              <w:t xml:space="preserve">校長　</w:t>
                            </w:r>
                            <w:r w:rsidR="00146E23">
                              <w:rPr>
                                <w:rFonts w:ascii="ＭＳ ゴシック" w:eastAsia="ＭＳ ゴシック" w:hAnsi="ＭＳ ゴシック" w:hint="eastAsia"/>
                              </w:rPr>
                              <w:t>竹中　康子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5BD6D" id="正方形/長方形 14" o:spid="_x0000_s1027" style="position:absolute;margin-left:65.8pt;margin-top:-7.05pt;width:117pt;height:57pt;z-index:-251628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" fillcolor="white [3201]" stroked="f" strokeweight="1pt">
                <v:textbox>
                  <w:txbxContent>
                    <w:p w14:paraId="4D7D93EB" w14:textId="56671189" w:rsidR="00FB7C35" w:rsidRPr="00146E23" w:rsidRDefault="00FB7C35" w:rsidP="00FB7C35">
                      <w:pPr>
                        <w:jc w:val="center"/>
                        <w:rPr>
                          <w:rFonts w:ascii="ＭＳ ゴシック" w:eastAsia="ＭＳ ゴシック" w:hAnsi="ＭＳ ゴシック" w:cs="ＭＳ 明朝"/>
                          <w:color w:val="000000"/>
                          <w:kern w:val="0"/>
                          <w:szCs w:val="21"/>
                        </w:rPr>
                      </w:pPr>
                      <w:r w:rsidRPr="00146E23">
                        <w:rPr>
                          <w:rFonts w:ascii="ＭＳ ゴシック" w:eastAsia="ＭＳ ゴシック" w:hAnsi="ＭＳ ゴシック" w:cs="ＭＳ 明朝" w:hint="eastAsia"/>
                          <w:color w:val="000000"/>
                          <w:kern w:val="0"/>
                          <w:szCs w:val="21"/>
                        </w:rPr>
                        <w:t>令和</w:t>
                      </w:r>
                      <w:r w:rsidR="00B21AF1">
                        <w:rPr>
                          <w:rFonts w:ascii="ＭＳ ゴシック" w:eastAsia="ＭＳ ゴシック" w:hAnsi="ＭＳ ゴシック" w:cs="ＭＳ 明朝" w:hint="eastAsia"/>
                          <w:color w:val="000000"/>
                          <w:kern w:val="0"/>
                          <w:szCs w:val="21"/>
                        </w:rPr>
                        <w:t>７</w:t>
                      </w:r>
                      <w:r w:rsidRPr="00146E23">
                        <w:rPr>
                          <w:rFonts w:ascii="ＭＳ ゴシック" w:eastAsia="ＭＳ ゴシック" w:hAnsi="ＭＳ ゴシック" w:cs="ＭＳ 明朝" w:hint="eastAsia"/>
                          <w:color w:val="000000"/>
                          <w:kern w:val="0"/>
                          <w:szCs w:val="21"/>
                        </w:rPr>
                        <w:t>年</w:t>
                      </w:r>
                      <w:r w:rsidR="003D3C68" w:rsidRPr="00146E23">
                        <w:rPr>
                          <w:rFonts w:ascii="ＭＳ ゴシック" w:eastAsia="ＭＳ ゴシック" w:hAnsi="ＭＳ ゴシック" w:cs="ＭＳ 明朝" w:hint="eastAsia"/>
                          <w:color w:val="000000"/>
                          <w:kern w:val="0"/>
                          <w:szCs w:val="21"/>
                        </w:rPr>
                        <w:t>４</w:t>
                      </w:r>
                      <w:r w:rsidRPr="00146E23">
                        <w:rPr>
                          <w:rFonts w:ascii="ＭＳ ゴシック" w:eastAsia="ＭＳ ゴシック" w:hAnsi="ＭＳ ゴシック" w:cs="ＭＳ 明朝" w:hint="eastAsia"/>
                          <w:color w:val="000000"/>
                          <w:kern w:val="0"/>
                          <w:szCs w:val="21"/>
                        </w:rPr>
                        <w:t>月</w:t>
                      </w:r>
                      <w:r w:rsidR="009C2B1E" w:rsidRPr="00146E23">
                        <w:rPr>
                          <w:rFonts w:ascii="ＭＳ ゴシック" w:eastAsia="ＭＳ ゴシック" w:hAnsi="ＭＳ ゴシック" w:cs="ＭＳ 明朝" w:hint="eastAsia"/>
                          <w:color w:val="000000"/>
                          <w:kern w:val="0"/>
                          <w:szCs w:val="21"/>
                        </w:rPr>
                        <w:t>１０</w:t>
                      </w:r>
                      <w:r w:rsidRPr="00146E23">
                        <w:rPr>
                          <w:rFonts w:ascii="ＭＳ ゴシック" w:eastAsia="ＭＳ ゴシック" w:hAnsi="ＭＳ ゴシック" w:cs="ＭＳ 明朝" w:hint="eastAsia"/>
                          <w:color w:val="000000"/>
                          <w:kern w:val="0"/>
                          <w:szCs w:val="21"/>
                        </w:rPr>
                        <w:t>日</w:t>
                      </w:r>
                    </w:p>
                    <w:p w14:paraId="5AA8B8BC" w14:textId="77777777" w:rsidR="00FB7C35" w:rsidRPr="00146E23" w:rsidRDefault="00FB7C35" w:rsidP="00FB7C35">
                      <w:pPr>
                        <w:jc w:val="center"/>
                        <w:rPr>
                          <w:rFonts w:ascii="ＭＳ ゴシック" w:eastAsia="ＭＳ ゴシック" w:hAnsi="ＭＳ ゴシック"/>
                          <w:sz w:val="22"/>
                        </w:rPr>
                      </w:pPr>
                      <w:r w:rsidRPr="00146E23">
                        <w:rPr>
                          <w:rFonts w:ascii="ＭＳ ゴシック" w:eastAsia="ＭＳ ゴシック" w:hAnsi="ＭＳ ゴシック" w:hint="eastAsia"/>
                          <w:sz w:val="22"/>
                        </w:rPr>
                        <w:t>４月</w:t>
                      </w:r>
                      <w:r w:rsidRPr="00146E23">
                        <w:rPr>
                          <w:rFonts w:ascii="ＭＳ ゴシック" w:eastAsia="ＭＳ ゴシック" w:hAnsi="ＭＳ ゴシック"/>
                          <w:sz w:val="22"/>
                        </w:rPr>
                        <w:t>号</w:t>
                      </w:r>
                    </w:p>
                    <w:p w14:paraId="75D3140D" w14:textId="63808DAB" w:rsidR="00FB7C35" w:rsidRPr="00146E23" w:rsidRDefault="00D87173" w:rsidP="00FB7C35">
                      <w:pPr>
                        <w:jc w:val="center"/>
                        <w:rPr>
                          <w:rFonts w:ascii="ＭＳ ゴシック" w:eastAsia="ＭＳ ゴシック" w:hAnsi="ＭＳ ゴシック"/>
                        </w:rPr>
                      </w:pPr>
                      <w:r w:rsidRPr="00146E23">
                        <w:rPr>
                          <w:rFonts w:ascii="ＭＳ ゴシック" w:eastAsia="ＭＳ ゴシック" w:hAnsi="ＭＳ ゴシック" w:hint="eastAsia"/>
                        </w:rPr>
                        <w:t xml:space="preserve">校長　</w:t>
                      </w:r>
                      <w:r w:rsidR="00146E23">
                        <w:rPr>
                          <w:rFonts w:ascii="ＭＳ ゴシック" w:eastAsia="ＭＳ ゴシック" w:hAnsi="ＭＳ ゴシック" w:hint="eastAsia"/>
                        </w:rPr>
                        <w:t>竹中　康子</w:t>
                      </w:r>
                    </w:p>
                  </w:txbxContent>
                </v:textbox>
                <w10:wrap anchorx="margin"/>
              </v:rect>
            </w:pict>
          </mc:Fallback>
        </mc:AlternateContent>
      </w:r>
      <w:r>
        <w:rPr>
          <w:rFonts w:ascii="ＭＳ 明朝" w:eastAsia="ＭＳ 明朝" w:hAnsi="Times New Roman" w:cs="Times New Roman"/>
          <w:color w:val="000000"/>
          <w:spacing w:val="2"/>
          <w:kern w:val="0"/>
          <w:szCs w:val="21"/>
        </w:rPr>
        <w:tab/>
      </w:r>
      <w:r>
        <w:rPr>
          <w:rFonts w:ascii="ＭＳ 明朝" w:eastAsia="ＭＳ 明朝" w:hAnsi="Times New Roman" w:cs="Times New Roman"/>
          <w:color w:val="000000"/>
          <w:spacing w:val="2"/>
          <w:kern w:val="0"/>
          <w:szCs w:val="21"/>
        </w:rPr>
        <w:tab/>
      </w:r>
    </w:p>
    <w:p w14:paraId="27BE5DBA" w14:textId="70ADD366" w:rsidR="00DA4502" w:rsidRDefault="003A4646" w:rsidP="00DA4502">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noProof/>
          <w:color w:val="000000"/>
          <w:kern w:val="0"/>
          <w:szCs w:val="21"/>
        </w:rPr>
        <w:drawing>
          <wp:anchor distT="0" distB="0" distL="114300" distR="114300" simplePos="0" relativeHeight="251686912" behindDoc="0" locked="0" layoutInCell="1" allowOverlap="1" wp14:anchorId="09B25477" wp14:editId="25558F0D">
            <wp:simplePos x="0" y="0"/>
            <wp:positionH relativeFrom="column">
              <wp:posOffset>215265</wp:posOffset>
            </wp:positionH>
            <wp:positionV relativeFrom="paragraph">
              <wp:posOffset>15240</wp:posOffset>
            </wp:positionV>
            <wp:extent cx="628650" cy="628650"/>
            <wp:effectExtent l="0" t="0" r="0" b="0"/>
            <wp:wrapNone/>
            <wp:docPr id="11" name="図 11"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図形&#10;&#10;自動的に生成された説明"/>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D28" w:rsidRPr="0076419A">
        <w:rPr>
          <w:rFonts w:ascii="Times New Roman" w:eastAsia="ＭＳ 明朝" w:hAnsi="Times New Roman" w:cs="ＭＳ 明朝" w:hint="eastAsia"/>
          <w:b/>
          <w:color w:val="000000"/>
          <w:kern w:val="0"/>
          <w:szCs w:val="21"/>
        </w:rPr>
        <w:t xml:space="preserve">　　　　　　　　　　　　　　　　　</w:t>
      </w:r>
    </w:p>
    <w:p w14:paraId="4D1E699C" w14:textId="02004C8F" w:rsidR="00DA4502" w:rsidRDefault="00DA4502" w:rsidP="00DA4502">
      <w:pPr>
        <w:overflowPunct w:val="0"/>
        <w:jc w:val="left"/>
        <w:textAlignment w:val="baseline"/>
        <w:rPr>
          <w:rFonts w:ascii="Times New Roman" w:eastAsia="ＭＳ 明朝" w:hAnsi="Times New Roman" w:cs="ＭＳ 明朝"/>
          <w:color w:val="000000"/>
          <w:kern w:val="0"/>
          <w:szCs w:val="21"/>
        </w:rPr>
      </w:pPr>
    </w:p>
    <w:p w14:paraId="6651D238" w14:textId="5AD930E7" w:rsidR="00FB7C35" w:rsidRDefault="00FB7C35" w:rsidP="00DA4502">
      <w:pPr>
        <w:overflowPunct w:val="0"/>
        <w:jc w:val="left"/>
        <w:textAlignment w:val="baseline"/>
        <w:rPr>
          <w:rFonts w:ascii="Times New Roman" w:eastAsia="ＭＳ 明朝" w:hAnsi="Times New Roman" w:cs="ＭＳ 明朝"/>
          <w:color w:val="000000"/>
          <w:kern w:val="0"/>
          <w:szCs w:val="21"/>
        </w:rPr>
      </w:pPr>
    </w:p>
    <w:p w14:paraId="64290AF7" w14:textId="6E6FF2BB" w:rsidR="00FB7C35" w:rsidRDefault="00FB7C35" w:rsidP="00DA4502">
      <w:pPr>
        <w:overflowPunct w:val="0"/>
        <w:jc w:val="left"/>
        <w:textAlignment w:val="baseline"/>
        <w:rPr>
          <w:rFonts w:ascii="Times New Roman" w:eastAsia="ＭＳ 明朝" w:hAnsi="Times New Roman" w:cs="ＭＳ 明朝"/>
          <w:color w:val="000000"/>
          <w:kern w:val="0"/>
          <w:szCs w:val="21"/>
        </w:rPr>
      </w:pPr>
    </w:p>
    <w:p w14:paraId="4E857DB6" w14:textId="093A5F78" w:rsidR="00FB7C35" w:rsidRDefault="00FB7C35" w:rsidP="00DA4502">
      <w:pPr>
        <w:overflowPunct w:val="0"/>
        <w:jc w:val="left"/>
        <w:textAlignment w:val="baseline"/>
        <w:rPr>
          <w:rFonts w:ascii="Times New Roman" w:eastAsia="ＭＳ 明朝" w:hAnsi="Times New Roman" w:cs="ＭＳ 明朝"/>
          <w:color w:val="000000"/>
          <w:kern w:val="0"/>
          <w:szCs w:val="21"/>
        </w:rPr>
      </w:pPr>
    </w:p>
    <w:p w14:paraId="301D879C" w14:textId="20AEFACE" w:rsidR="009761E5" w:rsidRDefault="009761E5" w:rsidP="009761E5">
      <w:pPr>
        <w:overflowPunct w:val="0"/>
        <w:ind w:leftChars="900" w:left="1908"/>
        <w:jc w:val="left"/>
        <w:textAlignment w:val="baseline"/>
        <w:rPr>
          <w:rFonts w:ascii="Times New Roman" w:eastAsia="ＭＳ 明朝" w:hAnsi="Times New Roman" w:cs="ＭＳ 明朝"/>
          <w:color w:val="000000"/>
          <w:kern w:val="0"/>
          <w:szCs w:val="21"/>
        </w:rPr>
      </w:pPr>
    </w:p>
    <w:p w14:paraId="52871C89" w14:textId="4C47C6BD" w:rsidR="003E4D28" w:rsidRDefault="00B24B7A" w:rsidP="009761E5">
      <w:pPr>
        <w:overflowPunct w:val="0"/>
        <w:jc w:val="left"/>
        <w:textAlignment w:val="baseline"/>
        <w:rPr>
          <w:rFonts w:ascii="UD デジタル 教科書体 NK-B" w:eastAsia="UD デジタル 教科書体 NK-B" w:hAnsi="HGS創英角ﾎﾟｯﾌﾟ体" w:cs="Times New Roman"/>
          <w:color w:val="000000"/>
          <w:spacing w:val="2"/>
          <w:kern w:val="0"/>
          <w:sz w:val="36"/>
          <w:szCs w:val="36"/>
        </w:rPr>
      </w:pPr>
      <w:r>
        <w:rPr>
          <w:rFonts w:ascii="UD デジタル 教科書体 NK-B" w:eastAsia="UD デジタル 教科書体 NK-B" w:hAnsi="HGS創英角ﾎﾟｯﾌﾟ体" w:cs="Times New Roman" w:hint="eastAsia"/>
          <w:color w:val="000000"/>
          <w:spacing w:val="2"/>
          <w:kern w:val="0"/>
          <w:sz w:val="36"/>
          <w:szCs w:val="36"/>
        </w:rPr>
        <w:t>みんなが笑顔の学校をみんなでつくる</w:t>
      </w:r>
    </w:p>
    <w:p w14:paraId="743BD7F8" w14:textId="009F8CE9" w:rsidR="00B24B7A" w:rsidRPr="009761E5" w:rsidRDefault="00B24B7A" w:rsidP="009761E5">
      <w:pPr>
        <w:overflowPunct w:val="0"/>
        <w:jc w:val="left"/>
        <w:textAlignment w:val="baseline"/>
        <w:rPr>
          <w:rFonts w:ascii="Times New Roman" w:eastAsia="ＭＳ 明朝" w:hAnsi="Times New Roman" w:cs="ＭＳ 明朝"/>
          <w:color w:val="000000"/>
          <w:kern w:val="0"/>
          <w:sz w:val="20"/>
          <w:szCs w:val="20"/>
        </w:rPr>
      </w:pPr>
      <w:r>
        <w:rPr>
          <w:rFonts w:ascii="UD デジタル 教科書体 NK-B" w:eastAsia="UD デジタル 教科書体 NK-B" w:hAnsi="HGS創英角ﾎﾟｯﾌﾟ体" w:cs="Times New Roman" w:hint="eastAsia"/>
          <w:color w:val="000000"/>
          <w:spacing w:val="2"/>
          <w:kern w:val="0"/>
          <w:sz w:val="36"/>
          <w:szCs w:val="36"/>
        </w:rPr>
        <w:t xml:space="preserve">　　　　　　　　　　　　　　　　　　みんなが笑顔の未来をみんなでつくる</w:t>
      </w:r>
    </w:p>
    <w:p w14:paraId="50817AAA" w14:textId="1A3ACA84" w:rsidR="00320FEE" w:rsidRPr="009B0736" w:rsidRDefault="003A4646" w:rsidP="00320FEE">
      <w:pPr>
        <w:overflowPunct w:val="0"/>
        <w:ind w:firstLineChars="100" w:firstLine="222"/>
        <w:textAlignment w:val="baseline"/>
        <w:rPr>
          <w:rFonts w:ascii="ＭＳ ゴシック" w:eastAsia="ＭＳ ゴシック" w:hAnsi="ＭＳ ゴシック" w:cs="ＭＳ 明朝"/>
          <w:color w:val="000000"/>
          <w:kern w:val="0"/>
          <w:sz w:val="22"/>
        </w:rPr>
      </w:pPr>
      <w:bookmarkStart w:id="0" w:name="_Hlk132536651"/>
      <w:r w:rsidRPr="009B0736">
        <w:rPr>
          <w:rFonts w:ascii="ＭＳ ゴシック" w:eastAsia="ＭＳ ゴシック" w:hAnsi="ＭＳ ゴシック" w:cs="ＭＳ 明朝" w:hint="eastAsia"/>
          <w:color w:val="000000"/>
          <w:kern w:val="0"/>
          <w:sz w:val="22"/>
        </w:rPr>
        <w:t>前庭の桜も</w:t>
      </w:r>
      <w:r w:rsidR="003E5661" w:rsidRPr="009B0736">
        <w:rPr>
          <w:rFonts w:ascii="ＭＳ ゴシック" w:eastAsia="ＭＳ ゴシック" w:hAnsi="ＭＳ ゴシック" w:cs="ＭＳ 明朝" w:hint="eastAsia"/>
          <w:color w:val="000000"/>
          <w:kern w:val="0"/>
          <w:sz w:val="22"/>
        </w:rPr>
        <w:t>満開となり、</w:t>
      </w:r>
      <w:r w:rsidR="00AE11E4" w:rsidRPr="009B0736">
        <w:rPr>
          <w:rFonts w:ascii="ＭＳ ゴシック" w:eastAsia="ＭＳ ゴシック" w:hAnsi="ＭＳ ゴシック" w:cs="ＭＳ 明朝" w:hint="eastAsia"/>
          <w:color w:val="000000"/>
          <w:kern w:val="0"/>
          <w:sz w:val="22"/>
        </w:rPr>
        <w:t>子どもた</w:t>
      </w:r>
      <w:r w:rsidR="00DD26D3" w:rsidRPr="009B0736">
        <w:rPr>
          <w:rFonts w:ascii="ＭＳ ゴシック" w:eastAsia="ＭＳ ゴシック" w:hAnsi="ＭＳ ゴシック" w:cs="ＭＳ 明朝" w:hint="eastAsia"/>
          <w:color w:val="000000"/>
          <w:kern w:val="0"/>
          <w:sz w:val="22"/>
        </w:rPr>
        <w:t>ちの入学、進級を待</w:t>
      </w:r>
      <w:r w:rsidR="003E5661" w:rsidRPr="009B0736">
        <w:rPr>
          <w:rFonts w:ascii="ＭＳ ゴシック" w:eastAsia="ＭＳ ゴシック" w:hAnsi="ＭＳ ゴシック" w:cs="ＭＳ 明朝" w:hint="eastAsia"/>
          <w:color w:val="000000"/>
          <w:kern w:val="0"/>
          <w:sz w:val="22"/>
        </w:rPr>
        <w:t>ち受けていました。</w:t>
      </w:r>
      <w:r w:rsidR="00320FEE" w:rsidRPr="009B0736">
        <w:rPr>
          <w:rFonts w:ascii="ＭＳ ゴシック" w:eastAsia="ＭＳ ゴシック" w:hAnsi="ＭＳ ゴシック" w:cs="ＭＳ 明朝" w:hint="eastAsia"/>
          <w:color w:val="000000"/>
          <w:kern w:val="0"/>
          <w:sz w:val="22"/>
        </w:rPr>
        <w:t>３</w:t>
      </w:r>
      <w:r w:rsidR="00B21AF1" w:rsidRPr="009B0736">
        <w:rPr>
          <w:rFonts w:ascii="ＭＳ ゴシック" w:eastAsia="ＭＳ ゴシック" w:hAnsi="ＭＳ ゴシック" w:cs="ＭＳ 明朝" w:hint="eastAsia"/>
          <w:color w:val="000000"/>
          <w:kern w:val="0"/>
          <w:sz w:val="22"/>
        </w:rPr>
        <w:t>３</w:t>
      </w:r>
      <w:r w:rsidR="00320FEE" w:rsidRPr="009B0736">
        <w:rPr>
          <w:rFonts w:ascii="ＭＳ ゴシック" w:eastAsia="ＭＳ ゴシック" w:hAnsi="ＭＳ ゴシック" w:cs="ＭＳ 明朝" w:hint="eastAsia"/>
          <w:color w:val="000000"/>
          <w:kern w:val="0"/>
          <w:sz w:val="22"/>
        </w:rPr>
        <w:t>名の子どもたちのやる気いっぱいの笑顔とともに令和</w:t>
      </w:r>
      <w:r w:rsidR="00E37DFF">
        <w:rPr>
          <w:rFonts w:ascii="ＭＳ ゴシック" w:eastAsia="ＭＳ ゴシック" w:hAnsi="ＭＳ ゴシック" w:cs="ＭＳ 明朝" w:hint="eastAsia"/>
          <w:color w:val="000000"/>
          <w:kern w:val="0"/>
          <w:sz w:val="22"/>
        </w:rPr>
        <w:t>７</w:t>
      </w:r>
      <w:r w:rsidR="00320FEE" w:rsidRPr="009B0736">
        <w:rPr>
          <w:rFonts w:ascii="ＭＳ ゴシック" w:eastAsia="ＭＳ ゴシック" w:hAnsi="ＭＳ ゴシック" w:cs="ＭＳ 明朝" w:hint="eastAsia"/>
          <w:color w:val="000000"/>
          <w:kern w:val="0"/>
          <w:sz w:val="22"/>
        </w:rPr>
        <w:t>年度がスタートしました。</w:t>
      </w:r>
    </w:p>
    <w:p w14:paraId="1DC74D42" w14:textId="6199258A" w:rsidR="009761E5" w:rsidRPr="009B0736" w:rsidRDefault="00B21AF1" w:rsidP="00B21AF1">
      <w:pPr>
        <w:overflowPunct w:val="0"/>
        <w:ind w:firstLineChars="100" w:firstLine="222"/>
        <w:textAlignment w:val="baseline"/>
        <w:rPr>
          <w:rFonts w:ascii="ＭＳ ゴシック" w:eastAsia="ＭＳ ゴシック" w:hAnsi="ＭＳ ゴシック" w:cs="ＭＳ 明朝"/>
          <w:color w:val="000000"/>
          <w:kern w:val="0"/>
          <w:sz w:val="22"/>
        </w:rPr>
      </w:pPr>
      <w:r w:rsidRPr="009B0736">
        <w:rPr>
          <w:rFonts w:ascii="ＭＳ ゴシック" w:eastAsia="ＭＳ ゴシック" w:hAnsi="ＭＳ ゴシック" w:cs="ＭＳ 明朝" w:hint="eastAsia"/>
          <w:color w:val="000000"/>
          <w:kern w:val="0"/>
          <w:sz w:val="22"/>
        </w:rPr>
        <w:t>東谷口小学校</w:t>
      </w:r>
      <w:r w:rsidR="00C32D39">
        <w:rPr>
          <w:rFonts w:ascii="ＭＳ ゴシック" w:eastAsia="ＭＳ ゴシック" w:hAnsi="ＭＳ ゴシック" w:cs="ＭＳ 明朝" w:hint="eastAsia"/>
          <w:color w:val="000000"/>
          <w:kern w:val="0"/>
          <w:sz w:val="22"/>
        </w:rPr>
        <w:t>に赴任し</w:t>
      </w:r>
      <w:r w:rsidRPr="009B0736">
        <w:rPr>
          <w:rFonts w:ascii="ＭＳ ゴシック" w:eastAsia="ＭＳ ゴシック" w:hAnsi="ＭＳ ゴシック" w:cs="ＭＳ 明朝" w:hint="eastAsia"/>
          <w:color w:val="000000"/>
          <w:kern w:val="0"/>
          <w:sz w:val="22"/>
        </w:rPr>
        <w:t>、朝の登校風景</w:t>
      </w:r>
      <w:r w:rsidR="00C32D39">
        <w:rPr>
          <w:rFonts w:ascii="ＭＳ ゴシック" w:eastAsia="ＭＳ ゴシック" w:hAnsi="ＭＳ ゴシック" w:cs="ＭＳ 明朝" w:hint="eastAsia"/>
          <w:color w:val="000000"/>
          <w:kern w:val="0"/>
          <w:sz w:val="22"/>
        </w:rPr>
        <w:t>に感激しました</w:t>
      </w:r>
      <w:r w:rsidRPr="009B0736">
        <w:rPr>
          <w:rFonts w:ascii="ＭＳ ゴシック" w:eastAsia="ＭＳ ゴシック" w:hAnsi="ＭＳ ゴシック" w:cs="ＭＳ 明朝" w:hint="eastAsia"/>
          <w:color w:val="000000"/>
          <w:kern w:val="0"/>
          <w:sz w:val="22"/>
        </w:rPr>
        <w:t>。</w:t>
      </w:r>
      <w:r w:rsidR="00C32D39">
        <w:rPr>
          <w:rFonts w:ascii="ＭＳ ゴシック" w:eastAsia="ＭＳ ゴシック" w:hAnsi="ＭＳ ゴシック" w:cs="ＭＳ 明朝" w:hint="eastAsia"/>
          <w:color w:val="000000"/>
          <w:kern w:val="0"/>
          <w:sz w:val="22"/>
        </w:rPr>
        <w:t>地域の方の温かい見守り活動、</w:t>
      </w:r>
      <w:r w:rsidR="0076419A" w:rsidRPr="009B0736">
        <w:rPr>
          <w:rFonts w:ascii="ＭＳ ゴシック" w:eastAsia="ＭＳ ゴシック" w:hAnsi="ＭＳ ゴシック" w:cs="ＭＳ 明朝" w:hint="eastAsia"/>
          <w:color w:val="000000"/>
          <w:kern w:val="0"/>
          <w:sz w:val="22"/>
        </w:rPr>
        <w:t>リーダーを先頭に</w:t>
      </w:r>
      <w:r w:rsidR="00E37DFF">
        <w:rPr>
          <w:rFonts w:ascii="ＭＳ ゴシック" w:eastAsia="ＭＳ ゴシック" w:hAnsi="ＭＳ ゴシック" w:cs="ＭＳ 明朝" w:hint="eastAsia"/>
          <w:color w:val="000000"/>
          <w:kern w:val="0"/>
          <w:sz w:val="22"/>
        </w:rPr>
        <w:t>した</w:t>
      </w:r>
      <w:r w:rsidR="0076419A" w:rsidRPr="009B0736">
        <w:rPr>
          <w:rFonts w:ascii="ＭＳ ゴシック" w:eastAsia="ＭＳ ゴシック" w:hAnsi="ＭＳ ゴシック" w:cs="ＭＳ 明朝" w:hint="eastAsia"/>
          <w:color w:val="000000"/>
          <w:kern w:val="0"/>
          <w:sz w:val="22"/>
        </w:rPr>
        <w:t>元気</w:t>
      </w:r>
      <w:r w:rsidR="00C32D39">
        <w:rPr>
          <w:rFonts w:ascii="ＭＳ ゴシック" w:eastAsia="ＭＳ ゴシック" w:hAnsi="ＭＳ ゴシック" w:cs="ＭＳ 明朝" w:hint="eastAsia"/>
          <w:color w:val="000000"/>
          <w:kern w:val="0"/>
          <w:sz w:val="22"/>
        </w:rPr>
        <w:t>な</w:t>
      </w:r>
      <w:r w:rsidR="0076419A" w:rsidRPr="009B0736">
        <w:rPr>
          <w:rFonts w:ascii="ＭＳ ゴシック" w:eastAsia="ＭＳ ゴシック" w:hAnsi="ＭＳ ゴシック" w:cs="ＭＳ 明朝" w:hint="eastAsia"/>
          <w:color w:val="000000"/>
          <w:kern w:val="0"/>
          <w:sz w:val="22"/>
        </w:rPr>
        <w:t>集団登校</w:t>
      </w:r>
      <w:r w:rsidRPr="009B0736">
        <w:rPr>
          <w:rFonts w:ascii="ＭＳ ゴシック" w:eastAsia="ＭＳ ゴシック" w:hAnsi="ＭＳ ゴシック" w:cs="ＭＳ 明朝" w:hint="eastAsia"/>
          <w:color w:val="000000"/>
          <w:kern w:val="0"/>
          <w:sz w:val="22"/>
        </w:rPr>
        <w:t>、</w:t>
      </w:r>
      <w:r w:rsidR="003E4D28" w:rsidRPr="009B0736">
        <w:rPr>
          <w:rFonts w:ascii="ＭＳ ゴシック" w:eastAsia="ＭＳ ゴシック" w:hAnsi="ＭＳ ゴシック" w:cs="ＭＳ 明朝" w:hint="eastAsia"/>
          <w:color w:val="000000"/>
          <w:kern w:val="0"/>
          <w:sz w:val="22"/>
        </w:rPr>
        <w:t>横断歩道で</w:t>
      </w:r>
      <w:r w:rsidR="00C32D39">
        <w:rPr>
          <w:rFonts w:ascii="ＭＳ ゴシック" w:eastAsia="ＭＳ ゴシック" w:hAnsi="ＭＳ ゴシック" w:cs="ＭＳ 明朝" w:hint="eastAsia"/>
          <w:color w:val="000000"/>
          <w:kern w:val="0"/>
          <w:sz w:val="22"/>
        </w:rPr>
        <w:t>の</w:t>
      </w:r>
      <w:r w:rsidR="003B3FE2" w:rsidRPr="009B0736">
        <w:rPr>
          <w:rFonts w:ascii="ＭＳ ゴシック" w:eastAsia="ＭＳ ゴシック" w:hAnsi="ＭＳ ゴシック" w:cs="ＭＳ 明朝" w:hint="eastAsia"/>
          <w:color w:val="000000"/>
          <w:kern w:val="0"/>
          <w:sz w:val="22"/>
        </w:rPr>
        <w:t>しっかりと</w:t>
      </w:r>
      <w:r w:rsidR="00C32D39">
        <w:rPr>
          <w:rFonts w:ascii="ＭＳ ゴシック" w:eastAsia="ＭＳ ゴシック" w:hAnsi="ＭＳ ゴシック" w:cs="ＭＳ 明朝" w:hint="eastAsia"/>
          <w:color w:val="000000"/>
          <w:kern w:val="0"/>
          <w:sz w:val="22"/>
        </w:rPr>
        <w:t>した</w:t>
      </w:r>
      <w:r w:rsidR="003B3FE2" w:rsidRPr="009B0736">
        <w:rPr>
          <w:rFonts w:ascii="ＭＳ ゴシック" w:eastAsia="ＭＳ ゴシック" w:hAnsi="ＭＳ ゴシック" w:cs="ＭＳ 明朝" w:hint="eastAsia"/>
          <w:color w:val="000000"/>
          <w:kern w:val="0"/>
          <w:sz w:val="22"/>
        </w:rPr>
        <w:t>左右の確認</w:t>
      </w:r>
      <w:r w:rsidR="00C32D39">
        <w:rPr>
          <w:rFonts w:ascii="ＭＳ ゴシック" w:eastAsia="ＭＳ ゴシック" w:hAnsi="ＭＳ ゴシック" w:cs="ＭＳ 明朝" w:hint="eastAsia"/>
          <w:color w:val="000000"/>
          <w:kern w:val="0"/>
          <w:sz w:val="22"/>
        </w:rPr>
        <w:t>、</w:t>
      </w:r>
      <w:r w:rsidR="00E37DFF">
        <w:rPr>
          <w:rFonts w:ascii="ＭＳ ゴシック" w:eastAsia="ＭＳ ゴシック" w:hAnsi="ＭＳ ゴシック" w:cs="ＭＳ 明朝" w:hint="eastAsia"/>
          <w:color w:val="000000"/>
          <w:kern w:val="0"/>
          <w:sz w:val="22"/>
        </w:rPr>
        <w:t>「</w:t>
      </w:r>
      <w:r w:rsidR="003B3FE2" w:rsidRPr="009B0736">
        <w:rPr>
          <w:rFonts w:ascii="ＭＳ ゴシック" w:eastAsia="ＭＳ ゴシック" w:hAnsi="ＭＳ ゴシック" w:cs="ＭＳ 明朝" w:hint="eastAsia"/>
          <w:color w:val="000000"/>
          <w:kern w:val="0"/>
          <w:sz w:val="22"/>
        </w:rPr>
        <w:t>おはようございます」「ありがとうございま</w:t>
      </w:r>
      <w:r w:rsidR="00410434" w:rsidRPr="009B0736">
        <w:rPr>
          <w:rFonts w:ascii="ＭＳ ゴシック" w:eastAsia="ＭＳ ゴシック" w:hAnsi="ＭＳ ゴシック" w:cs="ＭＳ 明朝" w:hint="eastAsia"/>
          <w:color w:val="000000"/>
          <w:kern w:val="0"/>
          <w:sz w:val="22"/>
        </w:rPr>
        <w:t>した」の</w:t>
      </w:r>
      <w:r w:rsidR="00C32D39">
        <w:rPr>
          <w:rFonts w:ascii="ＭＳ ゴシック" w:eastAsia="ＭＳ ゴシック" w:hAnsi="ＭＳ ゴシック" w:cs="ＭＳ 明朝" w:hint="eastAsia"/>
          <w:color w:val="000000"/>
          <w:kern w:val="0"/>
          <w:sz w:val="22"/>
        </w:rPr>
        <w:t>丁寧な</w:t>
      </w:r>
      <w:r w:rsidR="003B3FE2" w:rsidRPr="009B0736">
        <w:rPr>
          <w:rFonts w:ascii="ＭＳ ゴシック" w:eastAsia="ＭＳ ゴシック" w:hAnsi="ＭＳ ゴシック" w:cs="ＭＳ 明朝" w:hint="eastAsia"/>
          <w:color w:val="000000"/>
          <w:kern w:val="0"/>
          <w:sz w:val="22"/>
        </w:rPr>
        <w:t>挨拶</w:t>
      </w:r>
      <w:r w:rsidRPr="009B0736">
        <w:rPr>
          <w:rFonts w:ascii="ＭＳ ゴシック" w:eastAsia="ＭＳ ゴシック" w:hAnsi="ＭＳ ゴシック" w:cs="ＭＳ 明朝" w:hint="eastAsia"/>
          <w:color w:val="000000"/>
          <w:kern w:val="0"/>
          <w:sz w:val="22"/>
        </w:rPr>
        <w:t>。</w:t>
      </w:r>
      <w:r w:rsidR="00C32D39">
        <w:rPr>
          <w:rFonts w:ascii="ＭＳ ゴシック" w:eastAsia="ＭＳ ゴシック" w:hAnsi="ＭＳ ゴシック" w:cs="ＭＳ 明朝" w:hint="eastAsia"/>
          <w:color w:val="000000"/>
          <w:kern w:val="0"/>
          <w:sz w:val="22"/>
        </w:rPr>
        <w:t>どれも当たり前のようで、なかなかできることではありません。</w:t>
      </w:r>
      <w:r w:rsidRPr="009B0736">
        <w:rPr>
          <w:rFonts w:ascii="ＭＳ ゴシック" w:eastAsia="ＭＳ ゴシック" w:hAnsi="ＭＳ ゴシック" w:cs="ＭＳ 明朝" w:hint="eastAsia"/>
          <w:color w:val="000000"/>
          <w:kern w:val="0"/>
          <w:sz w:val="22"/>
        </w:rPr>
        <w:t>このよき伝統を</w:t>
      </w:r>
      <w:r w:rsidR="00C32D39">
        <w:rPr>
          <w:rFonts w:ascii="ＭＳ ゴシック" w:eastAsia="ＭＳ ゴシック" w:hAnsi="ＭＳ ゴシック" w:cs="ＭＳ 明朝" w:hint="eastAsia"/>
          <w:color w:val="000000"/>
          <w:kern w:val="0"/>
          <w:sz w:val="22"/>
        </w:rPr>
        <w:t>大切にしていきたいと思います</w:t>
      </w:r>
      <w:r w:rsidR="003E4D28" w:rsidRPr="009B0736">
        <w:rPr>
          <w:rFonts w:ascii="ＭＳ ゴシック" w:eastAsia="ＭＳ ゴシック" w:hAnsi="ＭＳ ゴシック" w:cs="ＭＳ 明朝" w:hint="eastAsia"/>
          <w:color w:val="000000"/>
          <w:kern w:val="0"/>
          <w:sz w:val="22"/>
        </w:rPr>
        <w:t>。</w:t>
      </w:r>
    </w:p>
    <w:p w14:paraId="4330A2FE" w14:textId="386E4F33" w:rsidR="009B0736" w:rsidRPr="009B0736" w:rsidRDefault="00B21AF1" w:rsidP="002E0957">
      <w:pPr>
        <w:overflowPunct w:val="0"/>
        <w:ind w:firstLineChars="100" w:firstLine="222"/>
        <w:textAlignment w:val="baseline"/>
        <w:rPr>
          <w:rFonts w:ascii="ＭＳ ゴシック" w:eastAsia="ＭＳ ゴシック" w:hAnsi="ＭＳ ゴシック" w:cs="ＭＳ 明朝"/>
          <w:kern w:val="0"/>
          <w:sz w:val="22"/>
        </w:rPr>
      </w:pPr>
      <w:r w:rsidRPr="009B0736">
        <w:rPr>
          <w:rFonts w:ascii="ＭＳ ゴシック" w:eastAsia="ＭＳ ゴシック" w:hAnsi="ＭＳ ゴシック" w:cs="ＭＳ 明朝" w:hint="eastAsia"/>
          <w:kern w:val="0"/>
          <w:sz w:val="22"/>
        </w:rPr>
        <w:t>さて、今年度の東谷口小学校の合言葉は「みんなが笑顔の学校をみんなでつくる　みんなが笑顔の未来をみんなでつくる」です。</w:t>
      </w:r>
    </w:p>
    <w:p w14:paraId="103DF36B" w14:textId="65F973D6" w:rsidR="009B0736" w:rsidRPr="009B0736" w:rsidRDefault="00CC7066" w:rsidP="002E0957">
      <w:pPr>
        <w:overflowPunct w:val="0"/>
        <w:ind w:firstLineChars="100" w:firstLine="222"/>
        <w:textAlignment w:val="baseline"/>
        <w:rPr>
          <w:rFonts w:ascii="ＭＳ ゴシック" w:eastAsia="ＭＳ ゴシック" w:hAnsi="ＭＳ ゴシック" w:cs="ＭＳ 明朝"/>
          <w:kern w:val="0"/>
          <w:sz w:val="22"/>
        </w:rPr>
      </w:pPr>
      <w:r w:rsidRPr="009B0736">
        <w:rPr>
          <w:rFonts w:ascii="ＭＳ ゴシック" w:eastAsia="ＭＳ ゴシック" w:hAnsi="ＭＳ ゴシック" w:cs="ＭＳ 明朝" w:hint="eastAsia"/>
          <w:kern w:val="0"/>
          <w:sz w:val="22"/>
        </w:rPr>
        <w:t>始業式でも２年生から６年生に次のように話をしました。「</w:t>
      </w:r>
      <w:r w:rsidR="00B21AF1" w:rsidRPr="009B0736">
        <w:rPr>
          <w:rFonts w:ascii="ＭＳ ゴシック" w:eastAsia="ＭＳ ゴシック" w:hAnsi="ＭＳ ゴシック" w:cs="ＭＳ 明朝" w:hint="eastAsia"/>
          <w:kern w:val="0"/>
          <w:sz w:val="22"/>
        </w:rPr>
        <w:t>学校は楽しいところでなくてはならないと思っています。しかも、自分だけが</w:t>
      </w:r>
      <w:r w:rsidRPr="009B0736">
        <w:rPr>
          <w:rFonts w:ascii="ＭＳ ゴシック" w:eastAsia="ＭＳ ゴシック" w:hAnsi="ＭＳ ゴシック" w:cs="ＭＳ 明朝" w:hint="eastAsia"/>
          <w:kern w:val="0"/>
          <w:sz w:val="22"/>
        </w:rPr>
        <w:t>、誰かだけが</w:t>
      </w:r>
      <w:r w:rsidR="00B21AF1" w:rsidRPr="009B0736">
        <w:rPr>
          <w:rFonts w:ascii="ＭＳ ゴシック" w:eastAsia="ＭＳ ゴシック" w:hAnsi="ＭＳ ゴシック" w:cs="ＭＳ 明朝" w:hint="eastAsia"/>
          <w:kern w:val="0"/>
          <w:sz w:val="22"/>
        </w:rPr>
        <w:t>楽しい</w:t>
      </w:r>
      <w:r w:rsidRPr="009B0736">
        <w:rPr>
          <w:rFonts w:ascii="ＭＳ ゴシック" w:eastAsia="ＭＳ ゴシック" w:hAnsi="ＭＳ ゴシック" w:cs="ＭＳ 明朝" w:hint="eastAsia"/>
          <w:kern w:val="0"/>
          <w:sz w:val="22"/>
        </w:rPr>
        <w:t>の</w:t>
      </w:r>
      <w:r w:rsidR="00B21AF1" w:rsidRPr="009B0736">
        <w:rPr>
          <w:rFonts w:ascii="ＭＳ ゴシック" w:eastAsia="ＭＳ ゴシック" w:hAnsi="ＭＳ ゴシック" w:cs="ＭＳ 明朝" w:hint="eastAsia"/>
          <w:kern w:val="0"/>
          <w:sz w:val="22"/>
        </w:rPr>
        <w:t>ではなくて、みんなにとって楽しいところでなくてはなりません。そんな学校を作っていくのは</w:t>
      </w:r>
      <w:r w:rsidRPr="009B0736">
        <w:rPr>
          <w:rFonts w:ascii="ＭＳ ゴシック" w:eastAsia="ＭＳ ゴシック" w:hAnsi="ＭＳ ゴシック" w:cs="ＭＳ 明朝" w:hint="eastAsia"/>
          <w:kern w:val="0"/>
          <w:sz w:val="22"/>
        </w:rPr>
        <w:t>みんなです。</w:t>
      </w:r>
      <w:r w:rsidR="009B0736" w:rsidRPr="009B0736">
        <w:rPr>
          <w:rFonts w:ascii="ＭＳ ゴシック" w:eastAsia="ＭＳ ゴシック" w:hAnsi="ＭＳ ゴシック" w:cs="ＭＳ 明朝" w:hint="eastAsia"/>
          <w:kern w:val="0"/>
          <w:sz w:val="22"/>
        </w:rPr>
        <w:t>『みんなが笑顔の　東谷口小学校を　みんなでつくって』いきましょう。」</w:t>
      </w:r>
    </w:p>
    <w:p w14:paraId="0FEAB17A" w14:textId="47F864F9" w:rsidR="003E4D28" w:rsidRPr="009B0736" w:rsidRDefault="00CC7066" w:rsidP="002E0957">
      <w:pPr>
        <w:overflowPunct w:val="0"/>
        <w:ind w:firstLineChars="100" w:firstLine="222"/>
        <w:textAlignment w:val="baseline"/>
        <w:rPr>
          <w:rFonts w:ascii="ＭＳ ゴシック" w:eastAsia="ＭＳ ゴシック" w:hAnsi="ＭＳ ゴシック" w:cs="ＭＳ 明朝"/>
          <w:kern w:val="0"/>
          <w:sz w:val="22"/>
        </w:rPr>
      </w:pPr>
      <w:r w:rsidRPr="009B0736">
        <w:rPr>
          <w:rFonts w:ascii="ＭＳ ゴシック" w:eastAsia="ＭＳ ゴシック" w:hAnsi="ＭＳ ゴシック" w:cs="ＭＳ 明朝" w:hint="eastAsia"/>
          <w:kern w:val="0"/>
          <w:sz w:val="22"/>
        </w:rPr>
        <w:t>どうしたら「みんなが楽しい学校になるのか」</w:t>
      </w:r>
      <w:r w:rsidR="009B0736" w:rsidRPr="009B0736">
        <w:rPr>
          <w:rFonts w:ascii="ＭＳ ゴシック" w:eastAsia="ＭＳ ゴシック" w:hAnsi="ＭＳ ゴシック" w:cs="ＭＳ 明朝" w:hint="eastAsia"/>
          <w:kern w:val="0"/>
          <w:sz w:val="22"/>
        </w:rPr>
        <w:t>「子どもたちが自分の将来に夢や希望をもち生き生きと学べるのか」、「子どもたち」「先生」「保護者のみなさん」「地域の方々」</w:t>
      </w:r>
      <w:r w:rsidRPr="009B0736">
        <w:rPr>
          <w:rFonts w:ascii="ＭＳ ゴシック" w:eastAsia="ＭＳ ゴシック" w:hAnsi="ＭＳ ゴシック" w:cs="ＭＳ 明朝" w:hint="eastAsia"/>
          <w:kern w:val="0"/>
          <w:sz w:val="22"/>
        </w:rPr>
        <w:t>みんなで知恵を出し合い協力し合っていきたいと思います。</w:t>
      </w:r>
    </w:p>
    <w:p w14:paraId="698F5907" w14:textId="73477170" w:rsidR="005D0969" w:rsidRPr="009B0736" w:rsidRDefault="00CC7066" w:rsidP="002E0957">
      <w:pPr>
        <w:overflowPunct w:val="0"/>
        <w:ind w:firstLineChars="100" w:firstLine="222"/>
        <w:textAlignment w:val="baseline"/>
        <w:rPr>
          <w:rFonts w:ascii="ＭＳ ゴシック" w:eastAsia="ＭＳ ゴシック" w:hAnsi="ＭＳ ゴシック" w:cs="ＭＳ 明朝"/>
          <w:kern w:val="0"/>
          <w:sz w:val="22"/>
        </w:rPr>
      </w:pPr>
      <w:r w:rsidRPr="009B0736">
        <w:rPr>
          <w:rFonts w:ascii="ＭＳ ゴシック" w:eastAsia="ＭＳ ゴシック" w:hAnsi="ＭＳ ゴシック" w:cs="ＭＳ 明朝" w:hint="eastAsia"/>
          <w:kern w:val="0"/>
          <w:sz w:val="22"/>
        </w:rPr>
        <w:t>今年も一年、東谷口小学校の教育活動にご理解とご協力をよろしくお願いいたします。</w:t>
      </w:r>
    </w:p>
    <w:bookmarkEnd w:id="0"/>
    <w:p w14:paraId="3DE4D058" w14:textId="24C2D545" w:rsidR="00AC152E" w:rsidRPr="002E0957" w:rsidRDefault="00AC152E" w:rsidP="003E4D28">
      <w:pPr>
        <w:overflowPunct w:val="0"/>
        <w:textAlignment w:val="baseline"/>
        <w:rPr>
          <w:rFonts w:ascii="Times New Roman" w:eastAsia="ＭＳ 明朝" w:hAnsi="Times New Roman" w:cs="ＭＳ 明朝"/>
          <w:kern w:val="0"/>
          <w:sz w:val="22"/>
        </w:rPr>
      </w:pPr>
    </w:p>
    <w:p w14:paraId="39A74161" w14:textId="560F2CEA" w:rsidR="003E4D28" w:rsidRPr="007D57AA" w:rsidRDefault="000C124C" w:rsidP="002E0957">
      <w:pPr>
        <w:overflowPunct w:val="0"/>
        <w:spacing w:line="600" w:lineRule="exact"/>
        <w:jc w:val="center"/>
        <w:textAlignment w:val="baseline"/>
        <w:rPr>
          <w:rFonts w:ascii="UD デジタル 教科書体 NK-B" w:eastAsia="UD デジタル 教科書体 NK-B" w:hAnsi="HGS創英角ﾎﾟｯﾌﾟ体" w:cs="Times New Roman"/>
          <w:color w:val="000000"/>
          <w:spacing w:val="2"/>
          <w:kern w:val="0"/>
          <w:sz w:val="40"/>
          <w:szCs w:val="40"/>
        </w:rPr>
      </w:pPr>
      <w:r w:rsidRPr="007D57AA">
        <w:rPr>
          <w:rFonts w:ascii="UD デジタル 教科書体 NK-B" w:eastAsia="UD デジタル 教科書体 NK-B" w:hAnsi="HGS創英角ﾎﾟｯﾌﾟ体" w:cs="Times New Roman" w:hint="eastAsia"/>
          <w:color w:val="000000"/>
          <w:spacing w:val="2"/>
          <w:kern w:val="0"/>
          <w:sz w:val="40"/>
          <w:szCs w:val="40"/>
        </w:rPr>
        <w:t>ご入学</w:t>
      </w:r>
      <w:r w:rsidR="00C5007C" w:rsidRPr="007D57AA">
        <w:rPr>
          <w:rFonts w:ascii="UD デジタル 教科書体 NK-B" w:eastAsia="UD デジタル 教科書体 NK-B" w:hAnsi="HGS創英角ﾎﾟｯﾌﾟ体" w:cs="Times New Roman" w:hint="eastAsia"/>
          <w:color w:val="000000"/>
          <w:spacing w:val="2"/>
          <w:kern w:val="0"/>
          <w:sz w:val="40"/>
          <w:szCs w:val="40"/>
        </w:rPr>
        <w:t>・進級</w:t>
      </w:r>
      <w:r w:rsidRPr="007D57AA">
        <w:rPr>
          <w:rFonts w:ascii="UD デジタル 教科書体 NK-B" w:eastAsia="UD デジタル 教科書体 NK-B" w:hAnsi="HGS創英角ﾎﾟｯﾌﾟ体" w:cs="Times New Roman" w:hint="eastAsia"/>
          <w:color w:val="000000"/>
          <w:spacing w:val="2"/>
          <w:kern w:val="0"/>
          <w:sz w:val="40"/>
          <w:szCs w:val="40"/>
        </w:rPr>
        <w:t>おめでとうございます</w:t>
      </w:r>
    </w:p>
    <w:p w14:paraId="6083F895" w14:textId="180EF36A" w:rsidR="003E4D28" w:rsidRPr="009B0736" w:rsidRDefault="003E4D28" w:rsidP="003E4D28">
      <w:pPr>
        <w:overflowPunct w:val="0"/>
        <w:textAlignment w:val="baseline"/>
        <w:rPr>
          <w:rFonts w:ascii="ＭＳ ゴシック" w:eastAsia="ＭＳ ゴシック" w:hAnsi="ＭＳ ゴシック" w:cs="ＭＳ 明朝"/>
          <w:color w:val="000000"/>
          <w:kern w:val="0"/>
          <w:sz w:val="22"/>
        </w:rPr>
      </w:pPr>
      <w:r w:rsidRPr="003E4D28">
        <w:rPr>
          <w:rFonts w:ascii="Times New Roman" w:eastAsia="ＭＳ 明朝" w:hAnsi="Times New Roman" w:cs="ＭＳ 明朝" w:hint="eastAsia"/>
          <w:color w:val="000000"/>
          <w:kern w:val="0"/>
          <w:sz w:val="22"/>
        </w:rPr>
        <w:t xml:space="preserve">　</w:t>
      </w:r>
      <w:r w:rsidRPr="009B0736">
        <w:rPr>
          <w:rFonts w:ascii="ＭＳ ゴシック" w:eastAsia="ＭＳ ゴシック" w:hAnsi="ＭＳ ゴシック" w:cs="ＭＳ 明朝" w:hint="eastAsia"/>
          <w:color w:val="000000"/>
          <w:kern w:val="0"/>
          <w:sz w:val="22"/>
        </w:rPr>
        <w:t>４月</w:t>
      </w:r>
      <w:r w:rsidR="003A4646" w:rsidRPr="009B0736">
        <w:rPr>
          <w:rFonts w:ascii="ＭＳ ゴシック" w:eastAsia="ＭＳ ゴシック" w:hAnsi="ＭＳ ゴシック" w:cs="ＭＳ 明朝" w:hint="eastAsia"/>
          <w:color w:val="000000"/>
          <w:kern w:val="0"/>
          <w:sz w:val="22"/>
        </w:rPr>
        <w:t>８</w:t>
      </w:r>
      <w:r w:rsidRPr="009B0736">
        <w:rPr>
          <w:rFonts w:ascii="ＭＳ ゴシック" w:eastAsia="ＭＳ ゴシック" w:hAnsi="ＭＳ ゴシック" w:cs="ＭＳ 明朝" w:hint="eastAsia"/>
          <w:color w:val="000000"/>
          <w:kern w:val="0"/>
          <w:sz w:val="22"/>
        </w:rPr>
        <w:t>日（</w:t>
      </w:r>
      <w:r w:rsidR="00CC7066" w:rsidRPr="009B0736">
        <w:rPr>
          <w:rFonts w:ascii="ＭＳ ゴシック" w:eastAsia="ＭＳ ゴシック" w:hAnsi="ＭＳ ゴシック" w:cs="ＭＳ 明朝" w:hint="eastAsia"/>
          <w:color w:val="000000"/>
          <w:kern w:val="0"/>
          <w:sz w:val="22"/>
        </w:rPr>
        <w:t>火</w:t>
      </w:r>
      <w:r w:rsidRPr="009B0736">
        <w:rPr>
          <w:rFonts w:ascii="ＭＳ ゴシック" w:eastAsia="ＭＳ ゴシック" w:hAnsi="ＭＳ ゴシック" w:cs="ＭＳ 明朝" w:hint="eastAsia"/>
          <w:color w:val="000000"/>
          <w:kern w:val="0"/>
          <w:sz w:val="22"/>
        </w:rPr>
        <w:t>）に、</w:t>
      </w:r>
      <w:r w:rsidR="0046141C" w:rsidRPr="009B0736">
        <w:rPr>
          <w:rFonts w:ascii="ＭＳ ゴシック" w:eastAsia="ＭＳ ゴシック" w:hAnsi="ＭＳ ゴシック" w:cs="ＭＳ 明朝" w:hint="eastAsia"/>
          <w:color w:val="000000"/>
          <w:kern w:val="0"/>
          <w:sz w:val="22"/>
        </w:rPr>
        <w:t>令和</w:t>
      </w:r>
      <w:r w:rsidR="00CC7066" w:rsidRPr="009B0736">
        <w:rPr>
          <w:rFonts w:ascii="ＭＳ ゴシック" w:eastAsia="ＭＳ ゴシック" w:hAnsi="ＭＳ ゴシック" w:cs="ＭＳ 明朝" w:hint="eastAsia"/>
          <w:color w:val="000000"/>
          <w:kern w:val="0"/>
          <w:sz w:val="22"/>
        </w:rPr>
        <w:t>７</w:t>
      </w:r>
      <w:r w:rsidRPr="009B0736">
        <w:rPr>
          <w:rFonts w:ascii="ＭＳ ゴシック" w:eastAsia="ＭＳ ゴシック" w:hAnsi="ＭＳ ゴシック" w:cs="ＭＳ 明朝" w:hint="eastAsia"/>
          <w:color w:val="000000"/>
          <w:kern w:val="0"/>
          <w:sz w:val="22"/>
        </w:rPr>
        <w:t>年度入学式</w:t>
      </w:r>
      <w:r w:rsidR="00C5007C" w:rsidRPr="009B0736">
        <w:rPr>
          <w:rFonts w:ascii="ＭＳ ゴシック" w:eastAsia="ＭＳ ゴシック" w:hAnsi="ＭＳ ゴシック" w:cs="ＭＳ 明朝" w:hint="eastAsia"/>
          <w:color w:val="000000"/>
          <w:kern w:val="0"/>
          <w:sz w:val="22"/>
        </w:rPr>
        <w:t>・始業式</w:t>
      </w:r>
      <w:r w:rsidR="00EF365D" w:rsidRPr="009B0736">
        <w:rPr>
          <w:rFonts w:ascii="ＭＳ ゴシック" w:eastAsia="ＭＳ ゴシック" w:hAnsi="ＭＳ ゴシック" w:cs="ＭＳ 明朝" w:hint="eastAsia"/>
          <w:color w:val="000000"/>
          <w:kern w:val="0"/>
          <w:sz w:val="22"/>
        </w:rPr>
        <w:t>を行い</w:t>
      </w:r>
      <w:r w:rsidRPr="009B0736">
        <w:rPr>
          <w:rFonts w:ascii="ＭＳ ゴシック" w:eastAsia="ＭＳ ゴシック" w:hAnsi="ＭＳ ゴシック" w:cs="ＭＳ 明朝" w:hint="eastAsia"/>
          <w:color w:val="000000"/>
          <w:kern w:val="0"/>
          <w:sz w:val="22"/>
        </w:rPr>
        <w:t>ました。今年度は、</w:t>
      </w:r>
      <w:r w:rsidR="00CC7066" w:rsidRPr="009B0736">
        <w:rPr>
          <w:rFonts w:ascii="ＭＳ ゴシック" w:eastAsia="ＭＳ ゴシック" w:hAnsi="ＭＳ ゴシック" w:cs="ＭＳ 明朝" w:hint="eastAsia"/>
          <w:color w:val="000000"/>
          <w:kern w:val="0"/>
          <w:sz w:val="22"/>
        </w:rPr>
        <w:t>８</w:t>
      </w:r>
      <w:r w:rsidRPr="009B0736">
        <w:rPr>
          <w:rFonts w:ascii="ＭＳ ゴシック" w:eastAsia="ＭＳ ゴシック" w:hAnsi="ＭＳ ゴシック" w:cs="ＭＳ 明朝" w:hint="eastAsia"/>
          <w:color w:val="000000"/>
          <w:kern w:val="0"/>
          <w:sz w:val="22"/>
        </w:rPr>
        <w:t>名の新入生が入学しました。</w:t>
      </w:r>
      <w:r w:rsidR="000C124C" w:rsidRPr="009B0736">
        <w:rPr>
          <w:rFonts w:ascii="ＭＳ ゴシック" w:eastAsia="ＭＳ ゴシック" w:hAnsi="ＭＳ ゴシック" w:cs="ＭＳ 明朝" w:hint="eastAsia"/>
          <w:color w:val="000000"/>
          <w:kern w:val="0"/>
          <w:sz w:val="22"/>
        </w:rPr>
        <w:t>しっかりと返事をして立つ</w:t>
      </w:r>
      <w:r w:rsidR="0046141C" w:rsidRPr="009B0736">
        <w:rPr>
          <w:rFonts w:ascii="ＭＳ ゴシック" w:eastAsia="ＭＳ ゴシック" w:hAnsi="ＭＳ ゴシック" w:cs="ＭＳ 明朝" w:hint="eastAsia"/>
          <w:color w:val="000000"/>
          <w:kern w:val="0"/>
          <w:sz w:val="22"/>
        </w:rPr>
        <w:t>姿はとても</w:t>
      </w:r>
      <w:r w:rsidR="006247D8" w:rsidRPr="009B0736">
        <w:rPr>
          <w:rFonts w:ascii="ＭＳ ゴシック" w:eastAsia="ＭＳ ゴシック" w:hAnsi="ＭＳ ゴシック" w:cs="ＭＳ 明朝" w:hint="eastAsia"/>
          <w:color w:val="000000"/>
          <w:kern w:val="0"/>
          <w:sz w:val="22"/>
        </w:rPr>
        <w:t>立派でした</w:t>
      </w:r>
      <w:r w:rsidR="000C124C" w:rsidRPr="009B0736">
        <w:rPr>
          <w:rFonts w:ascii="ＭＳ ゴシック" w:eastAsia="ＭＳ ゴシック" w:hAnsi="ＭＳ ゴシック" w:cs="ＭＳ 明朝" w:hint="eastAsia"/>
          <w:color w:val="000000"/>
          <w:kern w:val="0"/>
          <w:sz w:val="22"/>
        </w:rPr>
        <w:t>。</w:t>
      </w:r>
      <w:r w:rsidRPr="009B0736">
        <w:rPr>
          <w:rFonts w:ascii="ＭＳ ゴシック" w:eastAsia="ＭＳ ゴシック" w:hAnsi="ＭＳ ゴシック" w:cs="ＭＳ 明朝" w:hint="eastAsia"/>
          <w:color w:val="000000"/>
          <w:kern w:val="0"/>
          <w:sz w:val="22"/>
        </w:rPr>
        <w:t>学校生活に慣れ、</w:t>
      </w:r>
      <w:r w:rsidR="006247D8" w:rsidRPr="009B0736">
        <w:rPr>
          <w:rFonts w:ascii="ＭＳ ゴシック" w:eastAsia="ＭＳ ゴシック" w:hAnsi="ＭＳ ゴシック" w:cs="ＭＳ 明朝" w:hint="eastAsia"/>
          <w:color w:val="000000"/>
          <w:kern w:val="0"/>
          <w:sz w:val="22"/>
        </w:rPr>
        <w:t>上級生とも仲良くなって、</w:t>
      </w:r>
      <w:r w:rsidRPr="009B0736">
        <w:rPr>
          <w:rFonts w:ascii="ＭＳ ゴシック" w:eastAsia="ＭＳ ゴシック" w:hAnsi="ＭＳ ゴシック" w:cs="ＭＳ 明朝" w:hint="eastAsia"/>
          <w:color w:val="000000"/>
          <w:kern w:val="0"/>
          <w:sz w:val="22"/>
        </w:rPr>
        <w:t>勉強や運動に頑張ってほしいです。</w:t>
      </w:r>
    </w:p>
    <w:p w14:paraId="61AE02E1" w14:textId="12B3A473" w:rsidR="007A62E0" w:rsidRPr="003E4D28" w:rsidRDefault="007A62E0" w:rsidP="003E4D28">
      <w:pPr>
        <w:overflowPunct w:val="0"/>
        <w:textAlignment w:val="baseline"/>
        <w:rPr>
          <w:rFonts w:ascii="ＭＳ 明朝" w:eastAsia="ＭＳ 明朝" w:hAnsi="Times New Roman" w:cs="Times New Roman"/>
          <w:color w:val="000000"/>
          <w:spacing w:val="2"/>
          <w:kern w:val="0"/>
          <w:szCs w:val="21"/>
        </w:rPr>
      </w:pPr>
    </w:p>
    <w:p w14:paraId="41E45DDF" w14:textId="66B18A0C" w:rsidR="003E4D28" w:rsidRPr="003E4D28" w:rsidRDefault="00690147" w:rsidP="003E4D28">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w:t>
      </w:r>
      <w:r w:rsidRPr="00C5007C">
        <w:rPr>
          <w:rFonts w:ascii="ＭＳ ゴシック" w:eastAsia="ＭＳ ゴシック" w:hAnsi="ＭＳ ゴシック" w:cs="Times New Roman" w:hint="eastAsia"/>
          <w:b/>
          <w:color w:val="000000"/>
          <w:spacing w:val="2"/>
          <w:kern w:val="0"/>
          <w:szCs w:val="21"/>
        </w:rPr>
        <w:t>こんな１年生に</w:t>
      </w:r>
      <w:r>
        <w:rPr>
          <w:rFonts w:ascii="ＭＳ 明朝" w:eastAsia="ＭＳ 明朝" w:hAnsi="Times New Roman" w:cs="Times New Roman" w:hint="eastAsia"/>
          <w:color w:val="000000"/>
          <w:spacing w:val="2"/>
          <w:kern w:val="0"/>
          <w:szCs w:val="21"/>
        </w:rPr>
        <w:t>】</w:t>
      </w:r>
    </w:p>
    <w:p w14:paraId="70F20382" w14:textId="6C90493C" w:rsidR="003E4D28" w:rsidRPr="00B66F53" w:rsidRDefault="001A17A2" w:rsidP="00B66F53">
      <w:pPr>
        <w:pStyle w:val="a4"/>
        <w:numPr>
          <w:ilvl w:val="0"/>
          <w:numId w:val="2"/>
        </w:numPr>
        <w:overflowPunct w:val="0"/>
        <w:ind w:leftChars="0"/>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Times New Roman" w:hint="eastAsia"/>
          <w:b/>
          <w:color w:val="000000"/>
          <w:spacing w:val="2"/>
          <w:kern w:val="0"/>
          <w:szCs w:val="21"/>
        </w:rPr>
        <w:t>元気な</w:t>
      </w:r>
      <w:r w:rsidR="00F65015" w:rsidRPr="00B66F53">
        <w:rPr>
          <w:rFonts w:ascii="ＭＳ ゴシック" w:eastAsia="ＭＳ ゴシック" w:hAnsi="ＭＳ ゴシック" w:cs="Times New Roman" w:hint="eastAsia"/>
          <w:b/>
          <w:color w:val="000000"/>
          <w:spacing w:val="2"/>
          <w:kern w:val="0"/>
          <w:szCs w:val="21"/>
        </w:rPr>
        <w:t>あいさつをする</w:t>
      </w:r>
    </w:p>
    <w:p w14:paraId="1C0CC8AC" w14:textId="6EDCD966" w:rsidR="00D30231" w:rsidRPr="009B0736" w:rsidRDefault="002D522C" w:rsidP="009C2B1E">
      <w:pPr>
        <w:pStyle w:val="a4"/>
        <w:overflowPunct w:val="0"/>
        <w:ind w:leftChars="0" w:left="630" w:firstLineChars="100" w:firstLine="186"/>
        <w:textAlignment w:val="baseline"/>
        <w:rPr>
          <w:rFonts w:ascii="ＭＳ ゴシック" w:eastAsia="ＭＳ ゴシック" w:hAnsi="ＭＳ ゴシック" w:cs="Times New Roman"/>
          <w:color w:val="000000"/>
          <w:spacing w:val="2"/>
          <w:kern w:val="0"/>
          <w:sz w:val="18"/>
          <w:szCs w:val="18"/>
        </w:rPr>
      </w:pPr>
      <w:r w:rsidRPr="009B0736">
        <w:rPr>
          <w:rFonts w:ascii="ＭＳ ゴシック" w:eastAsia="ＭＳ ゴシック" w:hAnsi="ＭＳ ゴシック" w:cs="Times New Roman" w:hint="eastAsia"/>
          <w:color w:val="000000"/>
          <w:spacing w:val="2"/>
          <w:kern w:val="0"/>
          <w:sz w:val="18"/>
          <w:szCs w:val="18"/>
        </w:rPr>
        <w:t>「おはようございます」「こんにちは」「さようなら」などのあいさつを笑顔で自分から言える子になっ</w:t>
      </w:r>
      <w:r w:rsidR="000D12DA" w:rsidRPr="009B0736">
        <w:rPr>
          <w:rFonts w:ascii="ＭＳ ゴシック" w:eastAsia="ＭＳ ゴシック" w:hAnsi="ＭＳ ゴシック" w:cs="Times New Roman" w:hint="eastAsia"/>
          <w:color w:val="000000"/>
          <w:spacing w:val="2"/>
          <w:kern w:val="0"/>
          <w:sz w:val="18"/>
          <w:szCs w:val="18"/>
        </w:rPr>
        <w:t>てください</w:t>
      </w:r>
      <w:r w:rsidR="00B66F53" w:rsidRPr="009B0736">
        <w:rPr>
          <w:rFonts w:ascii="ＭＳ ゴシック" w:eastAsia="ＭＳ ゴシック" w:hAnsi="ＭＳ ゴシック" w:cs="Times New Roman" w:hint="eastAsia"/>
          <w:color w:val="000000"/>
          <w:spacing w:val="2"/>
          <w:kern w:val="0"/>
          <w:sz w:val="18"/>
          <w:szCs w:val="18"/>
        </w:rPr>
        <w:t>。</w:t>
      </w:r>
    </w:p>
    <w:p w14:paraId="014494E1" w14:textId="145FA93D" w:rsidR="000D12DA" w:rsidRPr="009B0736" w:rsidRDefault="007A6760" w:rsidP="00D30231">
      <w:pPr>
        <w:pStyle w:val="a4"/>
        <w:overflowPunct w:val="0"/>
        <w:ind w:leftChars="0" w:left="630"/>
        <w:textAlignment w:val="baseline"/>
        <w:rPr>
          <w:rFonts w:ascii="ＭＳ ゴシック" w:eastAsia="ＭＳ ゴシック" w:hAnsi="ＭＳ ゴシック" w:cs="Times New Roman"/>
          <w:color w:val="000000"/>
          <w:spacing w:val="2"/>
          <w:kern w:val="0"/>
          <w:sz w:val="18"/>
          <w:szCs w:val="18"/>
        </w:rPr>
      </w:pPr>
      <w:r w:rsidRPr="009B0736">
        <w:rPr>
          <w:rFonts w:ascii="ＭＳ ゴシック" w:eastAsia="ＭＳ ゴシック" w:hAnsi="ＭＳ ゴシック" w:cs="Times New Roman" w:hint="eastAsia"/>
          <w:color w:val="000000"/>
          <w:spacing w:val="2"/>
          <w:kern w:val="0"/>
          <w:sz w:val="18"/>
          <w:szCs w:val="18"/>
        </w:rPr>
        <w:t>東谷口</w:t>
      </w:r>
      <w:r w:rsidR="00B66F53" w:rsidRPr="009B0736">
        <w:rPr>
          <w:rFonts w:ascii="ＭＳ ゴシック" w:eastAsia="ＭＳ ゴシック" w:hAnsi="ＭＳ ゴシック" w:cs="Times New Roman" w:hint="eastAsia"/>
          <w:color w:val="000000"/>
          <w:spacing w:val="2"/>
          <w:kern w:val="0"/>
          <w:sz w:val="18"/>
          <w:szCs w:val="18"/>
        </w:rPr>
        <w:t>小</w:t>
      </w:r>
      <w:r w:rsidRPr="009B0736">
        <w:rPr>
          <w:rFonts w:ascii="ＭＳ ゴシック" w:eastAsia="ＭＳ ゴシック" w:hAnsi="ＭＳ ゴシック" w:cs="Times New Roman" w:hint="eastAsia"/>
          <w:color w:val="000000"/>
          <w:spacing w:val="2"/>
          <w:kern w:val="0"/>
          <w:sz w:val="18"/>
          <w:szCs w:val="18"/>
        </w:rPr>
        <w:t>の</w:t>
      </w:r>
      <w:r w:rsidR="00E37DFF">
        <w:rPr>
          <w:rFonts w:ascii="ＭＳ ゴシック" w:eastAsia="ＭＳ ゴシック" w:hAnsi="ＭＳ ゴシック" w:cs="Times New Roman" w:hint="eastAsia"/>
          <w:color w:val="000000"/>
          <w:spacing w:val="2"/>
          <w:kern w:val="0"/>
          <w:sz w:val="18"/>
          <w:szCs w:val="18"/>
        </w:rPr>
        <w:t>上級生</w:t>
      </w:r>
      <w:r w:rsidR="00B66F53" w:rsidRPr="009B0736">
        <w:rPr>
          <w:rFonts w:ascii="ＭＳ ゴシック" w:eastAsia="ＭＳ ゴシック" w:hAnsi="ＭＳ ゴシック" w:cs="Times New Roman" w:hint="eastAsia"/>
          <w:color w:val="000000"/>
          <w:spacing w:val="2"/>
          <w:kern w:val="0"/>
          <w:sz w:val="18"/>
          <w:szCs w:val="18"/>
        </w:rPr>
        <w:t>の朝のあいさつはお手本です。</w:t>
      </w:r>
    </w:p>
    <w:p w14:paraId="3F103AC1" w14:textId="3C713383" w:rsidR="000D12DA" w:rsidRPr="009C2B1E" w:rsidRDefault="00CC7066" w:rsidP="00B66F53">
      <w:pPr>
        <w:pStyle w:val="a4"/>
        <w:numPr>
          <w:ilvl w:val="0"/>
          <w:numId w:val="2"/>
        </w:numPr>
        <w:overflowPunct w:val="0"/>
        <w:ind w:leftChars="0"/>
        <w:textAlignment w:val="baseline"/>
        <w:rPr>
          <w:rFonts w:ascii="ＭＳ ゴシック" w:eastAsia="ＭＳ ゴシック" w:hAnsi="ＭＳ ゴシック" w:cs="Times New Roman"/>
          <w:b/>
          <w:spacing w:val="2"/>
          <w:kern w:val="0"/>
          <w:szCs w:val="21"/>
        </w:rPr>
      </w:pPr>
      <w:r>
        <w:rPr>
          <w:rFonts w:ascii="ＭＳ ゴシック" w:eastAsia="ＭＳ ゴシック" w:hAnsi="ＭＳ ゴシック" w:cs="Times New Roman" w:hint="eastAsia"/>
          <w:b/>
          <w:spacing w:val="2"/>
          <w:kern w:val="0"/>
          <w:szCs w:val="21"/>
        </w:rPr>
        <w:t>自分の気持ちを伝える</w:t>
      </w:r>
    </w:p>
    <w:p w14:paraId="43B64F02" w14:textId="77E5E119" w:rsidR="000A1D74" w:rsidRPr="009B0736" w:rsidRDefault="00CC7066" w:rsidP="009C2B1E">
      <w:pPr>
        <w:pStyle w:val="a4"/>
        <w:overflowPunct w:val="0"/>
        <w:ind w:leftChars="0" w:left="630" w:firstLineChars="100" w:firstLine="186"/>
        <w:textAlignment w:val="baseline"/>
        <w:rPr>
          <w:rFonts w:ascii="ＭＳ ゴシック" w:eastAsia="ＭＳ ゴシック" w:hAnsi="ＭＳ ゴシック" w:cs="Times New Roman"/>
          <w:spacing w:val="2"/>
          <w:kern w:val="0"/>
          <w:sz w:val="18"/>
          <w:szCs w:val="18"/>
        </w:rPr>
      </w:pPr>
      <w:r w:rsidRPr="009B0736">
        <w:rPr>
          <w:rFonts w:ascii="ＭＳ ゴシック" w:eastAsia="ＭＳ ゴシック" w:hAnsi="ＭＳ ゴシック" w:cs="Times New Roman" w:hint="eastAsia"/>
          <w:spacing w:val="2"/>
          <w:kern w:val="0"/>
          <w:sz w:val="18"/>
          <w:szCs w:val="18"/>
        </w:rPr>
        <w:t>困ったり悩んだりしたときには弱音をはいて大丈夫</w:t>
      </w:r>
      <w:r w:rsidR="002B115C" w:rsidRPr="009B0736">
        <w:rPr>
          <w:rFonts w:ascii="ＭＳ ゴシック" w:eastAsia="ＭＳ ゴシック" w:hAnsi="ＭＳ ゴシック" w:cs="Times New Roman" w:hint="eastAsia"/>
          <w:spacing w:val="2"/>
          <w:kern w:val="0"/>
          <w:sz w:val="18"/>
          <w:szCs w:val="18"/>
        </w:rPr>
        <w:t>。</w:t>
      </w:r>
      <w:r w:rsidRPr="009B0736">
        <w:rPr>
          <w:rFonts w:ascii="ＭＳ ゴシック" w:eastAsia="ＭＳ ゴシック" w:hAnsi="ＭＳ ゴシック" w:cs="Times New Roman" w:hint="eastAsia"/>
          <w:spacing w:val="2"/>
          <w:kern w:val="0"/>
          <w:sz w:val="18"/>
          <w:szCs w:val="18"/>
        </w:rPr>
        <w:t>きっと誰かが助けてくれます。気持ちを伝えることで助け合える仲間がふえますよ。</w:t>
      </w:r>
    </w:p>
    <w:p w14:paraId="32562B1D" w14:textId="00C3A2EB" w:rsidR="000D12DA" w:rsidRPr="00C5007C" w:rsidRDefault="000D12DA" w:rsidP="00B66F53">
      <w:pPr>
        <w:pStyle w:val="a4"/>
        <w:numPr>
          <w:ilvl w:val="0"/>
          <w:numId w:val="2"/>
        </w:numPr>
        <w:overflowPunct w:val="0"/>
        <w:ind w:leftChars="0"/>
        <w:textAlignment w:val="baseline"/>
        <w:rPr>
          <w:rFonts w:ascii="ＭＳ ゴシック" w:eastAsia="ＭＳ ゴシック" w:hAnsi="ＭＳ ゴシック" w:cs="Times New Roman"/>
          <w:b/>
          <w:color w:val="000000"/>
          <w:spacing w:val="2"/>
          <w:kern w:val="0"/>
          <w:szCs w:val="21"/>
        </w:rPr>
      </w:pPr>
      <w:r w:rsidRPr="00C5007C">
        <w:rPr>
          <w:rFonts w:ascii="ＭＳ ゴシック" w:eastAsia="ＭＳ ゴシック" w:hAnsi="ＭＳ ゴシック" w:cs="Times New Roman" w:hint="eastAsia"/>
          <w:b/>
          <w:color w:val="000000"/>
          <w:spacing w:val="2"/>
          <w:kern w:val="0"/>
          <w:szCs w:val="21"/>
        </w:rPr>
        <w:t>大切</w:t>
      </w:r>
      <w:r w:rsidR="003E5661">
        <w:rPr>
          <w:rFonts w:ascii="ＭＳ ゴシック" w:eastAsia="ＭＳ ゴシック" w:hAnsi="ＭＳ ゴシック" w:cs="Times New Roman" w:hint="eastAsia"/>
          <w:b/>
          <w:color w:val="000000"/>
          <w:spacing w:val="2"/>
          <w:kern w:val="0"/>
          <w:szCs w:val="21"/>
        </w:rPr>
        <w:t>な命を</w:t>
      </w:r>
      <w:r w:rsidR="00CC7066">
        <w:rPr>
          <w:rFonts w:ascii="ＭＳ ゴシック" w:eastAsia="ＭＳ ゴシック" w:hAnsi="ＭＳ ゴシック" w:cs="Times New Roman" w:hint="eastAsia"/>
          <w:b/>
          <w:color w:val="000000"/>
          <w:spacing w:val="2"/>
          <w:kern w:val="0"/>
          <w:szCs w:val="21"/>
        </w:rPr>
        <w:t>自分で</w:t>
      </w:r>
      <w:r w:rsidR="003E5661">
        <w:rPr>
          <w:rFonts w:ascii="ＭＳ ゴシック" w:eastAsia="ＭＳ ゴシック" w:hAnsi="ＭＳ ゴシック" w:cs="Times New Roman" w:hint="eastAsia"/>
          <w:b/>
          <w:color w:val="000000"/>
          <w:spacing w:val="2"/>
          <w:kern w:val="0"/>
          <w:szCs w:val="21"/>
        </w:rPr>
        <w:t>守る</w:t>
      </w:r>
    </w:p>
    <w:p w14:paraId="71617C03" w14:textId="726F0740" w:rsidR="00B66F53" w:rsidRPr="009B0736" w:rsidRDefault="00B66F53" w:rsidP="00CC7066">
      <w:pPr>
        <w:pStyle w:val="a4"/>
        <w:overflowPunct w:val="0"/>
        <w:ind w:leftChars="0" w:left="667" w:firstLineChars="100" w:firstLine="186"/>
        <w:textAlignment w:val="baseline"/>
        <w:rPr>
          <w:rFonts w:ascii="ＭＳ ゴシック" w:eastAsia="ＭＳ ゴシック" w:hAnsi="ＭＳ ゴシック" w:cs="Times New Roman"/>
          <w:color w:val="000000"/>
          <w:spacing w:val="2"/>
          <w:kern w:val="0"/>
          <w:sz w:val="18"/>
          <w:szCs w:val="18"/>
        </w:rPr>
      </w:pPr>
      <w:r w:rsidRPr="009B0736">
        <w:rPr>
          <w:rFonts w:ascii="ＭＳ ゴシック" w:eastAsia="ＭＳ ゴシック" w:hAnsi="ＭＳ ゴシック" w:cs="Times New Roman" w:hint="eastAsia"/>
          <w:color w:val="000000"/>
          <w:spacing w:val="2"/>
          <w:kern w:val="0"/>
          <w:sz w:val="18"/>
          <w:szCs w:val="18"/>
        </w:rPr>
        <w:t>登下校</w:t>
      </w:r>
      <w:r w:rsidR="000D12DA" w:rsidRPr="009B0736">
        <w:rPr>
          <w:rFonts w:ascii="ＭＳ ゴシック" w:eastAsia="ＭＳ ゴシック" w:hAnsi="ＭＳ ゴシック" w:cs="Times New Roman" w:hint="eastAsia"/>
          <w:color w:val="000000"/>
          <w:spacing w:val="2"/>
          <w:kern w:val="0"/>
          <w:sz w:val="18"/>
          <w:szCs w:val="18"/>
        </w:rPr>
        <w:t>では、交通安全に気をつけて</w:t>
      </w:r>
      <w:r w:rsidR="00C5007C" w:rsidRPr="009B0736">
        <w:rPr>
          <w:rFonts w:ascii="ＭＳ ゴシック" w:eastAsia="ＭＳ ゴシック" w:hAnsi="ＭＳ ゴシック" w:cs="Times New Roman" w:hint="eastAsia"/>
          <w:color w:val="000000"/>
          <w:spacing w:val="2"/>
          <w:kern w:val="0"/>
          <w:sz w:val="18"/>
          <w:szCs w:val="18"/>
        </w:rPr>
        <w:t>歩いてきてください。</w:t>
      </w:r>
      <w:r w:rsidR="00CC7066" w:rsidRPr="009B0736">
        <w:rPr>
          <w:rFonts w:ascii="ＭＳ ゴシック" w:eastAsia="ＭＳ ゴシック" w:hAnsi="ＭＳ ゴシック" w:cs="Times New Roman" w:hint="eastAsia"/>
          <w:color w:val="000000"/>
          <w:spacing w:val="2"/>
          <w:kern w:val="0"/>
          <w:sz w:val="18"/>
          <w:szCs w:val="18"/>
        </w:rPr>
        <w:t>「どんなことをしたら危ないかな。」「どうしたら安全に過ごせるかな。」自分で考えて自分で行動できる子になってほしいと思っています。</w:t>
      </w:r>
    </w:p>
    <w:p w14:paraId="68B2AF22" w14:textId="6494F28C" w:rsidR="009564DA" w:rsidRPr="00C32D39" w:rsidRDefault="009B0736" w:rsidP="00C32D39">
      <w:pPr>
        <w:overflowPunct w:val="0"/>
        <w:ind w:firstLineChars="350" w:firstLine="742"/>
        <w:textAlignment w:val="baseline"/>
        <w:rPr>
          <w:rFonts w:ascii="ＭＳ 明朝" w:eastAsia="ＭＳ 明朝" w:hAnsi="Times New Roman" w:cs="Times New Roman"/>
          <w:color w:val="000000"/>
          <w:spacing w:val="2"/>
          <w:kern w:val="0"/>
          <w:sz w:val="18"/>
          <w:szCs w:val="18"/>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89984" behindDoc="0" locked="0" layoutInCell="1" allowOverlap="1" wp14:anchorId="56FA83B5" wp14:editId="5B2A4A39">
                <wp:simplePos x="0" y="0"/>
                <wp:positionH relativeFrom="margin">
                  <wp:posOffset>345440</wp:posOffset>
                </wp:positionH>
                <wp:positionV relativeFrom="paragraph">
                  <wp:posOffset>85725</wp:posOffset>
                </wp:positionV>
                <wp:extent cx="5753100" cy="396240"/>
                <wp:effectExtent l="0" t="0" r="19050" b="22860"/>
                <wp:wrapNone/>
                <wp:docPr id="1" name="四角形: 角を丸くする 1"/>
                <wp:cNvGraphicFramePr/>
                <a:graphic xmlns:a="http://schemas.openxmlformats.org/drawingml/2006/main">
                  <a:graphicData uri="http://schemas.microsoft.com/office/word/2010/wordprocessingShape">
                    <wps:wsp>
                      <wps:cNvSpPr/>
                      <wps:spPr>
                        <a:xfrm>
                          <a:off x="0" y="0"/>
                          <a:ext cx="5753100" cy="39624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FF86FD7" w14:textId="1C9EB9E4" w:rsidR="00EE7B10" w:rsidRPr="00EE7B10" w:rsidRDefault="009B0736" w:rsidP="00EE7B10">
                            <w:pPr>
                              <w:spacing w:line="320" w:lineRule="exac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４</w:t>
                            </w:r>
                            <w:r w:rsidR="00EE7B10" w:rsidRPr="00EE7B10">
                              <w:rPr>
                                <w:rFonts w:ascii="UD デジタル 教科書体 NK-B" w:eastAsia="UD デジタル 教科書体 NK-B" w:hint="eastAsia"/>
                                <w:sz w:val="24"/>
                                <w:szCs w:val="24"/>
                              </w:rPr>
                              <w:t>月</w:t>
                            </w:r>
                            <w:r w:rsidR="009564DA">
                              <w:rPr>
                                <w:rFonts w:ascii="UD デジタル 教科書体 NK-B" w:eastAsia="UD デジタル 教科書体 NK-B" w:hint="eastAsia"/>
                                <w:sz w:val="24"/>
                                <w:szCs w:val="24"/>
                              </w:rPr>
                              <w:t>２</w:t>
                            </w:r>
                            <w:r>
                              <w:rPr>
                                <w:rFonts w:ascii="UD デジタル 教科書体 NK-B" w:eastAsia="UD デジタル 教科書体 NK-B" w:hint="eastAsia"/>
                                <w:sz w:val="24"/>
                                <w:szCs w:val="24"/>
                              </w:rPr>
                              <w:t>８</w:t>
                            </w:r>
                            <w:r w:rsidR="00EE7B10" w:rsidRPr="00EE7B10">
                              <w:rPr>
                                <w:rFonts w:ascii="UD デジタル 教科書体 NK-B" w:eastAsia="UD デジタル 教科書体 NK-B" w:hint="eastAsia"/>
                                <w:sz w:val="24"/>
                                <w:szCs w:val="24"/>
                              </w:rPr>
                              <w:t>日（</w:t>
                            </w:r>
                            <w:r>
                              <w:rPr>
                                <w:rFonts w:ascii="UD デジタル 教科書体 NK-B" w:eastAsia="UD デジタル 教科書体 NK-B" w:hint="eastAsia"/>
                                <w:sz w:val="24"/>
                                <w:szCs w:val="24"/>
                              </w:rPr>
                              <w:t>月</w:t>
                            </w:r>
                            <w:r w:rsidR="00EE7B10" w:rsidRPr="00EE7B10">
                              <w:rPr>
                                <w:rFonts w:ascii="UD デジタル 教科書体 NK-B" w:eastAsia="UD デジタル 教科書体 NK-B" w:hint="eastAsia"/>
                                <w:sz w:val="24"/>
                                <w:szCs w:val="24"/>
                              </w:rPr>
                              <w:t xml:space="preserve">）　</w:t>
                            </w:r>
                            <w:r w:rsidR="007A62E0">
                              <w:rPr>
                                <w:rFonts w:ascii="UD デジタル 教科書体 NK-B" w:eastAsia="UD デジタル 教科書体 NK-B" w:hint="eastAsia"/>
                                <w:sz w:val="24"/>
                                <w:szCs w:val="24"/>
                              </w:rPr>
                              <w:t xml:space="preserve">　</w:t>
                            </w:r>
                            <w:r w:rsidR="00A5492C">
                              <w:rPr>
                                <w:rFonts w:ascii="UD デジタル 教科書体 NK-B" w:eastAsia="UD デジタル 教科書体 NK-B" w:hint="eastAsia"/>
                                <w:sz w:val="24"/>
                                <w:szCs w:val="24"/>
                              </w:rPr>
                              <w:t>1</w:t>
                            </w:r>
                            <w:r w:rsidR="00A5492C">
                              <w:rPr>
                                <w:rFonts w:ascii="UD デジタル 教科書体 NK-B" w:eastAsia="UD デジタル 教科書体 NK-B"/>
                                <w:sz w:val="24"/>
                                <w:szCs w:val="24"/>
                              </w:rPr>
                              <w:t>3:15</w:t>
                            </w:r>
                            <w:r w:rsidR="00A5492C">
                              <w:rPr>
                                <w:rFonts w:ascii="UD デジタル 教科書体 NK-B" w:eastAsia="UD デジタル 教科書体 NK-B" w:hint="eastAsia"/>
                                <w:sz w:val="24"/>
                                <w:szCs w:val="24"/>
                              </w:rPr>
                              <w:t>～</w:t>
                            </w:r>
                            <w:r>
                              <w:rPr>
                                <w:rFonts w:ascii="UD デジタル 教科書体 NK-B" w:eastAsia="UD デジタル 教科書体 NK-B" w:hint="eastAsia"/>
                                <w:sz w:val="24"/>
                                <w:szCs w:val="24"/>
                              </w:rPr>
                              <w:t>１５：３０</w:t>
                            </w:r>
                            <w:r w:rsidR="00A5492C">
                              <w:rPr>
                                <w:rFonts w:ascii="UD デジタル 教科書体 NK-B" w:eastAsia="UD デジタル 教科書体 NK-B" w:hint="eastAsia"/>
                                <w:sz w:val="24"/>
                                <w:szCs w:val="24"/>
                              </w:rPr>
                              <w:t xml:space="preserve">　</w:t>
                            </w:r>
                            <w:r w:rsidR="00EE7B10" w:rsidRPr="00EE7B10">
                              <w:rPr>
                                <w:rFonts w:ascii="UD デジタル 教科書体 NK-B" w:eastAsia="UD デジタル 教科書体 NK-B" w:hint="eastAsia"/>
                                <w:sz w:val="24"/>
                                <w:szCs w:val="24"/>
                              </w:rPr>
                              <w:t>授業参観、PTA総会、学級懇談会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A83B5" id="四角形: 角を丸くする 1" o:spid="_x0000_s1028" style="position:absolute;left:0;text-align:left;margin-left:27.2pt;margin-top:6.75pt;width:453pt;height:3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" fillcolor="white [3201]" strokecolor="#ed7d31 [3205]" strokeweight="1pt">
                <v:stroke joinstyle="miter"/>
                <v:textbox>
                  <w:txbxContent>
                    <w:p w14:paraId="7FF86FD7" w14:textId="1C9EB9E4" w:rsidR="00EE7B10" w:rsidRPr="00EE7B10" w:rsidRDefault="009B0736" w:rsidP="00EE7B10">
                      <w:pPr>
                        <w:spacing w:line="320" w:lineRule="exact"/>
                        <w:jc w:val="center"/>
                        <w:rPr>
                          <w:rFonts w:ascii="UD デジタル 教科書体 NK-B" w:eastAsia="UD デジタル 教科書体 NK-B"/>
                          <w:sz w:val="24"/>
                          <w:szCs w:val="24"/>
                        </w:rPr>
                      </w:pPr>
                      <w:r>
                        <w:rPr>
                          <w:rFonts w:ascii="UD デジタル 教科書体 NK-B" w:eastAsia="UD デジタル 教科書体 NK-B" w:hint="eastAsia"/>
                          <w:sz w:val="24"/>
                          <w:szCs w:val="24"/>
                        </w:rPr>
                        <w:t>４</w:t>
                      </w:r>
                      <w:r w:rsidR="00EE7B10" w:rsidRPr="00EE7B10">
                        <w:rPr>
                          <w:rFonts w:ascii="UD デジタル 教科書体 NK-B" w:eastAsia="UD デジタル 教科書体 NK-B" w:hint="eastAsia"/>
                          <w:sz w:val="24"/>
                          <w:szCs w:val="24"/>
                        </w:rPr>
                        <w:t>月</w:t>
                      </w:r>
                      <w:r w:rsidR="009564DA">
                        <w:rPr>
                          <w:rFonts w:ascii="UD デジタル 教科書体 NK-B" w:eastAsia="UD デジタル 教科書体 NK-B" w:hint="eastAsia"/>
                          <w:sz w:val="24"/>
                          <w:szCs w:val="24"/>
                        </w:rPr>
                        <w:t>２</w:t>
                      </w:r>
                      <w:r>
                        <w:rPr>
                          <w:rFonts w:ascii="UD デジタル 教科書体 NK-B" w:eastAsia="UD デジタル 教科書体 NK-B" w:hint="eastAsia"/>
                          <w:sz w:val="24"/>
                          <w:szCs w:val="24"/>
                        </w:rPr>
                        <w:t>８</w:t>
                      </w:r>
                      <w:r w:rsidR="00EE7B10" w:rsidRPr="00EE7B10">
                        <w:rPr>
                          <w:rFonts w:ascii="UD デジタル 教科書体 NK-B" w:eastAsia="UD デジタル 教科書体 NK-B" w:hint="eastAsia"/>
                          <w:sz w:val="24"/>
                          <w:szCs w:val="24"/>
                        </w:rPr>
                        <w:t>日（</w:t>
                      </w:r>
                      <w:r>
                        <w:rPr>
                          <w:rFonts w:ascii="UD デジタル 教科書体 NK-B" w:eastAsia="UD デジタル 教科書体 NK-B" w:hint="eastAsia"/>
                          <w:sz w:val="24"/>
                          <w:szCs w:val="24"/>
                        </w:rPr>
                        <w:t>月</w:t>
                      </w:r>
                      <w:r w:rsidR="00EE7B10" w:rsidRPr="00EE7B10">
                        <w:rPr>
                          <w:rFonts w:ascii="UD デジタル 教科書体 NK-B" w:eastAsia="UD デジタル 教科書体 NK-B" w:hint="eastAsia"/>
                          <w:sz w:val="24"/>
                          <w:szCs w:val="24"/>
                        </w:rPr>
                        <w:t xml:space="preserve">）　</w:t>
                      </w:r>
                      <w:r w:rsidR="007A62E0">
                        <w:rPr>
                          <w:rFonts w:ascii="UD デジタル 教科書体 NK-B" w:eastAsia="UD デジタル 教科書体 NK-B" w:hint="eastAsia"/>
                          <w:sz w:val="24"/>
                          <w:szCs w:val="24"/>
                        </w:rPr>
                        <w:t xml:space="preserve">　</w:t>
                      </w:r>
                      <w:r w:rsidR="00A5492C">
                        <w:rPr>
                          <w:rFonts w:ascii="UD デジタル 教科書体 NK-B" w:eastAsia="UD デジタル 教科書体 NK-B" w:hint="eastAsia"/>
                          <w:sz w:val="24"/>
                          <w:szCs w:val="24"/>
                        </w:rPr>
                        <w:t>1</w:t>
                      </w:r>
                      <w:r w:rsidR="00A5492C">
                        <w:rPr>
                          <w:rFonts w:ascii="UD デジタル 教科書体 NK-B" w:eastAsia="UD デジタル 教科書体 NK-B"/>
                          <w:sz w:val="24"/>
                          <w:szCs w:val="24"/>
                        </w:rPr>
                        <w:t>3:15</w:t>
                      </w:r>
                      <w:r w:rsidR="00A5492C">
                        <w:rPr>
                          <w:rFonts w:ascii="UD デジタル 教科書体 NK-B" w:eastAsia="UD デジタル 教科書体 NK-B" w:hint="eastAsia"/>
                          <w:sz w:val="24"/>
                          <w:szCs w:val="24"/>
                        </w:rPr>
                        <w:t>～</w:t>
                      </w:r>
                      <w:r>
                        <w:rPr>
                          <w:rFonts w:ascii="UD デジタル 教科書体 NK-B" w:eastAsia="UD デジタル 教科書体 NK-B" w:hint="eastAsia"/>
                          <w:sz w:val="24"/>
                          <w:szCs w:val="24"/>
                        </w:rPr>
                        <w:t>１５：３０</w:t>
                      </w:r>
                      <w:r w:rsidR="00A5492C">
                        <w:rPr>
                          <w:rFonts w:ascii="UD デジタル 教科書体 NK-B" w:eastAsia="UD デジタル 教科書体 NK-B" w:hint="eastAsia"/>
                          <w:sz w:val="24"/>
                          <w:szCs w:val="24"/>
                        </w:rPr>
                        <w:t xml:space="preserve">　</w:t>
                      </w:r>
                      <w:r w:rsidR="00EE7B10" w:rsidRPr="00EE7B10">
                        <w:rPr>
                          <w:rFonts w:ascii="UD デジタル 教科書体 NK-B" w:eastAsia="UD デジタル 教科書体 NK-B" w:hint="eastAsia"/>
                          <w:sz w:val="24"/>
                          <w:szCs w:val="24"/>
                        </w:rPr>
                        <w:t>授業参観、PTA総会、学級懇談会</w:t>
                      </w:r>
                    </w:p>
                  </w:txbxContent>
                </v:textbox>
                <w10:wrap anchorx="margin"/>
              </v:roundrect>
            </w:pict>
          </mc:Fallback>
        </mc:AlternateContent>
      </w:r>
    </w:p>
    <w:sectPr w:rsidR="009564DA" w:rsidRPr="00C32D39" w:rsidSect="0031267F">
      <w:pgSz w:w="11906" w:h="16838" w:code="9"/>
      <w:pgMar w:top="1440" w:right="1080" w:bottom="1440" w:left="1080"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F435" w14:textId="77777777" w:rsidR="0031267F" w:rsidRDefault="0031267F" w:rsidP="000815DB">
      <w:r>
        <w:separator/>
      </w:r>
    </w:p>
  </w:endnote>
  <w:endnote w:type="continuationSeparator" w:id="0">
    <w:p w14:paraId="74B9E9EF" w14:textId="77777777" w:rsidR="0031267F" w:rsidRDefault="0031267F" w:rsidP="0008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161D7" w14:textId="77777777" w:rsidR="0031267F" w:rsidRDefault="0031267F" w:rsidP="000815DB">
      <w:r>
        <w:separator/>
      </w:r>
    </w:p>
  </w:footnote>
  <w:footnote w:type="continuationSeparator" w:id="0">
    <w:p w14:paraId="590C3FF6" w14:textId="77777777" w:rsidR="0031267F" w:rsidRDefault="0031267F" w:rsidP="0008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31D0"/>
    <w:multiLevelType w:val="hybridMultilevel"/>
    <w:tmpl w:val="ACAAABDA"/>
    <w:lvl w:ilvl="0" w:tplc="3014C9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5295CD9"/>
    <w:multiLevelType w:val="hybridMultilevel"/>
    <w:tmpl w:val="56CC3258"/>
    <w:lvl w:ilvl="0" w:tplc="6E16BE4E">
      <w:start w:val="1"/>
      <w:numFmt w:val="decimalFullWidth"/>
      <w:lvlText w:val="%1．"/>
      <w:lvlJc w:val="left"/>
      <w:pPr>
        <w:ind w:left="667" w:hanging="45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num w:numId="1" w16cid:durableId="1089083939">
    <w:abstractNumId w:val="0"/>
  </w:num>
  <w:num w:numId="2" w16cid:durableId="1115247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D28"/>
    <w:rsid w:val="000160D1"/>
    <w:rsid w:val="000231C6"/>
    <w:rsid w:val="000815DB"/>
    <w:rsid w:val="000A1D74"/>
    <w:rsid w:val="000C124C"/>
    <w:rsid w:val="000D12DA"/>
    <w:rsid w:val="000E5B24"/>
    <w:rsid w:val="00127742"/>
    <w:rsid w:val="00133364"/>
    <w:rsid w:val="00146E23"/>
    <w:rsid w:val="00172B38"/>
    <w:rsid w:val="001A17A2"/>
    <w:rsid w:val="00234F0A"/>
    <w:rsid w:val="00237CFB"/>
    <w:rsid w:val="002B115C"/>
    <w:rsid w:val="002D522C"/>
    <w:rsid w:val="002E0957"/>
    <w:rsid w:val="002F222F"/>
    <w:rsid w:val="00304ABD"/>
    <w:rsid w:val="0031267F"/>
    <w:rsid w:val="00320FEE"/>
    <w:rsid w:val="0035525F"/>
    <w:rsid w:val="003710D7"/>
    <w:rsid w:val="00386CAB"/>
    <w:rsid w:val="003A4646"/>
    <w:rsid w:val="003B3FE2"/>
    <w:rsid w:val="003D0517"/>
    <w:rsid w:val="003D0A12"/>
    <w:rsid w:val="003D3C68"/>
    <w:rsid w:val="003E4D28"/>
    <w:rsid w:val="003E5661"/>
    <w:rsid w:val="003E5BD4"/>
    <w:rsid w:val="003F522F"/>
    <w:rsid w:val="00410434"/>
    <w:rsid w:val="00422244"/>
    <w:rsid w:val="00444B1C"/>
    <w:rsid w:val="0045020F"/>
    <w:rsid w:val="0046141C"/>
    <w:rsid w:val="00467021"/>
    <w:rsid w:val="00487BF9"/>
    <w:rsid w:val="004A3316"/>
    <w:rsid w:val="004A561C"/>
    <w:rsid w:val="005427E0"/>
    <w:rsid w:val="005543A5"/>
    <w:rsid w:val="00564E78"/>
    <w:rsid w:val="00595B5D"/>
    <w:rsid w:val="005A0487"/>
    <w:rsid w:val="005A3D1B"/>
    <w:rsid w:val="005C19AD"/>
    <w:rsid w:val="005C7F10"/>
    <w:rsid w:val="005D0969"/>
    <w:rsid w:val="005F12E3"/>
    <w:rsid w:val="00616A7A"/>
    <w:rsid w:val="006247D8"/>
    <w:rsid w:val="00626455"/>
    <w:rsid w:val="006736FD"/>
    <w:rsid w:val="00690147"/>
    <w:rsid w:val="006B45C3"/>
    <w:rsid w:val="007207EA"/>
    <w:rsid w:val="007446A7"/>
    <w:rsid w:val="00746C19"/>
    <w:rsid w:val="0076419A"/>
    <w:rsid w:val="0079471E"/>
    <w:rsid w:val="007A62E0"/>
    <w:rsid w:val="007A6760"/>
    <w:rsid w:val="007D57AA"/>
    <w:rsid w:val="007F2E0A"/>
    <w:rsid w:val="00800A2F"/>
    <w:rsid w:val="00803177"/>
    <w:rsid w:val="00835618"/>
    <w:rsid w:val="00855F3D"/>
    <w:rsid w:val="00892B63"/>
    <w:rsid w:val="008B4529"/>
    <w:rsid w:val="008C7D0E"/>
    <w:rsid w:val="008F0C27"/>
    <w:rsid w:val="008F3501"/>
    <w:rsid w:val="00942F14"/>
    <w:rsid w:val="0094353B"/>
    <w:rsid w:val="009564DA"/>
    <w:rsid w:val="009761E5"/>
    <w:rsid w:val="0099021C"/>
    <w:rsid w:val="009B0736"/>
    <w:rsid w:val="009C2B1E"/>
    <w:rsid w:val="009C492D"/>
    <w:rsid w:val="009F0874"/>
    <w:rsid w:val="009F40DB"/>
    <w:rsid w:val="00A05461"/>
    <w:rsid w:val="00A21173"/>
    <w:rsid w:val="00A25F4E"/>
    <w:rsid w:val="00A5492C"/>
    <w:rsid w:val="00A7375D"/>
    <w:rsid w:val="00AC152E"/>
    <w:rsid w:val="00AC3C6F"/>
    <w:rsid w:val="00AE11E4"/>
    <w:rsid w:val="00AF31E0"/>
    <w:rsid w:val="00B21AF1"/>
    <w:rsid w:val="00B24B7A"/>
    <w:rsid w:val="00B266FB"/>
    <w:rsid w:val="00B46DC2"/>
    <w:rsid w:val="00B66F53"/>
    <w:rsid w:val="00B67041"/>
    <w:rsid w:val="00B762F3"/>
    <w:rsid w:val="00B91901"/>
    <w:rsid w:val="00BB6A86"/>
    <w:rsid w:val="00BD3DEE"/>
    <w:rsid w:val="00C10A12"/>
    <w:rsid w:val="00C11C98"/>
    <w:rsid w:val="00C32D39"/>
    <w:rsid w:val="00C36407"/>
    <w:rsid w:val="00C5007C"/>
    <w:rsid w:val="00C84DF3"/>
    <w:rsid w:val="00CC7066"/>
    <w:rsid w:val="00D1068C"/>
    <w:rsid w:val="00D30231"/>
    <w:rsid w:val="00D405B5"/>
    <w:rsid w:val="00D87173"/>
    <w:rsid w:val="00DA1CCA"/>
    <w:rsid w:val="00DA4502"/>
    <w:rsid w:val="00DA7008"/>
    <w:rsid w:val="00DC56A4"/>
    <w:rsid w:val="00DD26D3"/>
    <w:rsid w:val="00DD57F9"/>
    <w:rsid w:val="00E1581C"/>
    <w:rsid w:val="00E37DFF"/>
    <w:rsid w:val="00E40674"/>
    <w:rsid w:val="00ED1D48"/>
    <w:rsid w:val="00ED7E91"/>
    <w:rsid w:val="00EE1066"/>
    <w:rsid w:val="00EE282C"/>
    <w:rsid w:val="00EE4C78"/>
    <w:rsid w:val="00EE7B10"/>
    <w:rsid w:val="00EF1344"/>
    <w:rsid w:val="00EF365D"/>
    <w:rsid w:val="00F23AD8"/>
    <w:rsid w:val="00F607DE"/>
    <w:rsid w:val="00F65015"/>
    <w:rsid w:val="00F722D1"/>
    <w:rsid w:val="00FA0AF8"/>
    <w:rsid w:val="00FB7C35"/>
    <w:rsid w:val="00FC0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13D55"/>
  <w15:chartTrackingRefBased/>
  <w15:docId w15:val="{2C524185-F849-4206-A3A0-155BD89C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919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List Paragraph"/>
    <w:basedOn w:val="a"/>
    <w:uiPriority w:val="34"/>
    <w:qFormat/>
    <w:rsid w:val="000D12DA"/>
    <w:pPr>
      <w:ind w:leftChars="400" w:left="840"/>
    </w:pPr>
  </w:style>
  <w:style w:type="paragraph" w:styleId="a5">
    <w:name w:val="Balloon Text"/>
    <w:basedOn w:val="a"/>
    <w:link w:val="a6"/>
    <w:uiPriority w:val="99"/>
    <w:semiHidden/>
    <w:unhideWhenUsed/>
    <w:rsid w:val="00386CA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86CAB"/>
    <w:rPr>
      <w:rFonts w:asciiTheme="majorHAnsi" w:eastAsiaTheme="majorEastAsia" w:hAnsiTheme="majorHAnsi" w:cstheme="majorBidi"/>
      <w:sz w:val="18"/>
      <w:szCs w:val="18"/>
    </w:rPr>
  </w:style>
  <w:style w:type="paragraph" w:styleId="a7">
    <w:name w:val="header"/>
    <w:basedOn w:val="a"/>
    <w:link w:val="a8"/>
    <w:uiPriority w:val="99"/>
    <w:unhideWhenUsed/>
    <w:rsid w:val="000815DB"/>
    <w:pPr>
      <w:tabs>
        <w:tab w:val="center" w:pos="4252"/>
        <w:tab w:val="right" w:pos="8504"/>
      </w:tabs>
      <w:snapToGrid w:val="0"/>
    </w:pPr>
  </w:style>
  <w:style w:type="character" w:customStyle="1" w:styleId="a8">
    <w:name w:val="ヘッダー (文字)"/>
    <w:basedOn w:val="a0"/>
    <w:link w:val="a7"/>
    <w:uiPriority w:val="99"/>
    <w:rsid w:val="000815DB"/>
  </w:style>
  <w:style w:type="paragraph" w:styleId="a9">
    <w:name w:val="footer"/>
    <w:basedOn w:val="a"/>
    <w:link w:val="aa"/>
    <w:uiPriority w:val="99"/>
    <w:unhideWhenUsed/>
    <w:rsid w:val="000815DB"/>
    <w:pPr>
      <w:tabs>
        <w:tab w:val="center" w:pos="4252"/>
        <w:tab w:val="right" w:pos="8504"/>
      </w:tabs>
      <w:snapToGrid w:val="0"/>
    </w:pPr>
  </w:style>
  <w:style w:type="character" w:customStyle="1" w:styleId="aa">
    <w:name w:val="フッター (文字)"/>
    <w:basedOn w:val="a0"/>
    <w:link w:val="a9"/>
    <w:uiPriority w:val="99"/>
    <w:rsid w:val="000815DB"/>
  </w:style>
  <w:style w:type="paragraph" w:styleId="ab">
    <w:name w:val="Date"/>
    <w:basedOn w:val="a"/>
    <w:next w:val="a"/>
    <w:link w:val="ac"/>
    <w:uiPriority w:val="99"/>
    <w:semiHidden/>
    <w:unhideWhenUsed/>
    <w:rsid w:val="00FB7C35"/>
  </w:style>
  <w:style w:type="character" w:customStyle="1" w:styleId="ac">
    <w:name w:val="日付 (文字)"/>
    <w:basedOn w:val="a0"/>
    <w:link w:val="ab"/>
    <w:uiPriority w:val="99"/>
    <w:semiHidden/>
    <w:rsid w:val="00FB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加賀市教育委員会</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加賀市教育委員会</dc:creator>
  <cp:keywords/>
  <dc:description/>
  <cp:lastModifiedBy>R06 148</cp:lastModifiedBy>
  <cp:revision>4</cp:revision>
  <cp:lastPrinted>2025-04-08T06:03:00Z</cp:lastPrinted>
  <dcterms:created xsi:type="dcterms:W3CDTF">2025-04-08T06:07:00Z</dcterms:created>
  <dcterms:modified xsi:type="dcterms:W3CDTF">2025-04-08T07:11:00Z</dcterms:modified>
</cp:coreProperties>
</file>