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214" w:type="dxa"/>
        <w:tblInd w:w="522" w:type="dxa"/>
        <w:tblLook w:val="04A0" w:firstRow="1" w:lastRow="0" w:firstColumn="1" w:lastColumn="0" w:noHBand="0" w:noVBand="1"/>
      </w:tblPr>
      <w:tblGrid>
        <w:gridCol w:w="6804"/>
        <w:gridCol w:w="2410"/>
      </w:tblGrid>
      <w:tr w:rsidR="00C53A17" w:rsidTr="00921332">
        <w:trPr>
          <w:trHeight w:val="618"/>
        </w:trPr>
        <w:tc>
          <w:tcPr>
            <w:tcW w:w="6804" w:type="dxa"/>
            <w:tcBorders>
              <w:top w:val="thinThickSmallGap" w:sz="24" w:space="0" w:color="auto"/>
              <w:left w:val="thinThickSmallGap" w:sz="24" w:space="0" w:color="auto"/>
              <w:bottom w:val="thinThickSmallGap" w:sz="24" w:space="0" w:color="auto"/>
            </w:tcBorders>
          </w:tcPr>
          <w:p w:rsidR="00C53A17" w:rsidRPr="00D22023" w:rsidRDefault="00C53A17" w:rsidP="00C53A17">
            <w:pPr>
              <w:jc w:val="center"/>
              <w:rPr>
                <w:rFonts w:ascii="HGPｺﾞｼｯｸM" w:eastAsia="HGPｺﾞｼｯｸM" w:hAnsi="ＭＳ 明朝"/>
                <w:sz w:val="20"/>
              </w:rPr>
            </w:pPr>
            <w:r w:rsidRPr="00D22023">
              <w:rPr>
                <w:rFonts w:ascii="HGPｺﾞｼｯｸM" w:eastAsia="HGPｺﾞｼｯｸM" w:hAnsi="ＭＳ 明朝" w:hint="eastAsia"/>
                <w:sz w:val="20"/>
              </w:rPr>
              <w:t>金沢北陵高校１年学年通信</w:t>
            </w:r>
          </w:p>
          <w:p w:rsidR="00C53A17" w:rsidRPr="00CC0544" w:rsidRDefault="00CC0544" w:rsidP="00C53A17">
            <w:pPr>
              <w:jc w:val="center"/>
              <w:rPr>
                <w:rFonts w:ascii="Century" w:eastAsia="HGPｺﾞｼｯｸM" w:hAnsi="Century"/>
                <w:i/>
              </w:rPr>
            </w:pPr>
            <w:r w:rsidRPr="00CC0544">
              <w:rPr>
                <w:rFonts w:ascii="Century" w:eastAsia="HGPｺﾞｼｯｸM" w:hAnsi="Century"/>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Dream</w:t>
            </w:r>
            <w:r w:rsidR="00950C9E">
              <w:rPr>
                <w:rFonts w:ascii="Century" w:eastAsia="HGPｺﾞｼｯｸM" w:hAnsi="Century" w:hint="eastAsia"/>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C0544">
              <w:rPr>
                <w:rFonts w:ascii="Century" w:eastAsia="HGPｺﾞｼｯｸM" w:hAnsi="Century"/>
                <w:i/>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come true</w:t>
            </w:r>
          </w:p>
        </w:tc>
        <w:tc>
          <w:tcPr>
            <w:tcW w:w="2410" w:type="dxa"/>
            <w:tcBorders>
              <w:top w:val="thinThickSmallGap" w:sz="24" w:space="0" w:color="auto"/>
              <w:bottom w:val="thinThickSmallGap" w:sz="24" w:space="0" w:color="auto"/>
              <w:right w:val="thinThickSmallGap" w:sz="24" w:space="0" w:color="auto"/>
            </w:tcBorders>
            <w:vAlign w:val="center"/>
          </w:tcPr>
          <w:p w:rsidR="00C53A17" w:rsidRPr="00D22023" w:rsidRDefault="00C53A17" w:rsidP="00CC0544">
            <w:pPr>
              <w:jc w:val="right"/>
              <w:rPr>
                <w:rFonts w:ascii="HGPｺﾞｼｯｸM" w:eastAsia="HGPｺﾞｼｯｸM" w:hAnsi="ＭＳ 明朝"/>
                <w:sz w:val="20"/>
              </w:rPr>
            </w:pPr>
            <w:r w:rsidRPr="00D22023">
              <w:rPr>
                <w:rFonts w:ascii="HGPｺﾞｼｯｸM" w:eastAsia="HGPｺﾞｼｯｸM" w:hAnsi="ＭＳ 明朝" w:hint="eastAsia"/>
                <w:sz w:val="20"/>
              </w:rPr>
              <w:t>第１号</w:t>
            </w:r>
          </w:p>
          <w:p w:rsidR="00C53A17" w:rsidRPr="00D22023" w:rsidRDefault="00C53A17" w:rsidP="00CC0544">
            <w:pPr>
              <w:jc w:val="right"/>
              <w:rPr>
                <w:rFonts w:ascii="HGPｺﾞｼｯｸM" w:eastAsia="HGPｺﾞｼｯｸM" w:hAnsi="ＭＳ 明朝"/>
              </w:rPr>
            </w:pPr>
            <w:r w:rsidRPr="00D22023">
              <w:rPr>
                <w:rFonts w:ascii="HGPｺﾞｼｯｸM" w:eastAsia="HGPｺﾞｼｯｸM" w:hAnsi="ＭＳ 明朝" w:hint="eastAsia"/>
                <w:sz w:val="20"/>
              </w:rPr>
              <w:t>平成30年4月9日</w:t>
            </w:r>
          </w:p>
        </w:tc>
      </w:tr>
    </w:tbl>
    <w:p w:rsidR="00095F84" w:rsidRPr="00095F84" w:rsidRDefault="00921332" w:rsidP="00095F84">
      <w:pPr>
        <w:spacing w:beforeLines="50" w:before="152" w:line="276" w:lineRule="auto"/>
        <w:jc w:val="center"/>
        <w:rPr>
          <w:rFonts w:ascii="ＭＳ 明朝" w:eastAsia="ＭＳ 明朝" w:hAnsi="ＭＳ 明朝"/>
          <w:sz w:val="36"/>
        </w:rPr>
      </w:pPr>
      <w:r>
        <w:rPr>
          <w:rFonts w:ascii="HGSｺﾞｼｯｸM" w:eastAsia="HGSｺﾞｼｯｸM" w:hAnsi="ＭＳ 明朝"/>
          <w:noProof/>
          <w:sz w:val="32"/>
        </w:rPr>
        <w:drawing>
          <wp:anchor distT="0" distB="0" distL="114300" distR="114300" simplePos="0" relativeHeight="251662336" behindDoc="0" locked="0" layoutInCell="1" allowOverlap="1" wp14:anchorId="164653D0" wp14:editId="230A10C1">
            <wp:simplePos x="0" y="0"/>
            <wp:positionH relativeFrom="column">
              <wp:posOffset>1337310</wp:posOffset>
            </wp:positionH>
            <wp:positionV relativeFrom="paragraph">
              <wp:posOffset>135890</wp:posOffset>
            </wp:positionV>
            <wp:extent cx="400050" cy="244086"/>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2440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F84">
        <w:rPr>
          <w:rFonts w:ascii="HGSｺﾞｼｯｸM" w:eastAsia="HGSｺﾞｼｯｸM" w:hAnsi="ＭＳ 明朝"/>
          <w:noProof/>
          <w:sz w:val="32"/>
        </w:rPr>
        <w:drawing>
          <wp:anchor distT="0" distB="0" distL="114300" distR="114300" simplePos="0" relativeHeight="251664384" behindDoc="0" locked="0" layoutInCell="1" allowOverlap="1" wp14:anchorId="0C68E0A6" wp14:editId="2E7EF0DC">
            <wp:simplePos x="0" y="0"/>
            <wp:positionH relativeFrom="column">
              <wp:posOffset>4794885</wp:posOffset>
            </wp:positionH>
            <wp:positionV relativeFrom="paragraph">
              <wp:posOffset>135890</wp:posOffset>
            </wp:positionV>
            <wp:extent cx="400050" cy="244086"/>
            <wp:effectExtent l="0" t="0" r="0" b="38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2440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F84" w:rsidRPr="00095F84">
        <w:rPr>
          <w:rFonts w:ascii="HGSｺﾞｼｯｸM" w:eastAsia="HGSｺﾞｼｯｸM" w:hAnsi="ＭＳ 明朝" w:hint="eastAsia"/>
          <w:sz w:val="32"/>
        </w:rPr>
        <w:t>ご入学おめでとうございます</w:t>
      </w:r>
    </w:p>
    <w:p w:rsidR="002B6421" w:rsidRPr="00830D8F" w:rsidRDefault="002B6421" w:rsidP="002B6421">
      <w:pPr>
        <w:rPr>
          <w:rFonts w:ascii="HGSｺﾞｼｯｸM" w:eastAsia="HGSｺﾞｼｯｸM" w:hAnsi="ＭＳ 明朝"/>
          <w:sz w:val="20"/>
        </w:rPr>
      </w:pPr>
      <w:r w:rsidRPr="00830D8F">
        <w:rPr>
          <w:rFonts w:ascii="HGSｺﾞｼｯｸM" w:eastAsia="HGSｺﾞｼｯｸM" w:hAnsi="ＭＳ 明朝" w:hint="eastAsia"/>
          <w:sz w:val="22"/>
        </w:rPr>
        <w:t xml:space="preserve">　</w:t>
      </w:r>
      <w:r w:rsidR="00095F84" w:rsidRPr="00830D8F">
        <w:rPr>
          <w:rFonts w:ascii="HGSｺﾞｼｯｸM" w:eastAsia="HGSｺﾞｼｯｸM" w:hAnsi="ＭＳ 明朝" w:hint="eastAsia"/>
          <w:sz w:val="20"/>
        </w:rPr>
        <w:t>新入生のみなさん、</w:t>
      </w:r>
      <w:r w:rsidR="00BF12FB" w:rsidRPr="00830D8F">
        <w:rPr>
          <w:rFonts w:ascii="HGSｺﾞｼｯｸM" w:eastAsia="HGSｺﾞｼｯｸM" w:hAnsi="ＭＳ 明朝" w:hint="eastAsia"/>
          <w:sz w:val="20"/>
        </w:rPr>
        <w:t>ようこそ金沢北陵高校へ。</w:t>
      </w:r>
    </w:p>
    <w:p w:rsidR="00931F51" w:rsidRPr="00830D8F" w:rsidRDefault="007B21D7" w:rsidP="002B6421">
      <w:pPr>
        <w:rPr>
          <w:rFonts w:ascii="HGSｺﾞｼｯｸM" w:eastAsia="HGSｺﾞｼｯｸM" w:hAnsi="ＭＳ 明朝"/>
          <w:sz w:val="20"/>
        </w:rPr>
      </w:pPr>
      <w:r w:rsidRPr="00830D8F">
        <w:rPr>
          <w:rFonts w:ascii="HGSｺﾞｼｯｸM" w:eastAsia="HGSｺﾞｼｯｸM" w:hAnsi="ＭＳ 明朝" w:hint="eastAsia"/>
          <w:sz w:val="20"/>
        </w:rPr>
        <w:t xml:space="preserve">　</w:t>
      </w:r>
      <w:r w:rsidR="00CC0544" w:rsidRPr="00830D8F">
        <w:rPr>
          <w:rFonts w:ascii="HGSｺﾞｼｯｸM" w:eastAsia="HGSｺﾞｼｯｸM" w:hAnsi="ＭＳ 明朝" w:hint="eastAsia"/>
          <w:sz w:val="20"/>
        </w:rPr>
        <w:t>さて入学するにあたり、みなさんに伝えたいことがあります。</w:t>
      </w:r>
      <w:r w:rsidR="00AF6211" w:rsidRPr="00830D8F">
        <w:rPr>
          <w:rFonts w:ascii="HGSｺﾞｼｯｸM" w:eastAsia="HGSｺﾞｼｯｸM" w:hAnsi="ＭＳ 明朝" w:hint="eastAsia"/>
          <w:sz w:val="20"/>
        </w:rPr>
        <w:t>この金沢北陵高校は、</w:t>
      </w:r>
      <w:r w:rsidR="00F9083E" w:rsidRPr="00830D8F">
        <w:rPr>
          <w:rFonts w:ascii="HGSｺﾞｼｯｸM" w:eastAsia="HGSｺﾞｼｯｸM" w:hAnsi="ＭＳ 明朝" w:hint="eastAsia"/>
          <w:sz w:val="20"/>
        </w:rPr>
        <w:t>昭和38年に</w:t>
      </w:r>
      <w:r w:rsidR="00AF6211" w:rsidRPr="00830D8F">
        <w:rPr>
          <w:rFonts w:ascii="HGSｺﾞｼｯｸM" w:eastAsia="HGSｺﾞｼｯｸM" w:hAnsi="ＭＳ 明朝" w:hint="eastAsia"/>
          <w:sz w:val="20"/>
        </w:rPr>
        <w:t>金沢松陵工業高校</w:t>
      </w:r>
      <w:r w:rsidR="00F9083E" w:rsidRPr="00830D8F">
        <w:rPr>
          <w:rFonts w:ascii="HGSｺﾞｼｯｸM" w:eastAsia="HGSｺﾞｼｯｸM" w:hAnsi="ＭＳ 明朝" w:hint="eastAsia"/>
          <w:sz w:val="20"/>
        </w:rPr>
        <w:t>として開校され、</w:t>
      </w:r>
      <w:r w:rsidR="00931F51" w:rsidRPr="00830D8F">
        <w:rPr>
          <w:rFonts w:ascii="HGSｺﾞｼｯｸM" w:eastAsia="HGSｺﾞｼｯｸM" w:hAnsi="ＭＳ 明朝" w:hint="eastAsia"/>
          <w:sz w:val="20"/>
        </w:rPr>
        <w:t>約30年の間「工業高校」として多くの技術者を輩出してきました。</w:t>
      </w:r>
      <w:r w:rsidR="007851C7" w:rsidRPr="00830D8F">
        <w:rPr>
          <w:rFonts w:ascii="HGSｺﾞｼｯｸM" w:eastAsia="HGSｺﾞｼｯｸM" w:hAnsi="ＭＳ 明朝" w:hint="eastAsia"/>
          <w:sz w:val="20"/>
        </w:rPr>
        <w:t>その後</w:t>
      </w:r>
      <w:r w:rsidR="00931F51" w:rsidRPr="00830D8F">
        <w:rPr>
          <w:rFonts w:ascii="HGSｺﾞｼｯｸM" w:eastAsia="HGSｺﾞｼｯｸM" w:hAnsi="ＭＳ 明朝" w:hint="eastAsia"/>
          <w:sz w:val="20"/>
        </w:rPr>
        <w:t>平成</w:t>
      </w:r>
      <w:r w:rsidR="00AF6211" w:rsidRPr="00830D8F">
        <w:rPr>
          <w:rFonts w:ascii="HGSｺﾞｼｯｸM" w:eastAsia="HGSｺﾞｼｯｸM" w:hAnsi="ＭＳ 明朝" w:hint="eastAsia"/>
          <w:sz w:val="20"/>
        </w:rPr>
        <w:t>7年</w:t>
      </w:r>
      <w:r w:rsidRPr="00830D8F">
        <w:rPr>
          <w:rFonts w:ascii="HGSｺﾞｼｯｸM" w:eastAsia="HGSｺﾞｼｯｸM" w:hAnsi="ＭＳ 明朝" w:hint="eastAsia"/>
          <w:sz w:val="20"/>
        </w:rPr>
        <w:t>に</w:t>
      </w:r>
      <w:r w:rsidR="00931F51" w:rsidRPr="00830D8F">
        <w:rPr>
          <w:rFonts w:ascii="HGSｺﾞｼｯｸM" w:eastAsia="HGSｺﾞｼｯｸM" w:hAnsi="ＭＳ 明朝" w:hint="eastAsia"/>
          <w:sz w:val="20"/>
        </w:rPr>
        <w:t>、</w:t>
      </w:r>
      <w:r w:rsidR="00F9083E" w:rsidRPr="00830D8F">
        <w:rPr>
          <w:rFonts w:ascii="HGSｺﾞｼｯｸM" w:eastAsia="HGSｺﾞｼｯｸM" w:hAnsi="ＭＳ 明朝" w:hint="eastAsia"/>
          <w:sz w:val="20"/>
        </w:rPr>
        <w:t>県内</w:t>
      </w:r>
      <w:r w:rsidR="007E7560" w:rsidRPr="00830D8F">
        <w:rPr>
          <w:rFonts w:ascii="HGSｺﾞｼｯｸM" w:eastAsia="HGSｺﾞｼｯｸM" w:hAnsi="ＭＳ 明朝" w:hint="eastAsia"/>
          <w:sz w:val="20"/>
        </w:rPr>
        <w:t>で初めて</w:t>
      </w:r>
      <w:r w:rsidR="00AF6211" w:rsidRPr="00830D8F">
        <w:rPr>
          <w:rFonts w:ascii="HGSｺﾞｼｯｸM" w:eastAsia="HGSｺﾞｼｯｸM" w:hAnsi="ＭＳ 明朝" w:hint="eastAsia"/>
          <w:sz w:val="20"/>
        </w:rPr>
        <w:t>総合学科</w:t>
      </w:r>
      <w:r w:rsidR="00931F51" w:rsidRPr="00830D8F">
        <w:rPr>
          <w:rFonts w:ascii="HGSｺﾞｼｯｸM" w:eastAsia="HGSｺﾞｼｯｸM" w:hAnsi="ＭＳ 明朝" w:hint="eastAsia"/>
          <w:sz w:val="20"/>
        </w:rPr>
        <w:t>が設置され、工業高校から総合学科高校へと生まれ変わりました。</w:t>
      </w:r>
    </w:p>
    <w:p w:rsidR="00830D8F" w:rsidRPr="00830D8F" w:rsidRDefault="00931F51" w:rsidP="002B6421">
      <w:pPr>
        <w:rPr>
          <w:rFonts w:ascii="HGSｺﾞｼｯｸM" w:eastAsia="HGSｺﾞｼｯｸM" w:hAnsi="ＭＳ 明朝"/>
          <w:sz w:val="20"/>
        </w:rPr>
      </w:pPr>
      <w:r w:rsidRPr="00830D8F">
        <w:rPr>
          <w:rFonts w:ascii="HGSｺﾞｼｯｸM" w:eastAsia="HGSｺﾞｼｯｸM" w:hAnsi="ＭＳ 明朝" w:hint="eastAsia"/>
          <w:sz w:val="20"/>
        </w:rPr>
        <w:t xml:space="preserve">　総合学科</w:t>
      </w:r>
      <w:r w:rsidR="007851C7" w:rsidRPr="00830D8F">
        <w:rPr>
          <w:rFonts w:ascii="HGSｺﾞｼｯｸM" w:eastAsia="HGSｺﾞｼｯｸM" w:hAnsi="ＭＳ 明朝" w:hint="eastAsia"/>
          <w:sz w:val="20"/>
        </w:rPr>
        <w:t>高校で</w:t>
      </w:r>
      <w:r w:rsidRPr="00830D8F">
        <w:rPr>
          <w:rFonts w:ascii="HGSｺﾞｼｯｸM" w:eastAsia="HGSｺﾞｼｯｸM" w:hAnsi="ＭＳ 明朝" w:hint="eastAsia"/>
          <w:sz w:val="20"/>
        </w:rPr>
        <w:t>は、１年次に「産業社会と人間」や各教科の授業を通して自分の興味関心や適性を探り、２年次以降の「系列」や「授業」を自分で</w:t>
      </w:r>
      <w:r w:rsidR="007851C7" w:rsidRPr="00830D8F">
        <w:rPr>
          <w:rFonts w:ascii="HGSｺﾞｼｯｸM" w:eastAsia="HGSｺﾞｼｯｸM" w:hAnsi="ＭＳ 明朝" w:hint="eastAsia"/>
          <w:sz w:val="20"/>
        </w:rPr>
        <w:t>選択することができるのが特徴です。</w:t>
      </w:r>
      <w:r w:rsidR="00F9083E" w:rsidRPr="00830D8F">
        <w:rPr>
          <w:rFonts w:ascii="HGSｺﾞｼｯｸM" w:eastAsia="HGSｺﾞｼｯｸM" w:hAnsi="ＭＳ 明朝" w:hint="eastAsia"/>
          <w:sz w:val="20"/>
        </w:rPr>
        <w:t>現在</w:t>
      </w:r>
      <w:r w:rsidRPr="00830D8F">
        <w:rPr>
          <w:rFonts w:ascii="HGSｺﾞｼｯｸM" w:eastAsia="HGSｺﾞｼｯｸM" w:hAnsi="ＭＳ 明朝" w:hint="eastAsia"/>
          <w:sz w:val="20"/>
        </w:rPr>
        <w:t>、本校には</w:t>
      </w:r>
      <w:r w:rsidR="00095F84" w:rsidRPr="00830D8F">
        <w:rPr>
          <w:rFonts w:ascii="HGSｺﾞｼｯｸM" w:eastAsia="HGSｺﾞｼｯｸM" w:hAnsi="ＭＳ 明朝" w:hint="eastAsia"/>
          <w:sz w:val="20"/>
        </w:rPr>
        <w:t>「進学」「福祉」「工業」「商業」の４つの系列</w:t>
      </w:r>
      <w:r w:rsidRPr="00830D8F">
        <w:rPr>
          <w:rFonts w:ascii="HGSｺﾞｼｯｸM" w:eastAsia="HGSｺﾞｼｯｸM" w:hAnsi="ＭＳ 明朝" w:hint="eastAsia"/>
          <w:sz w:val="20"/>
        </w:rPr>
        <w:t>があり、みなさんは２年生から「工業」の授業を</w:t>
      </w:r>
      <w:r w:rsidR="007851C7" w:rsidRPr="00830D8F">
        <w:rPr>
          <w:rFonts w:ascii="HGSｺﾞｼｯｸM" w:eastAsia="HGSｺﾞｼｯｸM" w:hAnsi="ＭＳ 明朝" w:hint="eastAsia"/>
          <w:sz w:val="20"/>
        </w:rPr>
        <w:t>受ける</w:t>
      </w:r>
      <w:r w:rsidRPr="00830D8F">
        <w:rPr>
          <w:rFonts w:ascii="HGSｺﾞｼｯｸM" w:eastAsia="HGSｺﾞｼｯｸM" w:hAnsi="ＭＳ 明朝" w:hint="eastAsia"/>
          <w:sz w:val="20"/>
        </w:rPr>
        <w:t>こともできますし、「商業」「福祉」の授業を</w:t>
      </w:r>
      <w:r w:rsidR="007851C7" w:rsidRPr="00830D8F">
        <w:rPr>
          <w:rFonts w:ascii="HGSｺﾞｼｯｸM" w:eastAsia="HGSｺﾞｼｯｸM" w:hAnsi="ＭＳ 明朝" w:hint="eastAsia"/>
          <w:sz w:val="20"/>
        </w:rPr>
        <w:t>受ける</w:t>
      </w:r>
      <w:r w:rsidRPr="00830D8F">
        <w:rPr>
          <w:rFonts w:ascii="HGSｺﾞｼｯｸM" w:eastAsia="HGSｺﾞｼｯｸM" w:hAnsi="ＭＳ 明朝" w:hint="eastAsia"/>
          <w:sz w:val="20"/>
        </w:rPr>
        <w:t>こともでき</w:t>
      </w:r>
      <w:r w:rsidR="00950C9E" w:rsidRPr="00830D8F">
        <w:rPr>
          <w:rFonts w:ascii="HGSｺﾞｼｯｸM" w:eastAsia="HGSｺﾞｼｯｸM" w:hAnsi="ＭＳ 明朝" w:hint="eastAsia"/>
          <w:sz w:val="20"/>
        </w:rPr>
        <w:t>ます</w:t>
      </w:r>
      <w:r w:rsidRPr="00830D8F">
        <w:rPr>
          <w:rFonts w:ascii="HGSｺﾞｼｯｸM" w:eastAsia="HGSｺﾞｼｯｸM" w:hAnsi="ＭＳ 明朝" w:hint="eastAsia"/>
          <w:sz w:val="20"/>
        </w:rPr>
        <w:t>。今自分の目標や夢が</w:t>
      </w:r>
      <w:r w:rsidR="007851C7" w:rsidRPr="00830D8F">
        <w:rPr>
          <w:rFonts w:ascii="HGSｺﾞｼｯｸM" w:eastAsia="HGSｺﾞｼｯｸM" w:hAnsi="ＭＳ 明朝" w:hint="eastAsia"/>
          <w:sz w:val="20"/>
        </w:rPr>
        <w:t>ある人はもちろん、</w:t>
      </w:r>
      <w:r w:rsidRPr="00830D8F">
        <w:rPr>
          <w:rFonts w:ascii="HGSｺﾞｼｯｸM" w:eastAsia="HGSｺﾞｼｯｸM" w:hAnsi="ＭＳ 明朝" w:hint="eastAsia"/>
          <w:sz w:val="20"/>
        </w:rPr>
        <w:t>ないという人も</w:t>
      </w:r>
      <w:r w:rsidR="007851C7" w:rsidRPr="00830D8F">
        <w:rPr>
          <w:rFonts w:ascii="HGSｺﾞｼｯｸM" w:eastAsia="HGSｺﾞｼｯｸM" w:hAnsi="ＭＳ 明朝" w:hint="eastAsia"/>
          <w:sz w:val="20"/>
        </w:rPr>
        <w:t>、</w:t>
      </w:r>
      <w:r w:rsidRPr="00830D8F">
        <w:rPr>
          <w:rFonts w:ascii="HGSｺﾞｼｯｸM" w:eastAsia="HGSｺﾞｼｯｸM" w:hAnsi="ＭＳ 明朝" w:hint="eastAsia"/>
          <w:sz w:val="20"/>
        </w:rPr>
        <w:t>まずは自分の夢を見つけ、</w:t>
      </w:r>
      <w:r w:rsidR="00704944" w:rsidRPr="00830D8F">
        <w:rPr>
          <w:rFonts w:ascii="HGSｺﾞｼｯｸM" w:eastAsia="HGSｺﾞｼｯｸM" w:hAnsi="ＭＳ 明朝" w:hint="eastAsia"/>
          <w:sz w:val="20"/>
        </w:rPr>
        <w:t>２年生以降の活動を通して</w:t>
      </w:r>
      <w:r w:rsidR="007851C7" w:rsidRPr="00830D8F">
        <w:rPr>
          <w:rFonts w:ascii="HGSｺﾞｼｯｸM" w:eastAsia="HGSｺﾞｼｯｸM" w:hAnsi="ＭＳ 明朝" w:hint="eastAsia"/>
          <w:sz w:val="20"/>
        </w:rPr>
        <w:t>ぜひ自分の夢</w:t>
      </w:r>
      <w:r w:rsidR="00704944" w:rsidRPr="00830D8F">
        <w:rPr>
          <w:rFonts w:ascii="HGSｺﾞｼｯｸM" w:eastAsia="HGSｺﾞｼｯｸM" w:hAnsi="ＭＳ 明朝" w:hint="eastAsia"/>
          <w:sz w:val="20"/>
        </w:rPr>
        <w:t>に近づき、夢</w:t>
      </w:r>
      <w:r w:rsidR="007851C7" w:rsidRPr="00830D8F">
        <w:rPr>
          <w:rFonts w:ascii="HGSｺﾞｼｯｸM" w:eastAsia="HGSｺﾞｼｯｸM" w:hAnsi="ＭＳ 明朝" w:hint="eastAsia"/>
          <w:sz w:val="20"/>
        </w:rPr>
        <w:t>を叶えて</w:t>
      </w:r>
      <w:r w:rsidR="00704944" w:rsidRPr="00830D8F">
        <w:rPr>
          <w:rFonts w:ascii="HGSｺﾞｼｯｸM" w:eastAsia="HGSｺﾞｼｯｸM" w:hAnsi="ＭＳ 明朝" w:hint="eastAsia"/>
          <w:sz w:val="20"/>
        </w:rPr>
        <w:t>ください。</w:t>
      </w:r>
    </w:p>
    <w:p w:rsidR="00931F51" w:rsidRPr="00830D8F" w:rsidRDefault="00830D8F" w:rsidP="002B6421">
      <w:pPr>
        <w:rPr>
          <w:rFonts w:ascii="HGSｺﾞｼｯｸM" w:eastAsia="HGSｺﾞｼｯｸM" w:hAnsi="ＭＳ 明朝"/>
          <w:sz w:val="20"/>
        </w:rPr>
      </w:pPr>
      <w:r w:rsidRPr="00830D8F">
        <w:rPr>
          <w:rFonts w:ascii="HGSｺﾞｼｯｸM" w:eastAsia="HGSｺﾞｼｯｸM" w:hAnsi="ＭＳ 明朝" w:hint="eastAsia"/>
          <w:sz w:val="20"/>
        </w:rPr>
        <w:t xml:space="preserve">　</w:t>
      </w:r>
      <w:r w:rsidR="00704944" w:rsidRPr="00830D8F">
        <w:rPr>
          <w:rFonts w:ascii="HGSｺﾞｼｯｸM" w:eastAsia="HGSｺﾞｼｯｸM" w:hAnsi="ＭＳ 明朝" w:hint="eastAsia"/>
          <w:sz w:val="20"/>
        </w:rPr>
        <w:t>学年通信を発行するにあたり、</w:t>
      </w:r>
      <w:r w:rsidR="007851C7" w:rsidRPr="00830D8F">
        <w:rPr>
          <w:rFonts w:ascii="HGSｺﾞｼｯｸM" w:eastAsia="HGSｺﾞｼｯｸM" w:hAnsi="ＭＳ 明朝" w:hint="eastAsia"/>
          <w:sz w:val="20"/>
        </w:rPr>
        <w:t>タイトルを「Dream</w:t>
      </w:r>
      <w:r w:rsidRPr="00830D8F">
        <w:rPr>
          <w:rFonts w:ascii="HGSｺﾞｼｯｸM" w:eastAsia="HGSｺﾞｼｯｸM" w:hAnsi="ＭＳ 明朝" w:hint="eastAsia"/>
          <w:sz w:val="20"/>
        </w:rPr>
        <w:t>s</w:t>
      </w:r>
      <w:r w:rsidR="007851C7" w:rsidRPr="00830D8F">
        <w:rPr>
          <w:rFonts w:ascii="HGSｺﾞｼｯｸM" w:eastAsia="HGSｺﾞｼｯｸM" w:hAnsi="ＭＳ 明朝" w:hint="eastAsia"/>
          <w:sz w:val="20"/>
        </w:rPr>
        <w:t xml:space="preserve"> come true」にしました。みなさん、</w:t>
      </w:r>
      <w:r w:rsidR="00704944" w:rsidRPr="00830D8F">
        <w:rPr>
          <w:rFonts w:ascii="HGSｺﾞｼｯｸM" w:eastAsia="HGSｺﾞｼｯｸM" w:hAnsi="ＭＳ 明朝" w:hint="eastAsia"/>
          <w:sz w:val="20"/>
        </w:rPr>
        <w:t>これから充実した高校生活を送り、</w:t>
      </w:r>
      <w:r w:rsidR="007851C7" w:rsidRPr="00830D8F">
        <w:rPr>
          <w:rFonts w:ascii="HGSｺﾞｼｯｸM" w:eastAsia="HGSｺﾞｼｯｸM" w:hAnsi="ＭＳ 明朝" w:hint="eastAsia"/>
          <w:sz w:val="20"/>
        </w:rPr>
        <w:t>３年後、自分の夢を叶えられるよう</w:t>
      </w:r>
      <w:r w:rsidR="00704944" w:rsidRPr="00830D8F">
        <w:rPr>
          <w:rFonts w:ascii="HGSｺﾞｼｯｸM" w:eastAsia="HGSｺﾞｼｯｸM" w:hAnsi="ＭＳ 明朝" w:hint="eastAsia"/>
          <w:sz w:val="20"/>
        </w:rPr>
        <w:t>がんばってください</w:t>
      </w:r>
      <w:r w:rsidR="007851C7" w:rsidRPr="00830D8F">
        <w:rPr>
          <w:rFonts w:ascii="HGSｺﾞｼｯｸM" w:eastAsia="HGSｺﾞｼｯｸM" w:hAnsi="ＭＳ 明朝" w:hint="eastAsia"/>
          <w:sz w:val="20"/>
        </w:rPr>
        <w:t>。私たち教職員一同、みなさんを</w:t>
      </w:r>
      <w:r w:rsidR="00704944" w:rsidRPr="00830D8F">
        <w:rPr>
          <w:rFonts w:ascii="HGSｺﾞｼｯｸM" w:eastAsia="HGSｺﾞｼｯｸM" w:hAnsi="ＭＳ 明朝" w:hint="eastAsia"/>
          <w:sz w:val="20"/>
        </w:rPr>
        <w:t>全力で</w:t>
      </w:r>
      <w:r w:rsidR="007851C7" w:rsidRPr="00830D8F">
        <w:rPr>
          <w:rFonts w:ascii="HGSｺﾞｼｯｸM" w:eastAsia="HGSｺﾞｼｯｸM" w:hAnsi="ＭＳ 明朝" w:hint="eastAsia"/>
          <w:sz w:val="20"/>
        </w:rPr>
        <w:t>サポート</w:t>
      </w:r>
      <w:r w:rsidR="00704944" w:rsidRPr="00830D8F">
        <w:rPr>
          <w:rFonts w:ascii="HGSｺﾞｼｯｸM" w:eastAsia="HGSｺﾞｼｯｸM" w:hAnsi="ＭＳ 明朝" w:hint="eastAsia"/>
          <w:sz w:val="20"/>
        </w:rPr>
        <w:t>していきます。</w:t>
      </w:r>
    </w:p>
    <w:p w:rsidR="00CE09C9" w:rsidRDefault="00931F51" w:rsidP="002B6421">
      <w:pPr>
        <w:rPr>
          <w:rFonts w:ascii="HGSｺﾞｼｯｸM" w:eastAsia="HGSｺﾞｼｯｸM" w:hAnsi="ＭＳ 明朝"/>
          <w:sz w:val="20"/>
        </w:rPr>
      </w:pPr>
      <w:r>
        <w:rPr>
          <w:rFonts w:ascii="HGSｺﾞｼｯｸM" w:eastAsia="HGSｺﾞｼｯｸM" w:hAnsi="ＭＳ 明朝" w:hint="eastAsia"/>
          <w:sz w:val="20"/>
        </w:rPr>
        <w:t xml:space="preserve">　</w:t>
      </w:r>
    </w:p>
    <w:p w:rsidR="00E62A7D" w:rsidRDefault="00CC0544" w:rsidP="002B6421">
      <w:pPr>
        <w:rPr>
          <w:rFonts w:ascii="HGSｺﾞｼｯｸM" w:eastAsia="HGSｺﾞｼｯｸM" w:hAnsi="ＭＳ 明朝"/>
          <w:sz w:val="20"/>
        </w:rPr>
      </w:pPr>
      <w:r>
        <w:rPr>
          <w:rFonts w:ascii="HGSｺﾞｼｯｸM" w:eastAsia="HGSｺﾞｼｯｸM" w:hAnsi="ＭＳ 明朝" w:hint="eastAsia"/>
          <w:sz w:val="20"/>
        </w:rPr>
        <w:t>１年次生</w:t>
      </w:r>
      <w:r w:rsidR="00E62A7D">
        <w:rPr>
          <w:rFonts w:ascii="HGSｺﾞｼｯｸM" w:eastAsia="HGSｺﾞｼｯｸM" w:hAnsi="ＭＳ 明朝" w:hint="eastAsia"/>
          <w:sz w:val="20"/>
        </w:rPr>
        <w:t>担当教員紹介</w:t>
      </w:r>
    </w:p>
    <w:tbl>
      <w:tblPr>
        <w:tblStyle w:val="a3"/>
        <w:tblW w:w="9776"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62"/>
        <w:gridCol w:w="851"/>
        <w:gridCol w:w="1559"/>
        <w:gridCol w:w="6804"/>
      </w:tblGrid>
      <w:tr w:rsidR="00E62A7D" w:rsidTr="00704944">
        <w:trPr>
          <w:jc w:val="center"/>
        </w:trPr>
        <w:tc>
          <w:tcPr>
            <w:tcW w:w="562" w:type="dxa"/>
            <w:vMerge w:val="restart"/>
            <w:vAlign w:val="center"/>
          </w:tcPr>
          <w:p w:rsidR="009A7550"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11</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Ｈ</w:t>
            </w: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古田　智子</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（商業）</w:t>
            </w:r>
          </w:p>
        </w:tc>
        <w:tc>
          <w:tcPr>
            <w:tcW w:w="6804" w:type="dxa"/>
          </w:tcPr>
          <w:p w:rsidR="00E62A7D" w:rsidRPr="00704944" w:rsidRDefault="00E62A7D" w:rsidP="00AD2262">
            <w:pPr>
              <w:rPr>
                <w:rFonts w:ascii="HGS教科書体" w:eastAsia="HGS教科書体" w:hAnsi="ＭＳ 明朝"/>
                <w:sz w:val="20"/>
              </w:rPr>
            </w:pPr>
            <w:r w:rsidRPr="00704944">
              <w:rPr>
                <w:rFonts w:ascii="HGS教科書体" w:eastAsia="HGS教科書体" w:hAnsi="ＭＳ 明朝" w:hint="eastAsia"/>
                <w:sz w:val="20"/>
              </w:rPr>
              <w:t>「商業」の古田です。「社会と情報」の一部のクラスを担当します。３年後の自分を</w:t>
            </w:r>
            <w:r w:rsidR="00AD2262">
              <w:rPr>
                <w:rFonts w:ascii="HGS教科書体" w:eastAsia="HGS教科書体" w:hAnsi="ＭＳ 明朝" w:hint="eastAsia"/>
                <w:sz w:val="20"/>
              </w:rPr>
              <w:t>見据えた</w:t>
            </w:r>
            <w:r w:rsidRPr="00704944">
              <w:rPr>
                <w:rFonts w:ascii="HGS教科書体" w:eastAsia="HGS教科書体" w:hAnsi="ＭＳ 明朝" w:hint="eastAsia"/>
                <w:sz w:val="20"/>
              </w:rPr>
              <w:t>１年を過ごせるよう共に頑張りましょう</w:t>
            </w:r>
          </w:p>
        </w:tc>
      </w:tr>
      <w:tr w:rsidR="00E62A7D" w:rsidTr="00704944">
        <w:trPr>
          <w:jc w:val="center"/>
        </w:trPr>
        <w:tc>
          <w:tcPr>
            <w:tcW w:w="562" w:type="dxa"/>
            <w:vMerge/>
            <w:vAlign w:val="center"/>
          </w:tcPr>
          <w:p w:rsidR="00E62A7D" w:rsidRPr="00704944" w:rsidRDefault="00E62A7D" w:rsidP="00CC0544">
            <w:pPr>
              <w:jc w:val="center"/>
              <w:rPr>
                <w:rFonts w:ascii="HGS教科書体" w:eastAsia="HGS教科書体" w:hAnsi="ＭＳ 明朝"/>
                <w:sz w:val="20"/>
              </w:rPr>
            </w:pP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副担任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阿部　恭子</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（英語）</w:t>
            </w:r>
          </w:p>
        </w:tc>
        <w:tc>
          <w:tcPr>
            <w:tcW w:w="6804" w:type="dxa"/>
          </w:tcPr>
          <w:p w:rsidR="00E62A7D" w:rsidRPr="00704944" w:rsidRDefault="00E1505A" w:rsidP="00E1505A">
            <w:pPr>
              <w:rPr>
                <w:rFonts w:ascii="HGS教科書体" w:eastAsia="HGS教科書体" w:hAnsi="ＭＳ 明朝"/>
                <w:sz w:val="20"/>
              </w:rPr>
            </w:pPr>
            <w:r w:rsidRPr="00704944">
              <w:rPr>
                <w:rFonts w:ascii="HGS教科書体" w:eastAsia="HGS教科書体" w:hAnsi="ＭＳ 明朝" w:hint="eastAsia"/>
                <w:sz w:val="20"/>
              </w:rPr>
              <w:t>英語担当の阿部です。英語を学ぶということは違う言葉を学ぶということだけでなく、「他の人になる」様な体験ができることです。二つの人生を生きる喜びを分かち合いましょう！</w:t>
            </w:r>
          </w:p>
        </w:tc>
      </w:tr>
      <w:tr w:rsidR="00E62A7D" w:rsidTr="00704944">
        <w:trPr>
          <w:jc w:val="center"/>
        </w:trPr>
        <w:tc>
          <w:tcPr>
            <w:tcW w:w="562" w:type="dxa"/>
            <w:vMerge w:val="restart"/>
            <w:vAlign w:val="center"/>
          </w:tcPr>
          <w:p w:rsidR="009A7550"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12</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Ｈ</w:t>
            </w: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北本　正伸</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（保健体育）</w:t>
            </w:r>
          </w:p>
        </w:tc>
        <w:tc>
          <w:tcPr>
            <w:tcW w:w="6804" w:type="dxa"/>
          </w:tcPr>
          <w:p w:rsidR="00E62A7D" w:rsidRPr="00704944" w:rsidRDefault="009A7550" w:rsidP="009A7550">
            <w:pPr>
              <w:rPr>
                <w:rFonts w:ascii="HGS教科書体" w:eastAsia="HGS教科書体" w:hAnsi="ＭＳ 明朝"/>
                <w:sz w:val="20"/>
              </w:rPr>
            </w:pPr>
            <w:r w:rsidRPr="00704944">
              <w:rPr>
                <w:rFonts w:ascii="HGS教科書体" w:eastAsia="HGS教科書体" w:hAnsi="ＭＳ 明朝" w:hint="eastAsia"/>
                <w:sz w:val="20"/>
              </w:rPr>
              <w:t>学年主任、</w:t>
            </w:r>
            <w:r w:rsidR="00E62A7D" w:rsidRPr="00704944">
              <w:rPr>
                <w:rFonts w:ascii="HGS教科書体" w:eastAsia="HGS教科書体" w:hAnsi="ＭＳ 明朝" w:hint="eastAsia"/>
                <w:sz w:val="20"/>
              </w:rPr>
              <w:t>保健体育担当の北本です。今皆さんは「子ども」でしょうか、それとも「大人」でしょうか？　ただ、３年後には「大人」にならなければなりません。これから始まる高校生活で大きく成長してくれることを願っています。</w:t>
            </w:r>
          </w:p>
        </w:tc>
      </w:tr>
      <w:tr w:rsidR="00E62A7D" w:rsidTr="00704944">
        <w:trPr>
          <w:jc w:val="center"/>
        </w:trPr>
        <w:tc>
          <w:tcPr>
            <w:tcW w:w="562" w:type="dxa"/>
            <w:vMerge/>
            <w:vAlign w:val="center"/>
          </w:tcPr>
          <w:p w:rsidR="00E62A7D" w:rsidRPr="00704944" w:rsidRDefault="00E62A7D" w:rsidP="00CC0544">
            <w:pPr>
              <w:jc w:val="center"/>
              <w:rPr>
                <w:rFonts w:ascii="HGS教科書体" w:eastAsia="HGS教科書体" w:hAnsi="ＭＳ 明朝"/>
                <w:sz w:val="20"/>
              </w:rPr>
            </w:pP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副担任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平田　原海</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（地歴公民）</w:t>
            </w:r>
          </w:p>
        </w:tc>
        <w:tc>
          <w:tcPr>
            <w:tcW w:w="6804" w:type="dxa"/>
          </w:tcPr>
          <w:p w:rsidR="00E62A7D" w:rsidRPr="00704944" w:rsidRDefault="00E62A7D" w:rsidP="00E62A7D">
            <w:pPr>
              <w:rPr>
                <w:rFonts w:ascii="HGS教科書体" w:eastAsia="HGS教科書体" w:hAnsi="ＭＳ 明朝"/>
                <w:sz w:val="20"/>
              </w:rPr>
            </w:pPr>
            <w:r w:rsidRPr="00704944">
              <w:rPr>
                <w:rFonts w:ascii="HGS教科書体" w:eastAsia="HGS教科書体" w:hAnsi="ＭＳ 明朝" w:hint="eastAsia"/>
                <w:sz w:val="20"/>
              </w:rPr>
              <w:t>地歴公民を担当する平田です。小さなことでも何か目標を見つけて、それに向かって努力して欲しいと思います。</w:t>
            </w:r>
          </w:p>
        </w:tc>
      </w:tr>
      <w:tr w:rsidR="00E62A7D" w:rsidTr="00704944">
        <w:trPr>
          <w:jc w:val="center"/>
        </w:trPr>
        <w:tc>
          <w:tcPr>
            <w:tcW w:w="562" w:type="dxa"/>
            <w:vMerge w:val="restart"/>
            <w:vAlign w:val="center"/>
          </w:tcPr>
          <w:p w:rsidR="009A7550"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13</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Ｈ</w:t>
            </w: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染澤　春奈</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（福祉）</w:t>
            </w:r>
          </w:p>
        </w:tc>
        <w:tc>
          <w:tcPr>
            <w:tcW w:w="6804" w:type="dxa"/>
          </w:tcPr>
          <w:p w:rsidR="00E62A7D" w:rsidRPr="00704944" w:rsidRDefault="00E62A7D" w:rsidP="009A7550">
            <w:pPr>
              <w:rPr>
                <w:rFonts w:ascii="HGS教科書体" w:eastAsia="HGS教科書体" w:hAnsi="ＭＳ 明朝"/>
                <w:sz w:val="20"/>
              </w:rPr>
            </w:pPr>
            <w:r w:rsidRPr="00704944">
              <w:rPr>
                <w:rFonts w:ascii="HGS教科書体" w:eastAsia="HGS教科書体" w:hAnsi="ＭＳ 明朝" w:hint="eastAsia"/>
                <w:sz w:val="20"/>
              </w:rPr>
              <w:t>福祉科担当の染澤です。福祉の授業は１年次にはありませんが、産業社会と</w:t>
            </w:r>
            <w:r w:rsidR="009A7550" w:rsidRPr="00704944">
              <w:rPr>
                <w:rFonts w:ascii="HGS教科書体" w:eastAsia="HGS教科書体" w:hAnsi="ＭＳ 明朝" w:hint="eastAsia"/>
                <w:sz w:val="20"/>
              </w:rPr>
              <w:t>人間</w:t>
            </w:r>
            <w:r w:rsidRPr="00704944">
              <w:rPr>
                <w:rFonts w:ascii="HGS教科書体" w:eastAsia="HGS教科書体" w:hAnsi="ＭＳ 明朝" w:hint="eastAsia"/>
                <w:sz w:val="20"/>
              </w:rPr>
              <w:t>の授業や行事などで皆さんとたくさん関わりたいです。新たなスタートを一緒にがんばりましょう。</w:t>
            </w:r>
          </w:p>
        </w:tc>
      </w:tr>
      <w:tr w:rsidR="00E62A7D" w:rsidTr="00704944">
        <w:trPr>
          <w:jc w:val="center"/>
        </w:trPr>
        <w:tc>
          <w:tcPr>
            <w:tcW w:w="562" w:type="dxa"/>
            <w:vMerge/>
            <w:vAlign w:val="center"/>
          </w:tcPr>
          <w:p w:rsidR="00E62A7D" w:rsidRPr="00704944" w:rsidRDefault="00E62A7D" w:rsidP="00CC0544">
            <w:pPr>
              <w:jc w:val="center"/>
              <w:rPr>
                <w:rFonts w:ascii="HGS教科書体" w:eastAsia="HGS教科書体" w:hAnsi="ＭＳ 明朝"/>
                <w:sz w:val="20"/>
              </w:rPr>
            </w:pP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副担任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川浦　誠吾</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（芸術）</w:t>
            </w:r>
          </w:p>
        </w:tc>
        <w:tc>
          <w:tcPr>
            <w:tcW w:w="6804" w:type="dxa"/>
          </w:tcPr>
          <w:p w:rsidR="00E62A7D" w:rsidRPr="00704944" w:rsidRDefault="00E62A7D" w:rsidP="00E62A7D">
            <w:pPr>
              <w:rPr>
                <w:rFonts w:ascii="HGS教科書体" w:eastAsia="HGS教科書体" w:hAnsi="ＭＳ 明朝"/>
                <w:sz w:val="20"/>
              </w:rPr>
            </w:pPr>
            <w:r w:rsidRPr="00704944">
              <w:rPr>
                <w:rFonts w:ascii="HGS教科書体" w:eastAsia="HGS教科書体" w:hAnsi="ＭＳ 明朝" w:hint="eastAsia"/>
                <w:sz w:val="20"/>
              </w:rPr>
              <w:t>美術、社会と情報を担当する川浦です。毎朝、毎日、毎回、元気よく、あいさつしましょう。</w:t>
            </w:r>
          </w:p>
        </w:tc>
      </w:tr>
      <w:tr w:rsidR="00E62A7D" w:rsidTr="00704944">
        <w:trPr>
          <w:jc w:val="center"/>
        </w:trPr>
        <w:tc>
          <w:tcPr>
            <w:tcW w:w="562" w:type="dxa"/>
            <w:vMerge w:val="restart"/>
            <w:vAlign w:val="center"/>
          </w:tcPr>
          <w:p w:rsidR="009A7550"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14</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Ｈ</w:t>
            </w: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廻田　卓哉</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（理科）</w:t>
            </w:r>
          </w:p>
        </w:tc>
        <w:tc>
          <w:tcPr>
            <w:tcW w:w="6804" w:type="dxa"/>
          </w:tcPr>
          <w:p w:rsidR="00E62A7D" w:rsidRPr="00704944" w:rsidRDefault="00E62A7D" w:rsidP="00E62A7D">
            <w:pPr>
              <w:rPr>
                <w:rFonts w:ascii="HGS教科書体" w:eastAsia="HGS教科書体" w:hAnsi="ＭＳ 明朝"/>
                <w:sz w:val="20"/>
              </w:rPr>
            </w:pPr>
            <w:r w:rsidRPr="00704944">
              <w:rPr>
                <w:rFonts w:ascii="HGS教科書体" w:eastAsia="HGS教科書体" w:hAnsi="ＭＳ 明朝" w:hint="eastAsia"/>
                <w:sz w:val="20"/>
              </w:rPr>
              <w:t>理科を担当する廻田です。これからの高校生活一日一日、できる限りの努力をしていってください。努力して考えて行動したことは今後に必ず活きてきます。ファイト！！</w:t>
            </w:r>
          </w:p>
        </w:tc>
      </w:tr>
      <w:tr w:rsidR="00E62A7D" w:rsidTr="00704944">
        <w:trPr>
          <w:jc w:val="center"/>
        </w:trPr>
        <w:tc>
          <w:tcPr>
            <w:tcW w:w="562" w:type="dxa"/>
            <w:vMerge/>
            <w:vAlign w:val="center"/>
          </w:tcPr>
          <w:p w:rsidR="00E62A7D" w:rsidRPr="00704944" w:rsidRDefault="00E62A7D" w:rsidP="00CC0544">
            <w:pPr>
              <w:jc w:val="center"/>
              <w:rPr>
                <w:rFonts w:ascii="HGS教科書体" w:eastAsia="HGS教科書体" w:hAnsi="ＭＳ 明朝"/>
                <w:sz w:val="20"/>
              </w:rPr>
            </w:pP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副担任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村本　卓也</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（数学）</w:t>
            </w:r>
          </w:p>
        </w:tc>
        <w:tc>
          <w:tcPr>
            <w:tcW w:w="6804" w:type="dxa"/>
          </w:tcPr>
          <w:p w:rsidR="00E62A7D" w:rsidRPr="00704944" w:rsidRDefault="00E62A7D" w:rsidP="00E62A7D">
            <w:pPr>
              <w:rPr>
                <w:rFonts w:ascii="HGS教科書体" w:eastAsia="HGS教科書体" w:hAnsi="ＭＳ 明朝"/>
                <w:sz w:val="20"/>
              </w:rPr>
            </w:pPr>
            <w:r w:rsidRPr="00704944">
              <w:rPr>
                <w:rFonts w:ascii="HGS教科書体" w:eastAsia="HGS教科書体" w:hAnsi="ＭＳ 明朝" w:hint="eastAsia"/>
                <w:sz w:val="20"/>
              </w:rPr>
              <w:t>数学を担当する村本です。高校生活をどれだけ充実したものにできるかは、皆さん自身の行動次第です。一つ一つの物事に対して、きちんと考え丁寧に取り組んでいきましょう。</w:t>
            </w:r>
          </w:p>
        </w:tc>
      </w:tr>
      <w:tr w:rsidR="00E62A7D" w:rsidTr="00704944">
        <w:trPr>
          <w:jc w:val="center"/>
        </w:trPr>
        <w:tc>
          <w:tcPr>
            <w:tcW w:w="562" w:type="dxa"/>
            <w:vMerge w:val="restart"/>
            <w:vAlign w:val="center"/>
          </w:tcPr>
          <w:p w:rsidR="009A7550"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15</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Ｈ</w:t>
            </w: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村田　奈央</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（国語）</w:t>
            </w:r>
          </w:p>
        </w:tc>
        <w:tc>
          <w:tcPr>
            <w:tcW w:w="6804" w:type="dxa"/>
          </w:tcPr>
          <w:p w:rsidR="00E62A7D" w:rsidRPr="00704944" w:rsidRDefault="00E62A7D" w:rsidP="00E62A7D">
            <w:pPr>
              <w:rPr>
                <w:rFonts w:ascii="HGS教科書体" w:eastAsia="HGS教科書体" w:hAnsi="ＭＳ 明朝"/>
                <w:sz w:val="20"/>
              </w:rPr>
            </w:pPr>
            <w:r w:rsidRPr="00704944">
              <w:rPr>
                <w:rFonts w:ascii="HGS教科書体" w:eastAsia="HGS教科書体" w:hAnsi="ＭＳ 明朝" w:hint="eastAsia"/>
                <w:sz w:val="20"/>
              </w:rPr>
              <w:t>１５Ｈ担任、国語を担当する村田です。共に学び、成長できるように頑張っていきましょう。よろしくお願いします。</w:t>
            </w:r>
          </w:p>
        </w:tc>
      </w:tr>
      <w:tr w:rsidR="00E62A7D" w:rsidTr="00704944">
        <w:trPr>
          <w:jc w:val="center"/>
        </w:trPr>
        <w:tc>
          <w:tcPr>
            <w:tcW w:w="562" w:type="dxa"/>
            <w:vMerge/>
          </w:tcPr>
          <w:p w:rsidR="00E62A7D" w:rsidRPr="00704944" w:rsidRDefault="00E62A7D" w:rsidP="00E62A7D">
            <w:pPr>
              <w:rPr>
                <w:rFonts w:ascii="HGS教科書体" w:eastAsia="HGS教科書体" w:hAnsi="ＭＳ 明朝"/>
                <w:sz w:val="20"/>
              </w:rPr>
            </w:pPr>
          </w:p>
        </w:tc>
        <w:tc>
          <w:tcPr>
            <w:tcW w:w="851"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副担任</w:t>
            </w:r>
          </w:p>
        </w:tc>
        <w:tc>
          <w:tcPr>
            <w:tcW w:w="1559" w:type="dxa"/>
            <w:vAlign w:val="center"/>
          </w:tcPr>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芝田　公美</w:t>
            </w:r>
          </w:p>
          <w:p w:rsidR="00E62A7D" w:rsidRPr="00704944" w:rsidRDefault="00E62A7D" w:rsidP="00CC0544">
            <w:pPr>
              <w:jc w:val="center"/>
              <w:rPr>
                <w:rFonts w:ascii="HGS教科書体" w:eastAsia="HGS教科書体" w:hAnsi="ＭＳ 明朝"/>
                <w:sz w:val="20"/>
              </w:rPr>
            </w:pPr>
            <w:r w:rsidRPr="00704944">
              <w:rPr>
                <w:rFonts w:ascii="HGS教科書体" w:eastAsia="HGS教科書体" w:hAnsi="ＭＳ 明朝" w:hint="eastAsia"/>
                <w:sz w:val="20"/>
              </w:rPr>
              <w:t>（保健体育）</w:t>
            </w:r>
          </w:p>
        </w:tc>
        <w:tc>
          <w:tcPr>
            <w:tcW w:w="6804" w:type="dxa"/>
          </w:tcPr>
          <w:p w:rsidR="00E62A7D" w:rsidRPr="00704944" w:rsidRDefault="00E62A7D" w:rsidP="00E62A7D">
            <w:pPr>
              <w:rPr>
                <w:rFonts w:ascii="HGS教科書体" w:eastAsia="HGS教科書体" w:hAnsi="ＭＳ 明朝"/>
                <w:sz w:val="20"/>
              </w:rPr>
            </w:pPr>
            <w:r w:rsidRPr="00704944">
              <w:rPr>
                <w:rFonts w:ascii="HGS教科書体" w:eastAsia="HGS教科書体" w:hAnsi="ＭＳ 明朝" w:hint="eastAsia"/>
                <w:sz w:val="20"/>
              </w:rPr>
              <w:t>１５Ｈ副担任の芝田です。挨拶をする！時間を守る！この当たり前のことをきちんとできる人になってほしい。お互いに頑張りましょう。</w:t>
            </w:r>
          </w:p>
        </w:tc>
      </w:tr>
    </w:tbl>
    <w:p w:rsidR="00E62A7D" w:rsidRDefault="00830D8F" w:rsidP="002B6421">
      <w:pPr>
        <w:rPr>
          <w:rFonts w:ascii="HGSｺﾞｼｯｸM" w:eastAsia="HGSｺﾞｼｯｸM" w:hAnsi="ＭＳ 明朝"/>
          <w:sz w:val="20"/>
        </w:rPr>
      </w:pPr>
      <w:r>
        <w:rPr>
          <w:rFonts w:ascii="HGSｺﾞｼｯｸM" w:eastAsia="HGSｺﾞｼｯｸM" w:hAnsi="ＭＳ 明朝" w:hint="eastAsia"/>
          <w:sz w:val="20"/>
        </w:rPr>
        <w:lastRenderedPageBreak/>
        <w:t>１</w:t>
      </w:r>
      <w:r w:rsidR="009A7550">
        <w:rPr>
          <w:rFonts w:ascii="HGSｺﾞｼｯｸM" w:eastAsia="HGSｺﾞｼｯｸM" w:hAnsi="ＭＳ 明朝" w:hint="eastAsia"/>
          <w:sz w:val="20"/>
        </w:rPr>
        <w:t xml:space="preserve">　高校生活のルールについて</w:t>
      </w:r>
    </w:p>
    <w:p w:rsidR="000B2F2C" w:rsidRDefault="007E7560" w:rsidP="007E7560">
      <w:pPr>
        <w:rPr>
          <w:rFonts w:ascii="HGSｺﾞｼｯｸM" w:eastAsia="HGSｺﾞｼｯｸM" w:hAnsi="ＭＳ 明朝"/>
          <w:sz w:val="20"/>
        </w:rPr>
      </w:pPr>
      <w:r>
        <w:rPr>
          <w:rFonts w:ascii="HGSｺﾞｼｯｸM" w:eastAsia="HGSｺﾞｼｯｸM" w:hAnsi="ＭＳ 明朝" w:hint="eastAsia"/>
          <w:sz w:val="20"/>
        </w:rPr>
        <w:t xml:space="preserve">　</w:t>
      </w:r>
      <w:r w:rsidR="00830D8F">
        <w:rPr>
          <w:rFonts w:ascii="HGSｺﾞｼｯｸM" w:eastAsia="HGSｺﾞｼｯｸM" w:hAnsi="ＭＳ 明朝" w:hint="eastAsia"/>
          <w:sz w:val="20"/>
        </w:rPr>
        <w:t>みなさんは今、期待に胸を膨らませていると思います。</w:t>
      </w:r>
      <w:r w:rsidRPr="007E7560">
        <w:rPr>
          <w:rFonts w:ascii="HGSｺﾞｼｯｸM" w:eastAsia="HGSｺﾞｼｯｸM" w:hAnsi="ＭＳ 明朝" w:hint="eastAsia"/>
          <w:sz w:val="20"/>
        </w:rPr>
        <w:t>私</w:t>
      </w:r>
      <w:r>
        <w:rPr>
          <w:rFonts w:ascii="HGSｺﾞｼｯｸM" w:eastAsia="HGSｺﾞｼｯｸM" w:hAnsi="ＭＳ 明朝" w:hint="eastAsia"/>
          <w:sz w:val="20"/>
        </w:rPr>
        <w:t>たち</w:t>
      </w:r>
      <w:r w:rsidRPr="007E7560">
        <w:rPr>
          <w:rFonts w:ascii="HGSｺﾞｼｯｸM" w:eastAsia="HGSｺﾞｼｯｸM" w:hAnsi="ＭＳ 明朝" w:hint="eastAsia"/>
          <w:sz w:val="20"/>
        </w:rPr>
        <w:t>教職員</w:t>
      </w:r>
      <w:r w:rsidR="00830D8F">
        <w:rPr>
          <w:rFonts w:ascii="HGSｺﾞｼｯｸM" w:eastAsia="HGSｺﾞｼｯｸM" w:hAnsi="ＭＳ 明朝" w:hint="eastAsia"/>
          <w:sz w:val="20"/>
        </w:rPr>
        <w:t>も</w:t>
      </w:r>
      <w:r w:rsidRPr="007E7560">
        <w:rPr>
          <w:rFonts w:ascii="HGSｺﾞｼｯｸM" w:eastAsia="HGSｺﾞｼｯｸM" w:hAnsi="ＭＳ 明朝" w:hint="eastAsia"/>
          <w:sz w:val="20"/>
        </w:rPr>
        <w:t>みなさんが</w:t>
      </w:r>
      <w:r w:rsidR="004E108A">
        <w:rPr>
          <w:rFonts w:ascii="HGSｺﾞｼｯｸM" w:eastAsia="HGSｺﾞｼｯｸM" w:hAnsi="ＭＳ 明朝" w:hint="eastAsia"/>
          <w:sz w:val="20"/>
        </w:rPr>
        <w:t>安心して</w:t>
      </w:r>
      <w:r w:rsidR="00830D8F">
        <w:rPr>
          <w:rFonts w:ascii="HGSｺﾞｼｯｸM" w:eastAsia="HGSｺﾞｼｯｸM" w:hAnsi="ＭＳ 明朝" w:hint="eastAsia"/>
          <w:sz w:val="20"/>
        </w:rPr>
        <w:t>充実した</w:t>
      </w:r>
      <w:r w:rsidR="00704944">
        <w:rPr>
          <w:rFonts w:ascii="HGSｺﾞｼｯｸM" w:eastAsia="HGSｺﾞｼｯｸM" w:hAnsi="ＭＳ 明朝" w:hint="eastAsia"/>
          <w:sz w:val="20"/>
        </w:rPr>
        <w:t>学校生活を</w:t>
      </w:r>
      <w:r w:rsidR="00830D8F">
        <w:rPr>
          <w:rFonts w:ascii="HGSｺﾞｼｯｸM" w:eastAsia="HGSｺﾞｼｯｸM" w:hAnsi="ＭＳ 明朝" w:hint="eastAsia"/>
          <w:sz w:val="20"/>
        </w:rPr>
        <w:t>送ってほしいと</w:t>
      </w:r>
      <w:r w:rsidR="00704944">
        <w:rPr>
          <w:rFonts w:ascii="HGSｺﾞｼｯｸM" w:eastAsia="HGSｺﾞｼｯｸM" w:hAnsi="ＭＳ 明朝" w:hint="eastAsia"/>
          <w:sz w:val="20"/>
        </w:rPr>
        <w:t>願っています。</w:t>
      </w:r>
      <w:r w:rsidR="00830D8F">
        <w:rPr>
          <w:rFonts w:ascii="HGSｺﾞｼｯｸM" w:eastAsia="HGSｺﾞｼｯｸM" w:hAnsi="ＭＳ 明朝" w:hint="eastAsia"/>
          <w:sz w:val="20"/>
        </w:rPr>
        <w:t>ただ、</w:t>
      </w:r>
      <w:r w:rsidR="009A7550">
        <w:rPr>
          <w:rFonts w:ascii="HGSｺﾞｼｯｸM" w:eastAsia="HGSｺﾞｼｯｸM" w:hAnsi="ＭＳ 明朝" w:hint="eastAsia"/>
          <w:sz w:val="20"/>
        </w:rPr>
        <w:t>北陵高校では</w:t>
      </w:r>
      <w:r w:rsidR="007B21D7">
        <w:rPr>
          <w:rFonts w:ascii="HGSｺﾞｼｯｸM" w:eastAsia="HGSｺﾞｼｯｸM" w:hAnsi="ＭＳ 明朝" w:hint="eastAsia"/>
          <w:sz w:val="20"/>
        </w:rPr>
        <w:t>約</w:t>
      </w:r>
      <w:r w:rsidR="004E108A">
        <w:rPr>
          <w:rFonts w:ascii="HGSｺﾞｼｯｸM" w:eastAsia="HGSｺﾞｼｯｸM" w:hAnsi="ＭＳ 明朝" w:hint="eastAsia"/>
          <w:sz w:val="20"/>
        </w:rPr>
        <w:t>600</w:t>
      </w:r>
      <w:r w:rsidR="007B21D7">
        <w:rPr>
          <w:rFonts w:ascii="HGSｺﾞｼｯｸM" w:eastAsia="HGSｺﾞｼｯｸM" w:hAnsi="ＭＳ 明朝" w:hint="eastAsia"/>
          <w:sz w:val="20"/>
        </w:rPr>
        <w:t>名</w:t>
      </w:r>
      <w:r w:rsidR="004E108A">
        <w:rPr>
          <w:rFonts w:ascii="HGSｺﾞｼｯｸM" w:eastAsia="HGSｺﾞｼｯｸM" w:hAnsi="ＭＳ 明朝" w:hint="eastAsia"/>
          <w:sz w:val="20"/>
        </w:rPr>
        <w:t>の生徒が集団生活しています</w:t>
      </w:r>
      <w:r w:rsidR="00704944">
        <w:rPr>
          <w:rFonts w:ascii="HGSｺﾞｼｯｸM" w:eastAsia="HGSｺﾞｼｯｸM" w:hAnsi="ＭＳ 明朝" w:hint="eastAsia"/>
          <w:sz w:val="20"/>
        </w:rPr>
        <w:t>。もし</w:t>
      </w:r>
      <w:r w:rsidR="004E108A">
        <w:rPr>
          <w:rFonts w:ascii="HGSｺﾞｼｯｸM" w:eastAsia="HGSｺﾞｼｯｸM" w:hAnsi="ＭＳ 明朝" w:hint="eastAsia"/>
          <w:sz w:val="20"/>
        </w:rPr>
        <w:t>誰かが自分勝手な行動をすると、</w:t>
      </w:r>
      <w:r w:rsidR="007B21D7">
        <w:rPr>
          <w:rFonts w:ascii="HGSｺﾞｼｯｸM" w:eastAsia="HGSｺﾞｼｯｸM" w:hAnsi="ＭＳ 明朝" w:hint="eastAsia"/>
          <w:sz w:val="20"/>
        </w:rPr>
        <w:t>他の誰かに必ず</w:t>
      </w:r>
      <w:r w:rsidR="004E108A">
        <w:rPr>
          <w:rFonts w:ascii="HGSｺﾞｼｯｸM" w:eastAsia="HGSｺﾞｼｯｸM" w:hAnsi="ＭＳ 明朝" w:hint="eastAsia"/>
          <w:sz w:val="20"/>
        </w:rPr>
        <w:t>迷惑がかかって</w:t>
      </w:r>
      <w:r w:rsidR="007B21D7">
        <w:rPr>
          <w:rFonts w:ascii="HGSｺﾞｼｯｸM" w:eastAsia="HGSｺﾞｼｯｸM" w:hAnsi="ＭＳ 明朝" w:hint="eastAsia"/>
          <w:sz w:val="20"/>
        </w:rPr>
        <w:t>しまいます。</w:t>
      </w:r>
      <w:r w:rsidR="009A7550">
        <w:rPr>
          <w:rFonts w:ascii="HGSｺﾞｼｯｸM" w:eastAsia="HGSｺﾞｼｯｸM" w:hAnsi="ＭＳ 明朝" w:hint="eastAsia"/>
          <w:sz w:val="20"/>
        </w:rPr>
        <w:t>みんなが気持ちよく学校生活を送るためには、ルール</w:t>
      </w:r>
      <w:r w:rsidR="00830D8F">
        <w:rPr>
          <w:rFonts w:ascii="HGSｺﾞｼｯｸM" w:eastAsia="HGSｺﾞｼｯｸM" w:hAnsi="ＭＳ 明朝" w:hint="eastAsia"/>
          <w:sz w:val="20"/>
        </w:rPr>
        <w:t>やマナー</w:t>
      </w:r>
      <w:r w:rsidR="009A7550">
        <w:rPr>
          <w:rFonts w:ascii="HGSｺﾞｼｯｸM" w:eastAsia="HGSｺﾞｼｯｸM" w:hAnsi="ＭＳ 明朝" w:hint="eastAsia"/>
          <w:sz w:val="20"/>
        </w:rPr>
        <w:t>を守ることが重要です。学校</w:t>
      </w:r>
      <w:r w:rsidR="007B21D7">
        <w:rPr>
          <w:rFonts w:ascii="HGSｺﾞｼｯｸM" w:eastAsia="HGSｺﾞｼｯｸM" w:hAnsi="ＭＳ 明朝" w:hint="eastAsia"/>
          <w:sz w:val="20"/>
        </w:rPr>
        <w:t>生活</w:t>
      </w:r>
      <w:r w:rsidR="00830D8F">
        <w:rPr>
          <w:rFonts w:ascii="HGSｺﾞｼｯｸM" w:eastAsia="HGSｺﾞｼｯｸM" w:hAnsi="ＭＳ 明朝" w:hint="eastAsia"/>
          <w:sz w:val="20"/>
        </w:rPr>
        <w:t>で特に重要な</w:t>
      </w:r>
      <w:r w:rsidR="00704944">
        <w:rPr>
          <w:rFonts w:ascii="HGSｺﾞｼｯｸM" w:eastAsia="HGSｺﾞｼｯｸM" w:hAnsi="ＭＳ 明朝" w:hint="eastAsia"/>
          <w:sz w:val="20"/>
        </w:rPr>
        <w:t>ことを</w:t>
      </w:r>
      <w:r w:rsidR="007B21D7">
        <w:rPr>
          <w:rFonts w:ascii="HGSｺﾞｼｯｸM" w:eastAsia="HGSｺﾞｼｯｸM" w:hAnsi="ＭＳ 明朝" w:hint="eastAsia"/>
          <w:sz w:val="20"/>
        </w:rPr>
        <w:t>記しておきますので、</w:t>
      </w:r>
      <w:r w:rsidR="009A7550">
        <w:rPr>
          <w:rFonts w:ascii="HGSｺﾞｼｯｸM" w:eastAsia="HGSｺﾞｼｯｸM" w:hAnsi="ＭＳ 明朝" w:hint="eastAsia"/>
          <w:sz w:val="20"/>
        </w:rPr>
        <w:t>しっかりと守るようにしてください。</w:t>
      </w:r>
    </w:p>
    <w:p w:rsidR="007B21D7" w:rsidRDefault="007B21D7" w:rsidP="007E7560">
      <w:pPr>
        <w:rPr>
          <w:rFonts w:ascii="HGSｺﾞｼｯｸM" w:eastAsia="HGSｺﾞｼｯｸM" w:hAnsi="ＭＳ 明朝"/>
          <w:sz w:val="20"/>
        </w:rPr>
      </w:pPr>
    </w:p>
    <w:p w:rsidR="002929C3" w:rsidRDefault="000B2F2C" w:rsidP="007E7560">
      <w:pPr>
        <w:rPr>
          <w:rFonts w:ascii="HGSｺﾞｼｯｸM" w:eastAsia="HGSｺﾞｼｯｸM" w:hAnsi="ＭＳ 明朝"/>
          <w:sz w:val="20"/>
        </w:rPr>
      </w:pPr>
      <w:r>
        <w:rPr>
          <mc:AlternateContent>
            <mc:Choice Requires="w16se">
              <w:rFonts w:ascii="HGSｺﾞｼｯｸM" w:eastAsia="HGSｺﾞｼｯｸM" w:hAnsi="ＭＳ 明朝" w:hint="eastAsia"/>
            </mc:Choice>
            <mc:Fallback>
              <w:rFonts w:ascii="ＭＳ 明朝" w:eastAsia="ＭＳ 明朝" w:hAnsi="ＭＳ 明朝" w:cs="ＭＳ 明朝" w:hint="eastAsia"/>
            </mc:Fallback>
          </mc:AlternateContent>
          <w:sz w:val="20"/>
        </w:rPr>
        <mc:AlternateContent>
          <mc:Choice Requires="w16se">
            <w16se:symEx w16se:font="ＭＳ 明朝" w16se:char="2460"/>
          </mc:Choice>
          <mc:Fallback>
            <w:t>①</w:t>
          </mc:Fallback>
        </mc:AlternateContent>
      </w:r>
      <w:r w:rsidR="009A7550">
        <w:rPr>
          <w:rFonts w:ascii="HGSｺﾞｼｯｸM" w:eastAsia="HGSｺﾞｼｯｸM" w:hAnsi="ＭＳ 明朝" w:hint="eastAsia"/>
          <w:sz w:val="20"/>
        </w:rPr>
        <w:t>服装</w:t>
      </w:r>
      <w:r w:rsidR="002929C3">
        <w:rPr>
          <w:rFonts w:ascii="HGSｺﾞｼｯｸM" w:eastAsia="HGSｺﾞｼｯｸM" w:hAnsi="ＭＳ 明朝" w:hint="eastAsia"/>
          <w:sz w:val="20"/>
        </w:rPr>
        <w:t>、頭髪について</w:t>
      </w:r>
    </w:p>
    <w:p w:rsidR="002929C3" w:rsidRDefault="002929C3" w:rsidP="007E7560">
      <w:pPr>
        <w:rPr>
          <w:rFonts w:ascii="HGSｺﾞｼｯｸM" w:eastAsia="HGSｺﾞｼｯｸM" w:hAnsi="ＭＳ 明朝"/>
          <w:sz w:val="20"/>
        </w:rPr>
      </w:pPr>
      <w:r>
        <w:rPr>
          <w:rFonts w:ascii="HGSｺﾞｼｯｸM" w:eastAsia="HGSｺﾞｼｯｸM" w:hAnsi="ＭＳ 明朝" w:hint="eastAsia"/>
          <w:sz w:val="20"/>
        </w:rPr>
        <w:t xml:space="preserve">　</w:t>
      </w:r>
      <w:r w:rsidRPr="002929C3">
        <w:rPr>
          <w:rFonts w:ascii="HGSｺﾞｼｯｸM" w:eastAsia="HGSｺﾞｼｯｸM" w:hAnsi="ＭＳ 明朝" w:hint="eastAsia"/>
          <w:sz w:val="20"/>
        </w:rPr>
        <w:t>中学校でも</w:t>
      </w:r>
      <w:r>
        <w:rPr>
          <w:rFonts w:ascii="HGSｺﾞｼｯｸM" w:eastAsia="HGSｺﾞｼｯｸM" w:hAnsi="ＭＳ 明朝" w:hint="eastAsia"/>
          <w:sz w:val="20"/>
        </w:rPr>
        <w:t>指導</w:t>
      </w:r>
      <w:r w:rsidRPr="002929C3">
        <w:rPr>
          <w:rFonts w:ascii="HGSｺﾞｼｯｸM" w:eastAsia="HGSｺﾞｼｯｸM" w:hAnsi="ＭＳ 明朝" w:hint="eastAsia"/>
          <w:sz w:val="20"/>
        </w:rPr>
        <w:t>され</w:t>
      </w:r>
      <w:r>
        <w:rPr>
          <w:rFonts w:ascii="HGSｺﾞｼｯｸM" w:eastAsia="HGSｺﾞｼｯｸM" w:hAnsi="ＭＳ 明朝" w:hint="eastAsia"/>
          <w:sz w:val="20"/>
        </w:rPr>
        <w:t>ていた</w:t>
      </w:r>
      <w:r w:rsidRPr="002929C3">
        <w:rPr>
          <w:rFonts w:ascii="HGSｺﾞｼｯｸM" w:eastAsia="HGSｺﾞｼｯｸM" w:hAnsi="ＭＳ 明朝" w:hint="eastAsia"/>
          <w:sz w:val="20"/>
        </w:rPr>
        <w:t>と思いますが、本校でも</w:t>
      </w:r>
      <w:r>
        <w:rPr>
          <w:rFonts w:ascii="HGSｺﾞｼｯｸM" w:eastAsia="HGSｺﾞｼｯｸM" w:hAnsi="ＭＳ 明朝" w:hint="eastAsia"/>
          <w:sz w:val="20"/>
        </w:rPr>
        <w:t>服装や頭髪については厳しいルールがあります。服装については教室に正しい制服の着こなし方を掲示してありますし、頭髪につい</w:t>
      </w:r>
      <w:r w:rsidR="009A7550">
        <w:rPr>
          <w:rFonts w:ascii="HGSｺﾞｼｯｸM" w:eastAsia="HGSｺﾞｼｯｸM" w:hAnsi="ＭＳ 明朝" w:hint="eastAsia"/>
          <w:sz w:val="20"/>
        </w:rPr>
        <w:t>ても定期的に検査を行います。もし、違反した場合は</w:t>
      </w:r>
      <w:r w:rsidR="008809B5">
        <w:rPr>
          <w:rFonts w:ascii="HGSｺﾞｼｯｸM" w:eastAsia="HGSｺﾞｼｯｸM" w:hAnsi="ＭＳ 明朝" w:hint="eastAsia"/>
          <w:sz w:val="20"/>
        </w:rPr>
        <w:t>装飾品などを</w:t>
      </w:r>
      <w:r>
        <w:rPr>
          <w:rFonts w:ascii="HGSｺﾞｼｯｸM" w:eastAsia="HGSｺﾞｼｯｸM" w:hAnsi="ＭＳ 明朝" w:hint="eastAsia"/>
          <w:sz w:val="20"/>
        </w:rPr>
        <w:t>預かったり、</w:t>
      </w:r>
      <w:r w:rsidRPr="002929C3">
        <w:rPr>
          <w:rFonts w:ascii="HGSｺﾞｼｯｸM" w:eastAsia="HGSｺﾞｼｯｸM" w:hAnsi="ＭＳ 明朝" w:hint="eastAsia"/>
          <w:sz w:val="20"/>
        </w:rPr>
        <w:t>一度</w:t>
      </w:r>
      <w:r>
        <w:rPr>
          <w:rFonts w:ascii="HGSｺﾞｼｯｸM" w:eastAsia="HGSｺﾞｼｯｸM" w:hAnsi="ＭＳ 明朝" w:hint="eastAsia"/>
          <w:sz w:val="20"/>
        </w:rPr>
        <w:t>帰宅して</w:t>
      </w:r>
      <w:r w:rsidRPr="002929C3">
        <w:rPr>
          <w:rFonts w:ascii="HGSｺﾞｼｯｸM" w:eastAsia="HGSｺﾞｼｯｸM" w:hAnsi="ＭＳ 明朝" w:hint="eastAsia"/>
          <w:sz w:val="20"/>
        </w:rPr>
        <w:t>直してから再度登校してもらうこともあります。</w:t>
      </w:r>
    </w:p>
    <w:p w:rsidR="002929C3" w:rsidRDefault="002929C3" w:rsidP="007E7560">
      <w:pPr>
        <w:rPr>
          <w:rFonts w:ascii="HGSｺﾞｼｯｸM" w:eastAsia="HGSｺﾞｼｯｸM" w:hAnsi="ＭＳ 明朝"/>
          <w:sz w:val="20"/>
        </w:rPr>
      </w:pPr>
    </w:p>
    <w:p w:rsidR="002929C3" w:rsidRPr="002929C3" w:rsidRDefault="000B2F2C" w:rsidP="002929C3">
      <w:pPr>
        <w:rPr>
          <w:rFonts w:ascii="HGSｺﾞｼｯｸM" w:eastAsia="HGSｺﾞｼｯｸM" w:hAnsi="ＭＳ 明朝"/>
          <w:sz w:val="20"/>
        </w:rPr>
      </w:pPr>
      <w:r>
        <w:rPr>
          <mc:AlternateContent>
            <mc:Choice Requires="w16se">
              <w:rFonts w:ascii="HGSｺﾞｼｯｸM" w:eastAsia="HGSｺﾞｼｯｸM" w:hAnsi="ＭＳ 明朝" w:hint="eastAsia"/>
            </mc:Choice>
            <mc:Fallback>
              <w:rFonts w:ascii="ＭＳ 明朝" w:eastAsia="ＭＳ 明朝" w:hAnsi="ＭＳ 明朝" w:cs="ＭＳ 明朝" w:hint="eastAsia"/>
            </mc:Fallback>
          </mc:AlternateContent>
          <w:sz w:val="20"/>
        </w:rPr>
        <mc:AlternateContent>
          <mc:Choice Requires="w16se">
            <w16se:symEx w16se:font="ＭＳ 明朝" w16se:char="2461"/>
          </mc:Choice>
          <mc:Fallback>
            <w:t>②</w:t>
          </mc:Fallback>
        </mc:AlternateContent>
      </w:r>
      <w:r w:rsidR="002929C3" w:rsidRPr="002929C3">
        <w:rPr>
          <w:rFonts w:ascii="HGSｺﾞｼｯｸM" w:eastAsia="HGSｺﾞｼｯｸM" w:hAnsi="ＭＳ 明朝" w:hint="eastAsia"/>
          <w:sz w:val="20"/>
        </w:rPr>
        <w:t>携帯電話</w:t>
      </w:r>
      <w:r w:rsidR="002929C3">
        <w:rPr>
          <w:rFonts w:ascii="HGSｺﾞｼｯｸM" w:eastAsia="HGSｺﾞｼｯｸM" w:hAnsi="ＭＳ 明朝" w:hint="eastAsia"/>
          <w:sz w:val="20"/>
        </w:rPr>
        <w:t>・スマートフォン</w:t>
      </w:r>
      <w:r w:rsidR="002929C3" w:rsidRPr="002929C3">
        <w:rPr>
          <w:rFonts w:ascii="HGSｺﾞｼｯｸM" w:eastAsia="HGSｺﾞｼｯｸM" w:hAnsi="ＭＳ 明朝" w:hint="eastAsia"/>
          <w:sz w:val="20"/>
        </w:rPr>
        <w:t>の使用について</w:t>
      </w:r>
    </w:p>
    <w:p w:rsidR="002929C3" w:rsidRPr="002929C3" w:rsidRDefault="002929C3" w:rsidP="002929C3">
      <w:pPr>
        <w:rPr>
          <w:rFonts w:ascii="HGSｺﾞｼｯｸM" w:eastAsia="HGSｺﾞｼｯｸM" w:hAnsi="ＭＳ 明朝"/>
          <w:sz w:val="20"/>
        </w:rPr>
      </w:pPr>
      <w:r>
        <w:rPr>
          <w:rFonts w:ascii="HGSｺﾞｼｯｸM" w:eastAsia="HGSｺﾞｼｯｸM" w:hAnsi="ＭＳ 明朝" w:hint="eastAsia"/>
          <w:sz w:val="20"/>
        </w:rPr>
        <w:t xml:space="preserve">　</w:t>
      </w:r>
      <w:r w:rsidRPr="002929C3">
        <w:rPr>
          <w:rFonts w:ascii="HGSｺﾞｼｯｸM" w:eastAsia="HGSｺﾞｼｯｸM" w:hAnsi="ＭＳ 明朝" w:hint="eastAsia"/>
          <w:sz w:val="20"/>
        </w:rPr>
        <w:t>携帯電話</w:t>
      </w:r>
      <w:r>
        <w:rPr>
          <w:rFonts w:ascii="HGSｺﾞｼｯｸM" w:eastAsia="HGSｺﾞｼｯｸM" w:hAnsi="ＭＳ 明朝" w:hint="eastAsia"/>
          <w:sz w:val="20"/>
        </w:rPr>
        <w:t>・スマートフォンについて</w:t>
      </w:r>
      <w:r w:rsidRPr="002929C3">
        <w:rPr>
          <w:rFonts w:ascii="HGSｺﾞｼｯｸM" w:eastAsia="HGSｺﾞｼｯｸM" w:hAnsi="ＭＳ 明朝" w:hint="eastAsia"/>
          <w:sz w:val="20"/>
        </w:rPr>
        <w:t>は、校地内「使用禁止」</w:t>
      </w:r>
      <w:r>
        <w:rPr>
          <w:rFonts w:ascii="HGSｺﾞｼｯｸM" w:eastAsia="HGSｺﾞｼｯｸM" w:hAnsi="ＭＳ 明朝" w:hint="eastAsia"/>
          <w:sz w:val="20"/>
        </w:rPr>
        <w:t>としております。</w:t>
      </w:r>
      <w:r w:rsidR="00EB3912">
        <w:rPr>
          <w:rFonts w:ascii="HGSｺﾞｼｯｸM" w:eastAsia="HGSｺﾞｼｯｸM" w:hAnsi="ＭＳ 明朝" w:hint="eastAsia"/>
          <w:sz w:val="20"/>
        </w:rPr>
        <w:t>登校の際には、</w:t>
      </w:r>
      <w:r w:rsidRPr="002929C3">
        <w:rPr>
          <w:rFonts w:ascii="HGSｺﾞｼｯｸM" w:eastAsia="HGSｺﾞｼｯｸM" w:hAnsi="ＭＳ 明朝" w:hint="eastAsia"/>
          <w:sz w:val="20"/>
        </w:rPr>
        <w:t>坂の下で電源を切り</w:t>
      </w:r>
      <w:r w:rsidR="00EB3912">
        <w:rPr>
          <w:rFonts w:ascii="HGSｺﾞｼｯｸM" w:eastAsia="HGSｺﾞｼｯｸM" w:hAnsi="ＭＳ 明朝" w:hint="eastAsia"/>
          <w:sz w:val="20"/>
        </w:rPr>
        <w:t>、</w:t>
      </w:r>
      <w:r w:rsidRPr="002929C3">
        <w:rPr>
          <w:rFonts w:ascii="HGSｺﾞｼｯｸM" w:eastAsia="HGSｺﾞｼｯｸM" w:hAnsi="ＭＳ 明朝" w:hint="eastAsia"/>
          <w:sz w:val="20"/>
        </w:rPr>
        <w:t>下足ロッカーに入れてカギをかけて</w:t>
      </w:r>
      <w:r w:rsidR="00EB3912">
        <w:rPr>
          <w:rFonts w:ascii="HGSｺﾞｼｯｸM" w:eastAsia="HGSｺﾞｼｯｸM" w:hAnsi="ＭＳ 明朝" w:hint="eastAsia"/>
          <w:sz w:val="20"/>
        </w:rPr>
        <w:t>保管してください。</w:t>
      </w:r>
      <w:r w:rsidRPr="002929C3">
        <w:rPr>
          <w:rFonts w:ascii="HGSｺﾞｼｯｸM" w:eastAsia="HGSｺﾞｼｯｸM" w:hAnsi="ＭＳ 明朝" w:hint="eastAsia"/>
          <w:sz w:val="20"/>
        </w:rPr>
        <w:t>校舎内で所持している場合は預からせてもらいます。</w:t>
      </w:r>
    </w:p>
    <w:p w:rsidR="002929C3" w:rsidRPr="002929C3" w:rsidRDefault="002929C3" w:rsidP="002929C3">
      <w:pPr>
        <w:rPr>
          <w:rFonts w:ascii="HGSｺﾞｼｯｸM" w:eastAsia="HGSｺﾞｼｯｸM" w:hAnsi="ＭＳ 明朝"/>
          <w:sz w:val="20"/>
        </w:rPr>
      </w:pPr>
    </w:p>
    <w:p w:rsidR="002929C3" w:rsidRPr="002929C3" w:rsidRDefault="000B2F2C" w:rsidP="002929C3">
      <w:pPr>
        <w:rPr>
          <w:rFonts w:ascii="HGSｺﾞｼｯｸM" w:eastAsia="HGSｺﾞｼｯｸM" w:hAnsi="ＭＳ 明朝"/>
          <w:sz w:val="20"/>
        </w:rPr>
      </w:pPr>
      <w:r>
        <w:rPr>
          <mc:AlternateContent>
            <mc:Choice Requires="w16se">
              <w:rFonts w:ascii="HGSｺﾞｼｯｸM" w:eastAsia="HGSｺﾞｼｯｸM" w:hAnsi="ＭＳ 明朝" w:hint="eastAsia"/>
            </mc:Choice>
            <mc:Fallback>
              <w:rFonts w:ascii="ＭＳ 明朝" w:eastAsia="ＭＳ 明朝" w:hAnsi="ＭＳ 明朝" w:cs="ＭＳ 明朝" w:hint="eastAsia"/>
            </mc:Fallback>
          </mc:AlternateContent>
          <w:sz w:val="20"/>
        </w:rPr>
        <mc:AlternateContent>
          <mc:Choice Requires="w16se">
            <w16se:symEx w16se:font="ＭＳ 明朝" w16se:char="2462"/>
          </mc:Choice>
          <mc:Fallback>
            <w:t>③</w:t>
          </mc:Fallback>
        </mc:AlternateContent>
      </w:r>
      <w:r w:rsidR="002929C3" w:rsidRPr="002929C3">
        <w:rPr>
          <w:rFonts w:ascii="HGSｺﾞｼｯｸM" w:eastAsia="HGSｺﾞｼｯｸM" w:hAnsi="ＭＳ 明朝" w:hint="eastAsia"/>
          <w:sz w:val="20"/>
        </w:rPr>
        <w:t>アルバイトについて</w:t>
      </w:r>
    </w:p>
    <w:p w:rsidR="002929C3" w:rsidRDefault="00EB3912" w:rsidP="002929C3">
      <w:pPr>
        <w:rPr>
          <w:rFonts w:ascii="HGSｺﾞｼｯｸM" w:eastAsia="HGSｺﾞｼｯｸM" w:hAnsi="ＭＳ 明朝"/>
          <w:sz w:val="20"/>
        </w:rPr>
      </w:pPr>
      <w:r>
        <w:rPr>
          <w:rFonts w:ascii="HGSｺﾞｼｯｸM" w:eastAsia="HGSｺﾞｼｯｸM" w:hAnsi="ＭＳ 明朝" w:hint="eastAsia"/>
          <w:sz w:val="20"/>
        </w:rPr>
        <w:t xml:space="preserve">　</w:t>
      </w:r>
      <w:r w:rsidR="002929C3" w:rsidRPr="002929C3">
        <w:rPr>
          <w:rFonts w:ascii="HGSｺﾞｼｯｸM" w:eastAsia="HGSｺﾞｼｯｸM" w:hAnsi="ＭＳ 明朝" w:hint="eastAsia"/>
          <w:sz w:val="20"/>
        </w:rPr>
        <w:t>本校ではアルバイトは原則禁止となっています。家庭の事情もあるかと思いますが、高校生はやはり勉強と部活動を主として生活してほしいと考えています。なお、無断アルバイトには厳しい指導（特別指導）をしています。</w:t>
      </w:r>
    </w:p>
    <w:p w:rsidR="000B2F2C" w:rsidRDefault="000B2F2C" w:rsidP="00CC0544">
      <w:pPr>
        <w:rPr>
          <w:rFonts w:ascii="HGSｺﾞｼｯｸM" w:eastAsia="HGSｺﾞｼｯｸM" w:hAnsi="ＭＳ 明朝"/>
          <w:sz w:val="20"/>
        </w:rPr>
      </w:pPr>
    </w:p>
    <w:p w:rsidR="000B2F2C" w:rsidRDefault="008809B5" w:rsidP="00CC0544">
      <w:pPr>
        <w:rPr>
          <w:rFonts w:ascii="HGSｺﾞｼｯｸM" w:eastAsia="HGSｺﾞｼｯｸM" w:hAnsi="ＭＳ 明朝"/>
          <w:sz w:val="20"/>
        </w:rPr>
      </w:pPr>
      <w:r>
        <w:rPr>
          <w:rFonts w:ascii="HGSｺﾞｼｯｸM" w:eastAsia="HGSｺﾞｼｯｸM" w:hAnsi="ＭＳ 明朝" w:hint="eastAsia"/>
          <w:sz w:val="20"/>
        </w:rPr>
        <w:t xml:space="preserve">　</w:t>
      </w:r>
      <w:r w:rsidR="000B2F2C">
        <w:rPr>
          <w:rFonts w:ascii="HGSｺﾞｼｯｸM" w:eastAsia="HGSｺﾞｼｯｸM" w:hAnsi="ＭＳ 明朝" w:hint="eastAsia"/>
          <w:sz w:val="20"/>
        </w:rPr>
        <w:t>その他にも多くの「ルール」があります。これから随時お知らせしたいと思いますが、配布しました「学校生活の手引き」をよく読んでおいてください。</w:t>
      </w:r>
    </w:p>
    <w:p w:rsidR="000B2F2C" w:rsidRDefault="000B2F2C" w:rsidP="00CC0544">
      <w:pPr>
        <w:rPr>
          <w:rFonts w:ascii="HGSｺﾞｼｯｸM" w:eastAsia="HGSｺﾞｼｯｸM" w:hAnsi="ＭＳ 明朝"/>
          <w:sz w:val="20"/>
        </w:rPr>
      </w:pPr>
    </w:p>
    <w:p w:rsidR="000B2F2C" w:rsidRDefault="000B2F2C" w:rsidP="00CC0544">
      <w:pPr>
        <w:rPr>
          <w:rFonts w:ascii="HGSｺﾞｼｯｸM" w:eastAsia="HGSｺﾞｼｯｸM" w:hAnsi="ＭＳ 明朝"/>
          <w:sz w:val="20"/>
        </w:rPr>
      </w:pPr>
    </w:p>
    <w:p w:rsidR="00CC0544" w:rsidRDefault="008809B5" w:rsidP="00CC0544">
      <w:pPr>
        <w:rPr>
          <w:rFonts w:ascii="HGSｺﾞｼｯｸM" w:eastAsia="HGSｺﾞｼｯｸM" w:hAnsi="ＭＳ 明朝"/>
          <w:sz w:val="20"/>
        </w:rPr>
      </w:pPr>
      <w:r>
        <w:rPr>
          <w:rFonts w:ascii="HGSｺﾞｼｯｸM" w:eastAsia="HGSｺﾞｼｯｸM" w:hAnsi="ＭＳ 明朝" w:hint="eastAsia"/>
          <w:sz w:val="20"/>
        </w:rPr>
        <w:t>２</w:t>
      </w:r>
      <w:r w:rsidR="00CC0544">
        <w:rPr>
          <w:rFonts w:ascii="HGSｺﾞｼｯｸM" w:eastAsia="HGSｺﾞｼｯｸM" w:hAnsi="ＭＳ 明朝" w:hint="eastAsia"/>
          <w:sz w:val="20"/>
        </w:rPr>
        <w:t xml:space="preserve">　北陵高校</w:t>
      </w:r>
      <w:r w:rsidR="000B2F2C">
        <w:rPr>
          <w:rFonts w:ascii="HGSｺﾞｼｯｸM" w:eastAsia="HGSｺﾞｼｯｸM" w:hAnsi="ＭＳ 明朝" w:hint="eastAsia"/>
          <w:sz w:val="20"/>
        </w:rPr>
        <w:t>について</w:t>
      </w:r>
    </w:p>
    <w:p w:rsidR="000B2F2C" w:rsidRDefault="000B2F2C" w:rsidP="00CC0544">
      <w:pPr>
        <w:rPr>
          <w:rFonts w:ascii="HGSｺﾞｼｯｸM" w:eastAsia="HGSｺﾞｼｯｸM" w:hAnsi="ＭＳ 明朝"/>
          <w:sz w:val="20"/>
        </w:rPr>
      </w:pPr>
    </w:p>
    <w:p w:rsidR="000B2F2C" w:rsidRDefault="000B2F2C" w:rsidP="00CC0544">
      <w:pPr>
        <w:rPr>
          <w:rFonts w:ascii="HGSｺﾞｼｯｸM" w:eastAsia="HGSｺﾞｼｯｸM" w:hAnsi="ＭＳ 明朝"/>
          <w:sz w:val="20"/>
        </w:rPr>
      </w:pPr>
      <w:r>
        <w:rPr>
          <mc:AlternateContent>
            <mc:Choice Requires="w16se">
              <w:rFonts w:ascii="HGSｺﾞｼｯｸM" w:eastAsia="HGSｺﾞｼｯｸM" w:hAnsi="ＭＳ 明朝" w:hint="eastAsia"/>
            </mc:Choice>
            <mc:Fallback>
              <w:rFonts w:ascii="ＭＳ 明朝" w:eastAsia="ＭＳ 明朝" w:hAnsi="ＭＳ 明朝" w:cs="ＭＳ 明朝" w:hint="eastAsia"/>
            </mc:Fallback>
          </mc:AlternateContent>
          <w:sz w:val="20"/>
        </w:rPr>
        <mc:AlternateContent>
          <mc:Choice Requires="w16se">
            <w16se:symEx w16se:font="ＭＳ 明朝" w16se:char="2460"/>
          </mc:Choice>
          <mc:Fallback>
            <w:t>①</w:t>
          </mc:Fallback>
        </mc:AlternateContent>
      </w:r>
      <w:r>
        <w:rPr>
          <w:rFonts w:ascii="HGSｺﾞｼｯｸM" w:eastAsia="HGSｺﾞｼｯｸM" w:hAnsi="ＭＳ 明朝" w:hint="eastAsia"/>
          <w:sz w:val="20"/>
        </w:rPr>
        <w:t>校訓</w:t>
      </w:r>
    </w:p>
    <w:p w:rsidR="00CC0544" w:rsidRPr="009A7550" w:rsidRDefault="00830D8F" w:rsidP="00CC0544">
      <w:pPr>
        <w:ind w:leftChars="200" w:left="441"/>
        <w:jc w:val="center"/>
        <w:rPr>
          <w:rFonts w:ascii="HGSｺﾞｼｯｸM" w:eastAsia="HGSｺﾞｼｯｸM" w:hAnsi="ＭＳ 明朝"/>
          <w:sz w:val="24"/>
        </w:rPr>
      </w:pPr>
      <w:r>
        <w:rPr>
          <w:rFonts w:ascii="HGSｺﾞｼｯｸM" w:eastAsia="HGSｺﾞｼｯｸM" w:hAnsi="ＭＳ 明朝"/>
          <w:sz w:val="24"/>
        </w:rPr>
        <w:ruby>
          <w:rubyPr>
            <w:rubyAlign w:val="distributeSpace"/>
            <w:hps w:val="12"/>
            <w:hpsRaise w:val="22"/>
            <w:hpsBaseText w:val="24"/>
            <w:lid w:val="ja-JP"/>
          </w:rubyPr>
          <w:rt>
            <w:r w:rsidR="00830D8F" w:rsidRPr="00830D8F">
              <w:rPr>
                <w:rFonts w:ascii="HGSｺﾞｼｯｸM" w:eastAsia="HGSｺﾞｼｯｸM" w:hAnsi="ＭＳ 明朝"/>
                <w:sz w:val="12"/>
              </w:rPr>
              <w:t>ふとう</w:t>
            </w:r>
          </w:rt>
          <w:rubyBase>
            <w:r w:rsidR="00830D8F">
              <w:rPr>
                <w:rFonts w:ascii="HGSｺﾞｼｯｸM" w:eastAsia="HGSｺﾞｼｯｸM" w:hAnsi="ＭＳ 明朝"/>
                <w:sz w:val="24"/>
              </w:rPr>
              <w:t>不撓</w:t>
            </w:r>
          </w:rubyBase>
        </w:ruby>
      </w:r>
      <w:r>
        <w:rPr>
          <w:rFonts w:ascii="HGSｺﾞｼｯｸM" w:eastAsia="HGSｺﾞｼｯｸM" w:hAnsi="ＭＳ 明朝"/>
          <w:sz w:val="24"/>
        </w:rPr>
        <w:ruby>
          <w:rubyPr>
            <w:rubyAlign w:val="distributeSpace"/>
            <w:hps w:val="12"/>
            <w:hpsRaise w:val="22"/>
            <w:hpsBaseText w:val="24"/>
            <w:lid w:val="ja-JP"/>
          </w:rubyPr>
          <w:rt>
            <w:r w:rsidR="00830D8F" w:rsidRPr="00830D8F">
              <w:rPr>
                <w:rFonts w:ascii="HGSｺﾞｼｯｸM" w:eastAsia="HGSｺﾞｼｯｸM" w:hAnsi="ＭＳ 明朝"/>
                <w:sz w:val="12"/>
              </w:rPr>
              <w:t>ふくつ</w:t>
            </w:r>
          </w:rt>
          <w:rubyBase>
            <w:r w:rsidR="00830D8F">
              <w:rPr>
                <w:rFonts w:ascii="HGSｺﾞｼｯｸM" w:eastAsia="HGSｺﾞｼｯｸM" w:hAnsi="ＭＳ 明朝"/>
                <w:sz w:val="24"/>
              </w:rPr>
              <w:t>不屈</w:t>
            </w:r>
          </w:rubyBase>
        </w:ruby>
      </w:r>
      <w:r w:rsidR="00CC0544">
        <w:rPr>
          <w:rFonts w:ascii="HGSｺﾞｼｯｸM" w:eastAsia="HGSｺﾞｼｯｸM" w:hAnsi="ＭＳ 明朝" w:hint="eastAsia"/>
          <w:sz w:val="24"/>
        </w:rPr>
        <w:t xml:space="preserve">　･･･　</w:t>
      </w:r>
      <w:r w:rsidR="00CC0544" w:rsidRPr="009A7550">
        <w:rPr>
          <w:rFonts w:ascii="HGSｺﾞｼｯｸM" w:eastAsia="HGSｺﾞｼｯｸM" w:hAnsi="ＭＳ 明朝" w:hint="eastAsia"/>
          <w:sz w:val="24"/>
        </w:rPr>
        <w:t>強い意志をもって、どんな苦労や困難にもくじけないさま</w:t>
      </w:r>
    </w:p>
    <w:p w:rsidR="009A7550" w:rsidRDefault="009A7550" w:rsidP="009A7550">
      <w:pPr>
        <w:widowControl/>
        <w:jc w:val="left"/>
        <w:rPr>
          <w:rFonts w:ascii="HGSｺﾞｼｯｸM" w:eastAsia="HGSｺﾞｼｯｸM" w:hAnsi="ＭＳ 明朝"/>
          <w:sz w:val="20"/>
        </w:rPr>
      </w:pPr>
    </w:p>
    <w:p w:rsidR="000B2F2C" w:rsidRDefault="000B2F2C" w:rsidP="009A7550">
      <w:pPr>
        <w:widowControl/>
        <w:jc w:val="left"/>
        <w:rPr>
          <w:rFonts w:ascii="HGSｺﾞｼｯｸM" w:eastAsia="HGSｺﾞｼｯｸM" w:hAnsi="ＭＳ 明朝"/>
          <w:sz w:val="20"/>
        </w:rPr>
      </w:pPr>
      <w:r>
        <w:rPr>
          <mc:AlternateContent>
            <mc:Choice Requires="w16se">
              <w:rFonts w:ascii="HGSｺﾞｼｯｸM" w:eastAsia="HGSｺﾞｼｯｸM" w:hAnsi="ＭＳ 明朝" w:hint="eastAsia"/>
            </mc:Choice>
            <mc:Fallback>
              <w:rFonts w:ascii="ＭＳ 明朝" w:eastAsia="ＭＳ 明朝" w:hAnsi="ＭＳ 明朝" w:cs="ＭＳ 明朝" w:hint="eastAsia"/>
            </mc:Fallback>
          </mc:AlternateContent>
          <w:sz w:val="20"/>
        </w:rPr>
        <mc:AlternateContent>
          <mc:Choice Requires="w16se">
            <w16se:symEx w16se:font="ＭＳ 明朝" w16se:char="2461"/>
          </mc:Choice>
          <mc:Fallback>
            <w:t>②</w:t>
          </mc:Fallback>
        </mc:AlternateContent>
      </w:r>
      <w:r>
        <w:rPr>
          <w:rFonts w:ascii="HGSｺﾞｼｯｸM" w:eastAsia="HGSｺﾞｼｯｸM" w:hAnsi="ＭＳ 明朝" w:hint="eastAsia"/>
          <w:sz w:val="20"/>
        </w:rPr>
        <w:t>校章・マスコットキャラクター</w:t>
      </w:r>
    </w:p>
    <w:p w:rsidR="000B2F2C" w:rsidRDefault="006109BA" w:rsidP="008809B5">
      <w:pPr>
        <w:widowControl/>
        <w:ind w:firstLineChars="100" w:firstLine="211"/>
        <w:jc w:val="left"/>
        <w:rPr>
          <w:rFonts w:ascii="HGSｺﾞｼｯｸM" w:eastAsia="HGSｺﾞｼｯｸM" w:hAnsi="ＭＳ 明朝"/>
          <w:sz w:val="20"/>
        </w:rPr>
      </w:pPr>
      <w:r>
        <w:rPr>
          <w:rFonts w:ascii="HGSｺﾞｼｯｸM" w:eastAsia="HGSｺﾞｼｯｸM" w:hAnsi="ＭＳ 明朝" w:hint="eastAsia"/>
          <w:sz w:val="20"/>
        </w:rPr>
        <w:t>校章は、金沢北陵高校と改称される際に、</w:t>
      </w:r>
      <w:r w:rsidRPr="006109BA">
        <w:rPr>
          <w:rFonts w:ascii="HGSｺﾞｼｯｸM" w:eastAsia="HGSｺﾞｼｯｸM" w:hAnsi="ＭＳ 明朝" w:hint="eastAsia"/>
          <w:sz w:val="20"/>
        </w:rPr>
        <w:t>教育目標の「個性」「豊かな心」「創造性」を</w:t>
      </w:r>
      <w:r>
        <w:rPr>
          <w:rFonts w:ascii="HGSｺﾞｼｯｸM" w:eastAsia="HGSｺﾞｼｯｸM" w:hAnsi="ＭＳ 明朝" w:hint="eastAsia"/>
          <w:sz w:val="20"/>
        </w:rPr>
        <w:t>元</w:t>
      </w:r>
      <w:r w:rsidRPr="006109BA">
        <w:rPr>
          <w:rFonts w:ascii="HGSｺﾞｼｯｸM" w:eastAsia="HGSｺﾞｼｯｸM" w:hAnsi="ＭＳ 明朝" w:hint="eastAsia"/>
          <w:sz w:val="20"/>
        </w:rPr>
        <w:t>にデザイン</w:t>
      </w:r>
      <w:r>
        <w:rPr>
          <w:rFonts w:ascii="HGSｺﾞｼｯｸM" w:eastAsia="HGSｺﾞｼｯｸM" w:hAnsi="ＭＳ 明朝" w:hint="eastAsia"/>
          <w:sz w:val="20"/>
        </w:rPr>
        <w:t>されました。</w:t>
      </w:r>
    </w:p>
    <w:p w:rsidR="006109BA" w:rsidRDefault="006109BA" w:rsidP="008809B5">
      <w:pPr>
        <w:widowControl/>
        <w:ind w:firstLineChars="100" w:firstLine="211"/>
        <w:jc w:val="left"/>
        <w:rPr>
          <w:rFonts w:ascii="HGSｺﾞｼｯｸM" w:eastAsia="HGSｺﾞｼｯｸM" w:hAnsi="ＭＳ 明朝"/>
          <w:sz w:val="20"/>
        </w:rPr>
      </w:pPr>
      <w:r>
        <w:rPr>
          <w:rFonts w:ascii="HGSｺﾞｼｯｸM" w:eastAsia="HGSｺﾞｼｯｸM" w:hAnsi="ＭＳ 明朝" w:hint="eastAsia"/>
          <w:sz w:val="20"/>
        </w:rPr>
        <w:t>また、マスコットキャラクターのほくりんとももちゃんは、平成２８年、本校生徒によって考案され、ホームページや各種印刷物などで活躍しています。</w:t>
      </w:r>
    </w:p>
    <w:p w:rsidR="000B2F2C" w:rsidRDefault="006109BA" w:rsidP="009A7550">
      <w:pPr>
        <w:widowControl/>
        <w:jc w:val="left"/>
        <w:rPr>
          <w:rFonts w:ascii="HGSｺﾞｼｯｸM" w:eastAsia="HGSｺﾞｼｯｸM" w:hAnsi="ＭＳ 明朝"/>
          <w:sz w:val="20"/>
        </w:rPr>
      </w:pPr>
      <w:r>
        <w:rPr>
          <w:noProof/>
        </w:rPr>
        <w:drawing>
          <wp:anchor distT="0" distB="0" distL="114300" distR="114300" simplePos="0" relativeHeight="251669504" behindDoc="0" locked="0" layoutInCell="1" allowOverlap="1" wp14:anchorId="3CAE3BDD" wp14:editId="033B5286">
            <wp:simplePos x="0" y="0"/>
            <wp:positionH relativeFrom="column">
              <wp:posOffset>3428365</wp:posOffset>
            </wp:positionH>
            <wp:positionV relativeFrom="paragraph">
              <wp:posOffset>188226</wp:posOffset>
            </wp:positionV>
            <wp:extent cx="2350696" cy="1114425"/>
            <wp:effectExtent l="0" t="0" r="0" b="0"/>
            <wp:wrapNone/>
            <wp:docPr id="1" name="図 1" descr="http://cms1.ishikawa-c.ed.jp/~hokurh/NC2/htdocs/?action=common_download_main&amp;upload_id=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ms1.ishikawa-c.ed.jp/~hokurh/NC2/htdocs/?action=common_download_main&amp;upload_id=41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0696"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70E1AB86" wp14:editId="1C7E1FA7">
            <wp:simplePos x="0" y="0"/>
            <wp:positionH relativeFrom="column">
              <wp:posOffset>140970</wp:posOffset>
            </wp:positionH>
            <wp:positionV relativeFrom="paragraph">
              <wp:posOffset>29210</wp:posOffset>
            </wp:positionV>
            <wp:extent cx="1109998" cy="1276350"/>
            <wp:effectExtent l="0" t="0" r="0" b="0"/>
            <wp:wrapNone/>
            <wp:docPr id="8" name="図 8" descr="top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p_symb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9998" cy="1276350"/>
                    </a:xfrm>
                    <a:prstGeom prst="rect">
                      <a:avLst/>
                    </a:prstGeom>
                    <a:noFill/>
                  </pic:spPr>
                </pic:pic>
              </a:graphicData>
            </a:graphic>
            <wp14:sizeRelH relativeFrom="margin">
              <wp14:pctWidth>0</wp14:pctWidth>
            </wp14:sizeRelH>
            <wp14:sizeRelV relativeFrom="margin">
              <wp14:pctHeight>0</wp14:pctHeight>
            </wp14:sizeRelV>
          </wp:anchor>
        </w:drawing>
      </w:r>
    </w:p>
    <w:p w:rsidR="000B2F2C" w:rsidRDefault="006109BA" w:rsidP="009A7550">
      <w:pPr>
        <w:widowControl/>
        <w:jc w:val="left"/>
        <w:rPr>
          <w:rFonts w:ascii="HGSｺﾞｼｯｸM" w:eastAsia="HGSｺﾞｼｯｸM" w:hAnsi="ＭＳ 明朝"/>
          <w:sz w:val="20"/>
        </w:rPr>
      </w:pPr>
      <w:r>
        <w:rPr>
          <w:rFonts w:ascii="HGSｺﾞｼｯｸM" w:eastAsia="HGSｺﾞｼｯｸM" w:hAnsi="ＭＳ 明朝"/>
          <w:noProof/>
          <w:sz w:val="20"/>
        </w:rPr>
        <mc:AlternateContent>
          <mc:Choice Requires="wps">
            <w:drawing>
              <wp:anchor distT="0" distB="0" distL="114300" distR="114300" simplePos="0" relativeHeight="251670528" behindDoc="0" locked="0" layoutInCell="1" allowOverlap="1">
                <wp:simplePos x="0" y="0"/>
                <wp:positionH relativeFrom="column">
                  <wp:posOffset>1193800</wp:posOffset>
                </wp:positionH>
                <wp:positionV relativeFrom="paragraph">
                  <wp:posOffset>118110</wp:posOffset>
                </wp:positionV>
                <wp:extent cx="2028825" cy="7905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28825" cy="790575"/>
                        </a:xfrm>
                        <a:prstGeom prst="rect">
                          <a:avLst/>
                        </a:prstGeom>
                        <a:noFill/>
                        <a:ln w="6350">
                          <a:noFill/>
                        </a:ln>
                      </wps:spPr>
                      <wps:txbx>
                        <w:txbxContent>
                          <w:p w:rsidR="006109BA" w:rsidRPr="006109BA" w:rsidRDefault="006109BA">
                            <w:pPr>
                              <w:rPr>
                                <w:rFonts w:ascii="HGSｺﾞｼｯｸM" w:eastAsia="HGSｺﾞｼｯｸM"/>
                                <w:sz w:val="20"/>
                              </w:rPr>
                            </w:pPr>
                            <w:r w:rsidRPr="006109BA">
                              <w:rPr>
                                <w:rFonts w:ascii="HGSｺﾞｼｯｸM" w:eastAsia="HGSｺﾞｼｯｸM" w:hint="eastAsia"/>
                                <w:sz w:val="20"/>
                              </w:rPr>
                              <w:t>「個性」</w:t>
                            </w:r>
                            <w:r>
                              <w:rPr>
                                <w:rFonts w:ascii="HGSｺﾞｼｯｸM" w:eastAsia="HGSｺﾞｼｯｸM" w:hint="eastAsia"/>
                                <w:sz w:val="20"/>
                              </w:rPr>
                              <w:t>（オレンジ</w:t>
                            </w:r>
                            <w:r>
                              <w:rPr>
                                <w:rFonts w:ascii="HGSｺﾞｼｯｸM" w:eastAsia="HGSｺﾞｼｯｸM"/>
                                <w:sz w:val="20"/>
                              </w:rPr>
                              <w:t>）</w:t>
                            </w:r>
                          </w:p>
                          <w:p w:rsidR="006109BA" w:rsidRDefault="006109BA">
                            <w:pPr>
                              <w:rPr>
                                <w:rFonts w:ascii="HGSｺﾞｼｯｸM" w:eastAsia="HGSｺﾞｼｯｸM"/>
                                <w:sz w:val="20"/>
                              </w:rPr>
                            </w:pPr>
                            <w:r>
                              <w:rPr>
                                <w:rFonts w:ascii="HGSｺﾞｼｯｸM" w:eastAsia="HGSｺﾞｼｯｸM" w:hint="eastAsia"/>
                                <w:sz w:val="20"/>
                              </w:rPr>
                              <w:t>「豊かな心</w:t>
                            </w:r>
                            <w:r>
                              <w:rPr>
                                <w:rFonts w:ascii="HGSｺﾞｼｯｸM" w:eastAsia="HGSｺﾞｼｯｸM"/>
                                <w:sz w:val="20"/>
                              </w:rPr>
                              <w:t>」</w:t>
                            </w:r>
                            <w:r>
                              <w:rPr>
                                <w:rFonts w:ascii="HGSｺﾞｼｯｸM" w:eastAsia="HGSｺﾞｼｯｸM" w:hint="eastAsia"/>
                                <w:sz w:val="20"/>
                              </w:rPr>
                              <w:t>（ライトブルー</w:t>
                            </w:r>
                            <w:r>
                              <w:rPr>
                                <w:rFonts w:ascii="HGSｺﾞｼｯｸM" w:eastAsia="HGSｺﾞｼｯｸM"/>
                                <w:sz w:val="20"/>
                              </w:rPr>
                              <w:t>）</w:t>
                            </w:r>
                          </w:p>
                          <w:p w:rsidR="006109BA" w:rsidRPr="006109BA" w:rsidRDefault="006109BA">
                            <w:pPr>
                              <w:rPr>
                                <w:rFonts w:ascii="HGSｺﾞｼｯｸM" w:eastAsia="HGSｺﾞｼｯｸM"/>
                                <w:sz w:val="20"/>
                              </w:rPr>
                            </w:pPr>
                            <w:r>
                              <w:rPr>
                                <w:rFonts w:ascii="HGSｺﾞｼｯｸM" w:eastAsia="HGSｺﾞｼｯｸM" w:hint="eastAsia"/>
                                <w:sz w:val="20"/>
                              </w:rPr>
                              <w:t>「創造性</w:t>
                            </w:r>
                            <w:r>
                              <w:rPr>
                                <w:rFonts w:ascii="HGSｺﾞｼｯｸM" w:eastAsia="HGSｺﾞｼｯｸM"/>
                                <w:sz w:val="20"/>
                              </w:rPr>
                              <w:t>」</w:t>
                            </w:r>
                            <w:r>
                              <w:rPr>
                                <w:rFonts w:ascii="HGSｺﾞｼｯｸM" w:eastAsia="HGSｺﾞｼｯｸM" w:hint="eastAsia"/>
                                <w:sz w:val="20"/>
                              </w:rPr>
                              <w:t>（</w:t>
                            </w:r>
                            <w:r w:rsidR="00A935BC">
                              <w:rPr>
                                <w:rFonts w:ascii="HGSｺﾞｼｯｸM" w:eastAsia="HGSｺﾞｼｯｸM" w:hint="eastAsia"/>
                                <w:sz w:val="20"/>
                              </w:rPr>
                              <w:t>プルシャン</w:t>
                            </w:r>
                            <w:r>
                              <w:rPr>
                                <w:rFonts w:ascii="HGSｺﾞｼｯｸM" w:eastAsia="HGSｺﾞｼｯｸM" w:hint="eastAsia"/>
                                <w:sz w:val="20"/>
                              </w:rPr>
                              <w:t>ブルー</w:t>
                            </w:r>
                            <w:r>
                              <w:rPr>
                                <w:rFonts w:ascii="HGSｺﾞｼｯｸM" w:eastAsia="HGSｺﾞｼｯｸM"/>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94pt;margin-top:9.3pt;width:159.75pt;height:6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" filled="f" stroked="f" strokeweight=".5pt">
                <v:textbox>
                  <w:txbxContent>
                    <w:p w:rsidR="006109BA" w:rsidRPr="006109BA" w:rsidRDefault="006109BA">
                      <w:pPr>
                        <w:rPr>
                          <w:rFonts w:ascii="HGSｺﾞｼｯｸM" w:eastAsia="HGSｺﾞｼｯｸM"/>
                          <w:sz w:val="20"/>
                        </w:rPr>
                      </w:pPr>
                      <w:r w:rsidRPr="006109BA">
                        <w:rPr>
                          <w:rFonts w:ascii="HGSｺﾞｼｯｸM" w:eastAsia="HGSｺﾞｼｯｸM" w:hint="eastAsia"/>
                          <w:sz w:val="20"/>
                        </w:rPr>
                        <w:t>「個性」</w:t>
                      </w:r>
                      <w:r>
                        <w:rPr>
                          <w:rFonts w:ascii="HGSｺﾞｼｯｸM" w:eastAsia="HGSｺﾞｼｯｸM" w:hint="eastAsia"/>
                          <w:sz w:val="20"/>
                        </w:rPr>
                        <w:t>（オレンジ</w:t>
                      </w:r>
                      <w:r>
                        <w:rPr>
                          <w:rFonts w:ascii="HGSｺﾞｼｯｸM" w:eastAsia="HGSｺﾞｼｯｸM"/>
                          <w:sz w:val="20"/>
                        </w:rPr>
                        <w:t>）</w:t>
                      </w:r>
                    </w:p>
                    <w:p w:rsidR="006109BA" w:rsidRDefault="006109BA">
                      <w:pPr>
                        <w:rPr>
                          <w:rFonts w:ascii="HGSｺﾞｼｯｸM" w:eastAsia="HGSｺﾞｼｯｸM"/>
                          <w:sz w:val="20"/>
                        </w:rPr>
                      </w:pPr>
                      <w:r>
                        <w:rPr>
                          <w:rFonts w:ascii="HGSｺﾞｼｯｸM" w:eastAsia="HGSｺﾞｼｯｸM" w:hint="eastAsia"/>
                          <w:sz w:val="20"/>
                        </w:rPr>
                        <w:t>「豊かな心</w:t>
                      </w:r>
                      <w:r>
                        <w:rPr>
                          <w:rFonts w:ascii="HGSｺﾞｼｯｸM" w:eastAsia="HGSｺﾞｼｯｸM"/>
                          <w:sz w:val="20"/>
                        </w:rPr>
                        <w:t>」</w:t>
                      </w:r>
                      <w:r>
                        <w:rPr>
                          <w:rFonts w:ascii="HGSｺﾞｼｯｸM" w:eastAsia="HGSｺﾞｼｯｸM" w:hint="eastAsia"/>
                          <w:sz w:val="20"/>
                        </w:rPr>
                        <w:t>（ライトブルー</w:t>
                      </w:r>
                      <w:r>
                        <w:rPr>
                          <w:rFonts w:ascii="HGSｺﾞｼｯｸM" w:eastAsia="HGSｺﾞｼｯｸM"/>
                          <w:sz w:val="20"/>
                        </w:rPr>
                        <w:t>）</w:t>
                      </w:r>
                    </w:p>
                    <w:p w:rsidR="006109BA" w:rsidRPr="006109BA" w:rsidRDefault="006109BA">
                      <w:pPr>
                        <w:rPr>
                          <w:rFonts w:ascii="HGSｺﾞｼｯｸM" w:eastAsia="HGSｺﾞｼｯｸM"/>
                          <w:sz w:val="20"/>
                        </w:rPr>
                      </w:pPr>
                      <w:r>
                        <w:rPr>
                          <w:rFonts w:ascii="HGSｺﾞｼｯｸM" w:eastAsia="HGSｺﾞｼｯｸM" w:hint="eastAsia"/>
                          <w:sz w:val="20"/>
                        </w:rPr>
                        <w:t>「創造性</w:t>
                      </w:r>
                      <w:r>
                        <w:rPr>
                          <w:rFonts w:ascii="HGSｺﾞｼｯｸM" w:eastAsia="HGSｺﾞｼｯｸM"/>
                          <w:sz w:val="20"/>
                        </w:rPr>
                        <w:t>」</w:t>
                      </w:r>
                      <w:r>
                        <w:rPr>
                          <w:rFonts w:ascii="HGSｺﾞｼｯｸM" w:eastAsia="HGSｺﾞｼｯｸM" w:hint="eastAsia"/>
                          <w:sz w:val="20"/>
                        </w:rPr>
                        <w:t>（</w:t>
                      </w:r>
                      <w:r w:rsidR="00A935BC">
                        <w:rPr>
                          <w:rFonts w:ascii="HGSｺﾞｼｯｸM" w:eastAsia="HGSｺﾞｼｯｸM" w:hint="eastAsia"/>
                          <w:sz w:val="20"/>
                        </w:rPr>
                        <w:t>プルシャン</w:t>
                      </w:r>
                      <w:r>
                        <w:rPr>
                          <w:rFonts w:ascii="HGSｺﾞｼｯｸM" w:eastAsia="HGSｺﾞｼｯｸM" w:hint="eastAsia"/>
                          <w:sz w:val="20"/>
                        </w:rPr>
                        <w:t>ブルー</w:t>
                      </w:r>
                      <w:r>
                        <w:rPr>
                          <w:rFonts w:ascii="HGSｺﾞｼｯｸM" w:eastAsia="HGSｺﾞｼｯｸM"/>
                          <w:sz w:val="20"/>
                        </w:rPr>
                        <w:t>）</w:t>
                      </w:r>
                    </w:p>
                  </w:txbxContent>
                </v:textbox>
              </v:shape>
            </w:pict>
          </mc:Fallback>
        </mc:AlternateContent>
      </w:r>
    </w:p>
    <w:p w:rsidR="000B2F2C" w:rsidRPr="00CC0544" w:rsidRDefault="006109BA" w:rsidP="009A7550">
      <w:pPr>
        <w:widowControl/>
        <w:jc w:val="left"/>
        <w:rPr>
          <w:rFonts w:ascii="HGSｺﾞｼｯｸM" w:eastAsia="HGSｺﾞｼｯｸM" w:hAnsi="ＭＳ 明朝"/>
          <w:sz w:val="20"/>
        </w:rPr>
      </w:pPr>
      <w:r>
        <w:rPr>
          <w:rFonts w:ascii="HGSｺﾞｼｯｸM" w:eastAsia="HGSｺﾞｼｯｸM" w:hAnsi="ＭＳ 明朝"/>
          <w:noProof/>
          <w:sz w:val="20"/>
        </w:rPr>
        <mc:AlternateContent>
          <mc:Choice Requires="wps">
            <w:drawing>
              <wp:anchor distT="0" distB="0" distL="114300" distR="114300" simplePos="0" relativeHeight="251671552" behindDoc="0" locked="0" layoutInCell="1" allowOverlap="1">
                <wp:simplePos x="0" y="0"/>
                <wp:positionH relativeFrom="column">
                  <wp:posOffset>746760</wp:posOffset>
                </wp:positionH>
                <wp:positionV relativeFrom="paragraph">
                  <wp:posOffset>48260</wp:posOffset>
                </wp:positionV>
                <wp:extent cx="581025" cy="19050"/>
                <wp:effectExtent l="38100" t="57150" r="0" b="95250"/>
                <wp:wrapNone/>
                <wp:docPr id="6" name="直線矢印コネクタ 6"/>
                <wp:cNvGraphicFramePr/>
                <a:graphic xmlns:a="http://schemas.openxmlformats.org/drawingml/2006/main">
                  <a:graphicData uri="http://schemas.microsoft.com/office/word/2010/wordprocessingShape">
                    <wps:wsp>
                      <wps:cNvCnPr/>
                      <wps:spPr>
                        <a:xfrm flipH="1">
                          <a:off x="0" y="0"/>
                          <a:ext cx="5810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E7C21A" id="_x0000_t32" coordsize="21600,21600" o:spt="32" o:oned="t" path="m,l21600,21600e" filled="f">
                <v:path arrowok="t" fillok="f" o:connecttype="none"/>
                <o:lock v:ext="edit" shapetype="t"/>
              </v:shapetype>
              <v:shape id="直線矢印コネクタ 6" o:spid="_x0000_s1026" type="#_x0000_t32" style="position:absolute;left:0;text-align:left;margin-left:58.8pt;margin-top:3.8pt;width:45.75pt;height:1.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" strokecolor="black [3200]" strokeweight=".5pt">
                <v:stroke endarrow="block" joinstyle="miter"/>
              </v:shape>
            </w:pict>
          </mc:Fallback>
        </mc:AlternateContent>
      </w:r>
    </w:p>
    <w:p w:rsidR="000B2F2C" w:rsidRDefault="006109BA" w:rsidP="009A7550">
      <w:pPr>
        <w:widowControl/>
        <w:jc w:val="left"/>
        <w:rPr>
          <w:rFonts w:ascii="HGSｺﾞｼｯｸM" w:eastAsia="HGSｺﾞｼｯｸM" w:hAnsi="ＭＳ 明朝"/>
          <w:sz w:val="20"/>
        </w:rPr>
      </w:pPr>
      <w:r>
        <w:rPr>
          <w:rFonts w:ascii="HGSｺﾞｼｯｸM" w:eastAsia="HGSｺﾞｼｯｸM" w:hAnsi="ＭＳ 明朝"/>
          <w:noProof/>
          <w:sz w:val="20"/>
        </w:rPr>
        <mc:AlternateContent>
          <mc:Choice Requires="wps">
            <w:drawing>
              <wp:anchor distT="0" distB="0" distL="114300" distR="114300" simplePos="0" relativeHeight="251673600" behindDoc="0" locked="0" layoutInCell="1" allowOverlap="1" wp14:anchorId="59722354" wp14:editId="0AC24435">
                <wp:simplePos x="0" y="0"/>
                <wp:positionH relativeFrom="column">
                  <wp:posOffset>965834</wp:posOffset>
                </wp:positionH>
                <wp:positionV relativeFrom="paragraph">
                  <wp:posOffset>6985</wp:posOffset>
                </wp:positionV>
                <wp:extent cx="361950" cy="66675"/>
                <wp:effectExtent l="38100" t="57150" r="19050" b="28575"/>
                <wp:wrapNone/>
                <wp:docPr id="7" name="直線矢印コネクタ 7"/>
                <wp:cNvGraphicFramePr/>
                <a:graphic xmlns:a="http://schemas.openxmlformats.org/drawingml/2006/main">
                  <a:graphicData uri="http://schemas.microsoft.com/office/word/2010/wordprocessingShape">
                    <wps:wsp>
                      <wps:cNvCnPr/>
                      <wps:spPr>
                        <a:xfrm flipH="1" flipV="1">
                          <a:off x="0" y="0"/>
                          <a:ext cx="361950" cy="66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734CD" id="直線矢印コネクタ 7" o:spid="_x0000_s1026" type="#_x0000_t32" style="position:absolute;left:0;text-align:left;margin-left:76.05pt;margin-top:.55pt;width:28.5pt;height:5.2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" strokecolor="black [3200]" strokeweight=".5pt">
                <v:stroke endarrow="block" joinstyle="miter"/>
              </v:shape>
            </w:pict>
          </mc:Fallback>
        </mc:AlternateContent>
      </w:r>
      <w:r>
        <w:rPr>
          <w:rFonts w:ascii="HGSｺﾞｼｯｸM" w:eastAsia="HGSｺﾞｼｯｸM" w:hAnsi="ＭＳ 明朝"/>
          <w:noProof/>
          <w:sz w:val="20"/>
        </w:rPr>
        <mc:AlternateContent>
          <mc:Choice Requires="wps">
            <w:drawing>
              <wp:anchor distT="0" distB="0" distL="114300" distR="114300" simplePos="0" relativeHeight="251675648" behindDoc="0" locked="0" layoutInCell="1" allowOverlap="1" wp14:anchorId="4AA6E16E" wp14:editId="7F2318F1">
                <wp:simplePos x="0" y="0"/>
                <wp:positionH relativeFrom="column">
                  <wp:posOffset>1061084</wp:posOffset>
                </wp:positionH>
                <wp:positionV relativeFrom="paragraph">
                  <wp:posOffset>178435</wp:posOffset>
                </wp:positionV>
                <wp:extent cx="266700" cy="66675"/>
                <wp:effectExtent l="19050" t="57150" r="19050" b="28575"/>
                <wp:wrapNone/>
                <wp:docPr id="9" name="直線矢印コネクタ 9"/>
                <wp:cNvGraphicFramePr/>
                <a:graphic xmlns:a="http://schemas.openxmlformats.org/drawingml/2006/main">
                  <a:graphicData uri="http://schemas.microsoft.com/office/word/2010/wordprocessingShape">
                    <wps:wsp>
                      <wps:cNvCnPr/>
                      <wps:spPr>
                        <a:xfrm flipH="1" flipV="1">
                          <a:off x="0" y="0"/>
                          <a:ext cx="266700" cy="66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8C4AEF" id="直線矢印コネクタ 9" o:spid="_x0000_s1026" type="#_x0000_t32" style="position:absolute;left:0;text-align:left;margin-left:83.55pt;margin-top:14.05pt;width:21pt;height:5.2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" strokecolor="black [3200]" strokeweight=".5pt">
                <v:stroke endarrow="block" joinstyle="miter"/>
              </v:shape>
            </w:pict>
          </mc:Fallback>
        </mc:AlternateContent>
      </w:r>
    </w:p>
    <w:p w:rsidR="000B2F2C" w:rsidRDefault="000B2F2C" w:rsidP="009A7550">
      <w:pPr>
        <w:widowControl/>
        <w:jc w:val="left"/>
        <w:rPr>
          <w:rFonts w:ascii="HGSｺﾞｼｯｸM" w:eastAsia="HGSｺﾞｼｯｸM" w:hAnsi="ＭＳ 明朝"/>
          <w:sz w:val="20"/>
        </w:rPr>
      </w:pPr>
    </w:p>
    <w:p w:rsidR="000B2F2C" w:rsidRDefault="000B2F2C" w:rsidP="009A7550">
      <w:pPr>
        <w:widowControl/>
        <w:jc w:val="left"/>
        <w:rPr>
          <w:rFonts w:ascii="HGSｺﾞｼｯｸM" w:eastAsia="HGSｺﾞｼｯｸM" w:hAnsi="ＭＳ 明朝"/>
          <w:sz w:val="20"/>
        </w:rPr>
      </w:pPr>
    </w:p>
    <w:p w:rsidR="000B2F2C" w:rsidRDefault="000B2F2C" w:rsidP="009A7550">
      <w:pPr>
        <w:widowControl/>
        <w:jc w:val="left"/>
        <w:rPr>
          <w:rFonts w:ascii="HGSｺﾞｼｯｸM" w:eastAsia="HGSｺﾞｼｯｸM" w:hAnsi="ＭＳ 明朝"/>
          <w:sz w:val="20"/>
        </w:rPr>
      </w:pPr>
    </w:p>
    <w:p w:rsidR="000B2F2C" w:rsidRDefault="006109BA" w:rsidP="009A7550">
      <w:pPr>
        <w:widowControl/>
        <w:jc w:val="left"/>
        <w:rPr>
          <w:rFonts w:ascii="HGSｺﾞｼｯｸM" w:eastAsia="HGSｺﾞｼｯｸM" w:hAnsi="ＭＳ 明朝"/>
          <w:sz w:val="20"/>
        </w:rPr>
      </w:pPr>
      <w:r>
        <w:rPr>
          <w:rFonts w:ascii="HGSｺﾞｼｯｸM" w:eastAsia="HGSｺﾞｼｯｸM" w:hAnsi="ＭＳ 明朝" w:hint="eastAsia"/>
          <w:sz w:val="20"/>
        </w:rPr>
        <w:t xml:space="preserve">　　　　</w:t>
      </w:r>
      <w:r w:rsidR="000B2F2C">
        <w:rPr>
          <w:rFonts w:ascii="HGSｺﾞｼｯｸM" w:eastAsia="HGSｺﾞｼｯｸM" w:hAnsi="ＭＳ 明朝" w:hint="eastAsia"/>
          <w:sz w:val="20"/>
        </w:rPr>
        <w:t xml:space="preserve">校章　　　　　　　　　　　　　　</w:t>
      </w:r>
      <w:r>
        <w:rPr>
          <w:rFonts w:ascii="HGSｺﾞｼｯｸM" w:eastAsia="HGSｺﾞｼｯｸM" w:hAnsi="ＭＳ 明朝" w:hint="eastAsia"/>
          <w:sz w:val="20"/>
        </w:rPr>
        <w:t xml:space="preserve">　　　　　　　　</w:t>
      </w:r>
      <w:r w:rsidR="000B2F2C">
        <w:rPr>
          <w:rFonts w:ascii="HGSｺﾞｼｯｸM" w:eastAsia="HGSｺﾞｼｯｸM" w:hAnsi="ＭＳ 明朝" w:hint="eastAsia"/>
          <w:sz w:val="20"/>
        </w:rPr>
        <w:t>ほくりん　　　　　ももちゃん</w:t>
      </w:r>
    </w:p>
    <w:p w:rsidR="007E0482" w:rsidRDefault="007E0482" w:rsidP="009A7550">
      <w:pPr>
        <w:widowControl/>
        <w:jc w:val="left"/>
        <w:rPr>
          <w:rFonts w:ascii="HGSｺﾞｼｯｸM" w:eastAsia="HGSｺﾞｼｯｸM" w:hAnsi="ＭＳ 明朝"/>
          <w:sz w:val="20"/>
        </w:rPr>
      </w:pPr>
    </w:p>
    <w:p w:rsidR="000B2F2C" w:rsidRDefault="006109BA" w:rsidP="009A7550">
      <w:pPr>
        <w:widowControl/>
        <w:jc w:val="left"/>
        <w:rPr>
          <w:rFonts w:ascii="HGSｺﾞｼｯｸM" w:eastAsia="HGSｺﾞｼｯｸM" w:hAnsi="ＭＳ 明朝"/>
          <w:sz w:val="20"/>
        </w:rPr>
      </w:pPr>
      <w:r>
        <w:rPr>
          <w:rFonts w:ascii="HGSｺﾞｼｯｸM" w:eastAsia="HGSｺﾞｼｯｸM" w:hAnsi="ＭＳ 明朝" w:hint="eastAsia"/>
          <w:sz w:val="20"/>
        </w:rPr>
        <w:t>２</w:t>
      </w:r>
      <w:r w:rsidR="000B2F2C">
        <w:rPr>
          <w:rFonts w:ascii="HGSｺﾞｼｯｸM" w:eastAsia="HGSｺﾞｼｯｸM" w:hAnsi="ＭＳ 明朝" w:hint="eastAsia"/>
          <w:sz w:val="20"/>
        </w:rPr>
        <w:t xml:space="preserve">　北陵高校の部活動</w:t>
      </w:r>
    </w:p>
    <w:p w:rsidR="00841C1C" w:rsidRDefault="006109BA" w:rsidP="00841C1C">
      <w:pPr>
        <w:widowControl/>
        <w:jc w:val="left"/>
        <w:rPr>
          <w:rFonts w:ascii="HGSｺﾞｼｯｸM" w:eastAsia="HGSｺﾞｼｯｸM" w:hAnsi="ＭＳ 明朝"/>
          <w:sz w:val="20"/>
        </w:rPr>
      </w:pPr>
      <w:r>
        <w:rPr>
          <w:rFonts w:ascii="HGSｺﾞｼｯｸM" w:eastAsia="HGSｺﾞｼｯｸM" w:hAnsi="ＭＳ 明朝" w:hint="eastAsia"/>
          <w:sz w:val="20"/>
        </w:rPr>
        <w:t xml:space="preserve">　</w:t>
      </w:r>
      <w:r w:rsidR="00841C1C" w:rsidRPr="006109BA">
        <w:rPr>
          <w:rFonts w:ascii="HGSｺﾞｼｯｸM" w:eastAsia="HGSｺﾞｼｯｸM" w:hAnsi="ＭＳ 明朝" w:hint="eastAsia"/>
          <w:sz w:val="20"/>
        </w:rPr>
        <w:t>本校には</w:t>
      </w:r>
      <w:r w:rsidR="008809B5">
        <w:rPr>
          <w:rFonts w:ascii="HGSｺﾞｼｯｸM" w:eastAsia="HGSｺﾞｼｯｸM" w:hAnsi="ＭＳ 明朝" w:hint="eastAsia"/>
          <w:sz w:val="20"/>
        </w:rPr>
        <w:t>下表の</w:t>
      </w:r>
      <w:r w:rsidR="00841C1C" w:rsidRPr="006109BA">
        <w:rPr>
          <w:rFonts w:ascii="HGSｺﾞｼｯｸM" w:eastAsia="HGSｺﾞｼｯｸM" w:hAnsi="ＭＳ 明朝" w:hint="eastAsia"/>
          <w:sz w:val="20"/>
        </w:rPr>
        <w:t>通り１６の運動部、９つの文化部があり、部活動の活性化にも力を入れて</w:t>
      </w:r>
      <w:r w:rsidR="00841C1C">
        <w:rPr>
          <w:rFonts w:ascii="HGSｺﾞｼｯｸM" w:eastAsia="HGSｺﾞｼｯｸM" w:hAnsi="ＭＳ 明朝" w:hint="eastAsia"/>
          <w:sz w:val="20"/>
        </w:rPr>
        <w:t>います。</w:t>
      </w:r>
      <w:r w:rsidR="00841C1C" w:rsidRPr="006109BA">
        <w:rPr>
          <w:rFonts w:ascii="HGSｺﾞｼｯｸM" w:eastAsia="HGSｺﾞｼｯｸM" w:hAnsi="ＭＳ 明朝" w:hint="eastAsia"/>
          <w:sz w:val="20"/>
        </w:rPr>
        <w:t>中でもレスリング部やボクシング部は全国大会や北信越大会への出場を果たして</w:t>
      </w:r>
      <w:r w:rsidR="00841C1C">
        <w:rPr>
          <w:rFonts w:ascii="HGSｺﾞｼｯｸM" w:eastAsia="HGSｺﾞｼｯｸM" w:hAnsi="ＭＳ 明朝" w:hint="eastAsia"/>
          <w:sz w:val="20"/>
        </w:rPr>
        <w:t>います。</w:t>
      </w:r>
    </w:p>
    <w:p w:rsidR="00841C1C" w:rsidRDefault="00841C1C" w:rsidP="008809B5">
      <w:pPr>
        <w:widowControl/>
        <w:spacing w:afterLines="50" w:after="152"/>
        <w:jc w:val="left"/>
        <w:rPr>
          <w:rFonts w:ascii="HGSｺﾞｼｯｸM" w:eastAsia="HGSｺﾞｼｯｸM" w:hAnsi="ＭＳ 明朝"/>
          <w:sz w:val="20"/>
        </w:rPr>
      </w:pPr>
      <w:r>
        <w:rPr>
          <w:rFonts w:ascii="HGSｺﾞｼｯｸM" w:eastAsia="HGSｺﾞｼｯｸM" w:hAnsi="ＭＳ 明朝" w:hint="eastAsia"/>
          <w:sz w:val="20"/>
        </w:rPr>
        <w:t xml:space="preserve">　みなさんも部活動に参加し、高校生活をより充実したものにしませんか。</w:t>
      </w:r>
    </w:p>
    <w:tbl>
      <w:tblPr>
        <w:tblStyle w:val="a3"/>
        <w:tblW w:w="0" w:type="auto"/>
        <w:jc w:val="center"/>
        <w:tblCellMar>
          <w:top w:w="28" w:type="dxa"/>
          <w:left w:w="85" w:type="dxa"/>
          <w:bottom w:w="28" w:type="dxa"/>
          <w:right w:w="85" w:type="dxa"/>
        </w:tblCellMar>
        <w:tblLook w:val="04A0" w:firstRow="1" w:lastRow="0" w:firstColumn="1" w:lastColumn="0" w:noHBand="0" w:noVBand="1"/>
      </w:tblPr>
      <w:tblGrid>
        <w:gridCol w:w="2820"/>
        <w:gridCol w:w="2835"/>
        <w:gridCol w:w="2835"/>
      </w:tblGrid>
      <w:tr w:rsidR="00841C1C" w:rsidRPr="006109BA" w:rsidTr="00841C1C">
        <w:trPr>
          <w:trHeight w:val="226"/>
          <w:jc w:val="center"/>
        </w:trPr>
        <w:tc>
          <w:tcPr>
            <w:tcW w:w="5655" w:type="dxa"/>
            <w:gridSpan w:val="2"/>
            <w:tcBorders>
              <w:top w:val="single" w:sz="12" w:space="0" w:color="auto"/>
              <w:left w:val="single" w:sz="12" w:space="0" w:color="auto"/>
              <w:bottom w:val="single" w:sz="12" w:space="0" w:color="auto"/>
              <w:right w:val="single" w:sz="12" w:space="0" w:color="auto"/>
            </w:tcBorders>
            <w:noWrap/>
            <w:hideMark/>
          </w:tcPr>
          <w:p w:rsidR="00841C1C" w:rsidRPr="006109BA" w:rsidRDefault="00841C1C" w:rsidP="00841C1C">
            <w:pPr>
              <w:jc w:val="center"/>
              <w:rPr>
                <w:rFonts w:ascii="HGSｺﾞｼｯｸM" w:eastAsia="HGSｺﾞｼｯｸM" w:hAnsiTheme="minorEastAsia"/>
                <w:b/>
                <w:bCs/>
                <w:color w:val="000000"/>
                <w:sz w:val="20"/>
                <w:szCs w:val="20"/>
              </w:rPr>
            </w:pPr>
            <w:r w:rsidRPr="006109BA">
              <w:rPr>
                <w:rFonts w:ascii="HGSｺﾞｼｯｸM" w:eastAsia="HGSｺﾞｼｯｸM" w:hAnsiTheme="minorEastAsia" w:hint="eastAsia"/>
                <w:b/>
                <w:bCs/>
                <w:color w:val="000000"/>
                <w:sz w:val="20"/>
                <w:szCs w:val="20"/>
              </w:rPr>
              <w:t>運動部</w:t>
            </w:r>
          </w:p>
        </w:tc>
        <w:tc>
          <w:tcPr>
            <w:tcW w:w="2835" w:type="dxa"/>
            <w:tcBorders>
              <w:top w:val="single" w:sz="12" w:space="0" w:color="auto"/>
              <w:left w:val="single" w:sz="12" w:space="0" w:color="auto"/>
              <w:bottom w:val="single" w:sz="12" w:space="0" w:color="auto"/>
              <w:right w:val="single" w:sz="12" w:space="0" w:color="auto"/>
            </w:tcBorders>
            <w:noWrap/>
            <w:hideMark/>
          </w:tcPr>
          <w:p w:rsidR="00841C1C" w:rsidRPr="006109BA" w:rsidRDefault="00841C1C" w:rsidP="00841C1C">
            <w:pPr>
              <w:jc w:val="center"/>
              <w:rPr>
                <w:rFonts w:ascii="HGSｺﾞｼｯｸM" w:eastAsia="HGSｺﾞｼｯｸM" w:hAnsiTheme="minorEastAsia"/>
                <w:b/>
                <w:bCs/>
                <w:color w:val="000000"/>
                <w:sz w:val="20"/>
                <w:szCs w:val="20"/>
              </w:rPr>
            </w:pPr>
            <w:r w:rsidRPr="006109BA">
              <w:rPr>
                <w:rFonts w:ascii="HGSｺﾞｼｯｸM" w:eastAsia="HGSｺﾞｼｯｸM" w:hAnsiTheme="minorEastAsia" w:hint="eastAsia"/>
                <w:b/>
                <w:bCs/>
                <w:color w:val="000000"/>
                <w:sz w:val="20"/>
                <w:szCs w:val="20"/>
              </w:rPr>
              <w:t>文化部</w:t>
            </w:r>
          </w:p>
        </w:tc>
      </w:tr>
      <w:tr w:rsidR="00841C1C" w:rsidRPr="006109BA" w:rsidTr="00841C1C">
        <w:trPr>
          <w:trHeight w:val="125"/>
          <w:jc w:val="center"/>
        </w:trPr>
        <w:tc>
          <w:tcPr>
            <w:tcW w:w="2820" w:type="dxa"/>
            <w:tcBorders>
              <w:top w:val="single" w:sz="12" w:space="0" w:color="auto"/>
              <w:lef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野球</w:t>
            </w:r>
          </w:p>
        </w:tc>
        <w:tc>
          <w:tcPr>
            <w:tcW w:w="2835" w:type="dxa"/>
            <w:tcBorders>
              <w:top w:val="single" w:sz="12" w:space="0" w:color="auto"/>
              <w:left w:val="single" w:sz="12" w:space="0" w:color="auto"/>
              <w:right w:val="single" w:sz="12" w:space="0" w:color="auto"/>
            </w:tcBorders>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バドミントン</w:t>
            </w:r>
          </w:p>
        </w:tc>
        <w:tc>
          <w:tcPr>
            <w:tcW w:w="2835" w:type="dxa"/>
            <w:tcBorders>
              <w:top w:val="single" w:sz="12" w:space="0" w:color="auto"/>
              <w:left w:val="single" w:sz="12" w:space="0" w:color="auto"/>
              <w:righ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美術</w:t>
            </w:r>
          </w:p>
        </w:tc>
      </w:tr>
      <w:tr w:rsidR="00841C1C" w:rsidRPr="006109BA" w:rsidTr="00841C1C">
        <w:trPr>
          <w:trHeight w:val="227"/>
          <w:jc w:val="center"/>
        </w:trPr>
        <w:tc>
          <w:tcPr>
            <w:tcW w:w="2820" w:type="dxa"/>
            <w:tcBorders>
              <w:lef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陸上</w:t>
            </w:r>
          </w:p>
        </w:tc>
        <w:tc>
          <w:tcPr>
            <w:tcW w:w="2835" w:type="dxa"/>
            <w:tcBorders>
              <w:left w:val="single" w:sz="12" w:space="0" w:color="auto"/>
              <w:right w:val="single" w:sz="12" w:space="0" w:color="auto"/>
            </w:tcBorders>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剣道</w:t>
            </w:r>
          </w:p>
        </w:tc>
        <w:tc>
          <w:tcPr>
            <w:tcW w:w="2835" w:type="dxa"/>
            <w:tcBorders>
              <w:left w:val="single" w:sz="12" w:space="0" w:color="auto"/>
              <w:righ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写真</w:t>
            </w:r>
          </w:p>
        </w:tc>
      </w:tr>
      <w:tr w:rsidR="00841C1C" w:rsidRPr="006109BA" w:rsidTr="00841C1C">
        <w:trPr>
          <w:trHeight w:val="227"/>
          <w:jc w:val="center"/>
        </w:trPr>
        <w:tc>
          <w:tcPr>
            <w:tcW w:w="2820" w:type="dxa"/>
            <w:tcBorders>
              <w:lef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卓球</w:t>
            </w:r>
          </w:p>
        </w:tc>
        <w:tc>
          <w:tcPr>
            <w:tcW w:w="2835" w:type="dxa"/>
            <w:tcBorders>
              <w:left w:val="single" w:sz="12" w:space="0" w:color="auto"/>
              <w:right w:val="single" w:sz="12" w:space="0" w:color="auto"/>
            </w:tcBorders>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弓道</w:t>
            </w:r>
          </w:p>
        </w:tc>
        <w:tc>
          <w:tcPr>
            <w:tcW w:w="2835" w:type="dxa"/>
            <w:tcBorders>
              <w:left w:val="single" w:sz="12" w:space="0" w:color="auto"/>
              <w:righ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ＪＲＣ</w:t>
            </w:r>
          </w:p>
        </w:tc>
      </w:tr>
      <w:tr w:rsidR="00841C1C" w:rsidRPr="006109BA" w:rsidTr="00841C1C">
        <w:trPr>
          <w:trHeight w:val="227"/>
          <w:jc w:val="center"/>
        </w:trPr>
        <w:tc>
          <w:tcPr>
            <w:tcW w:w="2820" w:type="dxa"/>
            <w:tcBorders>
              <w:lef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男子バスケット</w:t>
            </w:r>
          </w:p>
        </w:tc>
        <w:tc>
          <w:tcPr>
            <w:tcW w:w="2835" w:type="dxa"/>
            <w:tcBorders>
              <w:left w:val="single" w:sz="12" w:space="0" w:color="auto"/>
              <w:right w:val="single" w:sz="12" w:space="0" w:color="auto"/>
            </w:tcBorders>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ソフトテニス</w:t>
            </w:r>
          </w:p>
        </w:tc>
        <w:tc>
          <w:tcPr>
            <w:tcW w:w="2835" w:type="dxa"/>
            <w:tcBorders>
              <w:left w:val="single" w:sz="12" w:space="0" w:color="auto"/>
              <w:righ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吹奏楽</w:t>
            </w:r>
          </w:p>
        </w:tc>
      </w:tr>
      <w:tr w:rsidR="00841C1C" w:rsidRPr="006109BA" w:rsidTr="00841C1C">
        <w:trPr>
          <w:trHeight w:val="227"/>
          <w:jc w:val="center"/>
        </w:trPr>
        <w:tc>
          <w:tcPr>
            <w:tcW w:w="2820" w:type="dxa"/>
            <w:tcBorders>
              <w:lef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女子バスケット</w:t>
            </w:r>
          </w:p>
        </w:tc>
        <w:tc>
          <w:tcPr>
            <w:tcW w:w="2835" w:type="dxa"/>
            <w:tcBorders>
              <w:left w:val="single" w:sz="12" w:space="0" w:color="auto"/>
              <w:right w:val="single" w:sz="12" w:space="0" w:color="auto"/>
            </w:tcBorders>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テニス</w:t>
            </w:r>
          </w:p>
        </w:tc>
        <w:tc>
          <w:tcPr>
            <w:tcW w:w="2835" w:type="dxa"/>
            <w:tcBorders>
              <w:left w:val="single" w:sz="12" w:space="0" w:color="auto"/>
              <w:righ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家庭</w:t>
            </w:r>
          </w:p>
        </w:tc>
      </w:tr>
      <w:tr w:rsidR="00841C1C" w:rsidRPr="006109BA" w:rsidTr="00841C1C">
        <w:trPr>
          <w:trHeight w:val="227"/>
          <w:jc w:val="center"/>
        </w:trPr>
        <w:tc>
          <w:tcPr>
            <w:tcW w:w="2820" w:type="dxa"/>
            <w:tcBorders>
              <w:lef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男子バレーボール</w:t>
            </w:r>
          </w:p>
        </w:tc>
        <w:tc>
          <w:tcPr>
            <w:tcW w:w="2835" w:type="dxa"/>
            <w:tcBorders>
              <w:left w:val="single" w:sz="12" w:space="0" w:color="auto"/>
              <w:right w:val="single" w:sz="12" w:space="0" w:color="auto"/>
            </w:tcBorders>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レスリング</w:t>
            </w:r>
          </w:p>
        </w:tc>
        <w:tc>
          <w:tcPr>
            <w:tcW w:w="2835" w:type="dxa"/>
            <w:tcBorders>
              <w:left w:val="single" w:sz="12" w:space="0" w:color="auto"/>
              <w:righ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茶道</w:t>
            </w:r>
          </w:p>
        </w:tc>
      </w:tr>
      <w:tr w:rsidR="00841C1C" w:rsidRPr="006109BA" w:rsidTr="00841C1C">
        <w:trPr>
          <w:trHeight w:val="227"/>
          <w:jc w:val="center"/>
        </w:trPr>
        <w:tc>
          <w:tcPr>
            <w:tcW w:w="2820" w:type="dxa"/>
            <w:tcBorders>
              <w:lef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女子バレーボール</w:t>
            </w:r>
          </w:p>
        </w:tc>
        <w:tc>
          <w:tcPr>
            <w:tcW w:w="2835" w:type="dxa"/>
            <w:tcBorders>
              <w:left w:val="single" w:sz="12" w:space="0" w:color="auto"/>
              <w:right w:val="single" w:sz="12" w:space="0" w:color="auto"/>
            </w:tcBorders>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女子ホッケー</w:t>
            </w:r>
          </w:p>
        </w:tc>
        <w:tc>
          <w:tcPr>
            <w:tcW w:w="2835" w:type="dxa"/>
            <w:tcBorders>
              <w:left w:val="single" w:sz="12" w:space="0" w:color="auto"/>
              <w:righ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英語</w:t>
            </w:r>
          </w:p>
        </w:tc>
      </w:tr>
      <w:tr w:rsidR="00841C1C" w:rsidRPr="006109BA" w:rsidTr="00841C1C">
        <w:trPr>
          <w:trHeight w:val="227"/>
          <w:jc w:val="center"/>
        </w:trPr>
        <w:tc>
          <w:tcPr>
            <w:tcW w:w="2820" w:type="dxa"/>
            <w:tcBorders>
              <w:lef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ボクシング</w:t>
            </w:r>
          </w:p>
        </w:tc>
        <w:tc>
          <w:tcPr>
            <w:tcW w:w="2835" w:type="dxa"/>
            <w:tcBorders>
              <w:left w:val="single" w:sz="12" w:space="0" w:color="auto"/>
              <w:right w:val="single" w:sz="12" w:space="0" w:color="auto"/>
            </w:tcBorders>
          </w:tcPr>
          <w:p w:rsidR="00841C1C" w:rsidRPr="006109BA" w:rsidRDefault="00841C1C" w:rsidP="00841C1C">
            <w:pPr>
              <w:rPr>
                <w:rFonts w:ascii="HGSｺﾞｼｯｸM" w:eastAsia="HGSｺﾞｼｯｸM"/>
                <w:sz w:val="20"/>
                <w:szCs w:val="20"/>
              </w:rPr>
            </w:pPr>
          </w:p>
        </w:tc>
        <w:tc>
          <w:tcPr>
            <w:tcW w:w="2835" w:type="dxa"/>
            <w:tcBorders>
              <w:left w:val="single" w:sz="12" w:space="0" w:color="auto"/>
              <w:bottom w:val="single" w:sz="4" w:space="0" w:color="auto"/>
              <w:right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Ｒ＆Ｄプロジェクト</w:t>
            </w:r>
          </w:p>
        </w:tc>
      </w:tr>
      <w:tr w:rsidR="00841C1C" w:rsidRPr="006109BA" w:rsidTr="00841C1C">
        <w:trPr>
          <w:trHeight w:val="227"/>
          <w:jc w:val="center"/>
        </w:trPr>
        <w:tc>
          <w:tcPr>
            <w:tcW w:w="2820" w:type="dxa"/>
            <w:tcBorders>
              <w:left w:val="single" w:sz="12" w:space="0" w:color="auto"/>
              <w:bottom w:val="single" w:sz="12" w:space="0" w:color="auto"/>
            </w:tcBorders>
            <w:noWrap/>
            <w:hideMark/>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サッカー</w:t>
            </w:r>
          </w:p>
        </w:tc>
        <w:tc>
          <w:tcPr>
            <w:tcW w:w="2835" w:type="dxa"/>
            <w:tcBorders>
              <w:left w:val="single" w:sz="12" w:space="0" w:color="auto"/>
              <w:bottom w:val="single" w:sz="12" w:space="0" w:color="auto"/>
              <w:right w:val="single" w:sz="12" w:space="0" w:color="auto"/>
            </w:tcBorders>
          </w:tcPr>
          <w:p w:rsidR="00841C1C" w:rsidRPr="006109BA" w:rsidRDefault="00841C1C" w:rsidP="00841C1C">
            <w:pPr>
              <w:rPr>
                <w:rFonts w:ascii="HGSｺﾞｼｯｸM" w:eastAsia="HGSｺﾞｼｯｸM"/>
                <w:sz w:val="20"/>
                <w:szCs w:val="20"/>
              </w:rPr>
            </w:pPr>
          </w:p>
        </w:tc>
        <w:tc>
          <w:tcPr>
            <w:tcW w:w="2835" w:type="dxa"/>
            <w:tcBorders>
              <w:top w:val="single" w:sz="4" w:space="0" w:color="auto"/>
              <w:left w:val="single" w:sz="12" w:space="0" w:color="auto"/>
              <w:bottom w:val="single" w:sz="12" w:space="0" w:color="auto"/>
              <w:right w:val="single" w:sz="12" w:space="0" w:color="auto"/>
            </w:tcBorders>
            <w:noWrap/>
          </w:tcPr>
          <w:p w:rsidR="00841C1C" w:rsidRPr="006109BA" w:rsidRDefault="00841C1C" w:rsidP="00841C1C">
            <w:pPr>
              <w:rPr>
                <w:rFonts w:ascii="HGSｺﾞｼｯｸM" w:eastAsia="HGSｺﾞｼｯｸM"/>
                <w:sz w:val="20"/>
                <w:szCs w:val="20"/>
              </w:rPr>
            </w:pPr>
            <w:r w:rsidRPr="006109BA">
              <w:rPr>
                <w:rFonts w:ascii="HGSｺﾞｼｯｸM" w:eastAsia="HGSｺﾞｼｯｸM" w:hint="eastAsia"/>
                <w:sz w:val="20"/>
                <w:szCs w:val="20"/>
              </w:rPr>
              <w:t>書道</w:t>
            </w:r>
          </w:p>
        </w:tc>
      </w:tr>
    </w:tbl>
    <w:p w:rsidR="00A1590C" w:rsidRDefault="00841C1C" w:rsidP="009A7550">
      <w:pPr>
        <w:widowControl/>
        <w:jc w:val="left"/>
        <w:rPr>
          <w:rFonts w:ascii="HGSｺﾞｼｯｸM" w:eastAsia="HGSｺﾞｼｯｸM" w:hAnsi="ＭＳ 明朝"/>
          <w:sz w:val="20"/>
        </w:rPr>
      </w:pPr>
      <w:r>
        <w:rPr>
          <w:rFonts w:ascii="HGSｺﾞｼｯｸM" w:eastAsia="HGSｺﾞｼｯｸM" w:hAnsi="ＭＳ 明朝" w:hint="eastAsia"/>
          <w:sz w:val="20"/>
        </w:rPr>
        <w:t xml:space="preserve">　</w:t>
      </w:r>
    </w:p>
    <w:p w:rsidR="00A1590C" w:rsidRDefault="00A1590C" w:rsidP="009A7550">
      <w:pPr>
        <w:widowControl/>
        <w:jc w:val="left"/>
        <w:rPr>
          <w:rFonts w:ascii="HGSｺﾞｼｯｸM" w:eastAsia="HGSｺﾞｼｯｸM" w:hAnsi="ＭＳ 明朝"/>
          <w:sz w:val="20"/>
        </w:rPr>
      </w:pPr>
    </w:p>
    <w:p w:rsidR="009E1247" w:rsidRDefault="00841C1C" w:rsidP="009A7550">
      <w:pPr>
        <w:widowControl/>
        <w:jc w:val="left"/>
        <w:rPr>
          <w:rFonts w:ascii="HGSｺﾞｼｯｸM" w:eastAsia="HGSｺﾞｼｯｸM" w:hAnsi="ＭＳ 明朝"/>
          <w:sz w:val="20"/>
        </w:rPr>
      </w:pPr>
      <w:r>
        <w:rPr>
          <w:rFonts w:ascii="HGSｺﾞｼｯｸM" w:eastAsia="HGSｺﾞｼｯｸM" w:hAnsi="ＭＳ 明朝" w:hint="eastAsia"/>
          <w:sz w:val="20"/>
        </w:rPr>
        <w:t xml:space="preserve">３　</w:t>
      </w:r>
      <w:r w:rsidR="009A7550">
        <w:rPr>
          <w:rFonts w:ascii="HGSｺﾞｼｯｸM" w:eastAsia="HGSｺﾞｼｯｸM" w:hAnsi="ＭＳ 明朝" w:hint="eastAsia"/>
          <w:sz w:val="20"/>
        </w:rPr>
        <w:t>今週の</w:t>
      </w:r>
      <w:r w:rsidR="009E1247">
        <w:rPr>
          <w:rFonts w:ascii="HGSｺﾞｼｯｸM" w:eastAsia="HGSｺﾞｼｯｸM" w:hAnsi="ＭＳ 明朝" w:hint="eastAsia"/>
          <w:sz w:val="20"/>
        </w:rPr>
        <w:t>予定</w:t>
      </w:r>
    </w:p>
    <w:p w:rsidR="00841C1C" w:rsidRDefault="00841C1C" w:rsidP="009A7550">
      <w:pPr>
        <w:widowControl/>
        <w:jc w:val="left"/>
        <w:rPr>
          <w:rFonts w:ascii="HGSｺﾞｼｯｸM" w:eastAsia="HGSｺﾞｼｯｸM" w:hAnsi="ＭＳ 明朝"/>
          <w:sz w:val="20"/>
        </w:rPr>
      </w:pPr>
      <w:r>
        <w:rPr>
          <w:rFonts w:ascii="HGSｺﾞｼｯｸM" w:eastAsia="HGSｺﾞｼｯｸM" w:hAnsi="ＭＳ 明朝" w:hint="eastAsia"/>
          <w:sz w:val="20"/>
        </w:rPr>
        <w:t xml:space="preserve">　今週は、学校生活に慣れてもらうための準備や、説明の時間を多くとっています。配布物や提出物も多いので、次項のチェックリストを確認して、忘れることの</w:t>
      </w:r>
      <w:r w:rsidR="008809B5">
        <w:rPr>
          <w:rFonts w:ascii="HGSｺﾞｼｯｸM" w:eastAsia="HGSｺﾞｼｯｸM" w:hAnsi="ＭＳ 明朝" w:hint="eastAsia"/>
          <w:sz w:val="20"/>
        </w:rPr>
        <w:t>ないよう</w:t>
      </w:r>
      <w:r>
        <w:rPr>
          <w:rFonts w:ascii="HGSｺﾞｼｯｸM" w:eastAsia="HGSｺﾞｼｯｸM" w:hAnsi="ＭＳ 明朝" w:hint="eastAsia"/>
          <w:sz w:val="20"/>
        </w:rPr>
        <w:t>にしてほしいと思います。</w:t>
      </w:r>
    </w:p>
    <w:p w:rsidR="00841C1C" w:rsidRDefault="00841C1C" w:rsidP="009A7550">
      <w:pPr>
        <w:widowControl/>
        <w:jc w:val="left"/>
        <w:rPr>
          <w:rFonts w:ascii="HGSｺﾞｼｯｸM" w:eastAsia="HGSｺﾞｼｯｸM" w:hAnsi="ＭＳ 明朝"/>
          <w:sz w:val="20"/>
        </w:rPr>
      </w:pPr>
      <w:r>
        <w:rPr>
          <w:rFonts w:ascii="HGSｺﾞｼｯｸM" w:eastAsia="HGSｺﾞｼｯｸM" w:hAnsi="ＭＳ 明朝" w:hint="eastAsia"/>
          <w:sz w:val="20"/>
        </w:rPr>
        <w:t xml:space="preserve">　また、１４日（土）には、「入学のしおりＢ」でお知らせしたとおり「基礎力診断テスト」を実施します。春休みの課題「One Week</w:t>
      </w:r>
      <w:r>
        <w:rPr>
          <w:rFonts w:ascii="HGSｺﾞｼｯｸM" w:eastAsia="HGSｺﾞｼｯｸM" w:hAnsi="ＭＳ 明朝"/>
          <w:sz w:val="20"/>
        </w:rPr>
        <w:t xml:space="preserve"> </w:t>
      </w:r>
      <w:r>
        <w:rPr>
          <w:rFonts w:ascii="HGSｺﾞｼｯｸM" w:eastAsia="HGSｺﾞｼｯｸM" w:hAnsi="ＭＳ 明朝" w:hint="eastAsia"/>
          <w:sz w:val="20"/>
        </w:rPr>
        <w:t>トライアル」をもう一度見直して、試験に臨んでください。</w:t>
      </w:r>
    </w:p>
    <w:p w:rsidR="00841C1C" w:rsidRDefault="00841C1C" w:rsidP="009A7550">
      <w:pPr>
        <w:widowControl/>
        <w:jc w:val="left"/>
        <w:rPr>
          <w:rFonts w:ascii="HGSｺﾞｼｯｸM" w:eastAsia="HGSｺﾞｼｯｸM" w:hAnsi="ＭＳ 明朝"/>
          <w:sz w:val="20"/>
        </w:rPr>
      </w:pPr>
    </w:p>
    <w:tbl>
      <w:tblPr>
        <w:tblStyle w:val="a3"/>
        <w:tblW w:w="0" w:type="auto"/>
        <w:tblLook w:val="04A0" w:firstRow="1" w:lastRow="0" w:firstColumn="1" w:lastColumn="0" w:noHBand="0" w:noVBand="1"/>
      </w:tblPr>
      <w:tblGrid>
        <w:gridCol w:w="695"/>
        <w:gridCol w:w="1782"/>
        <w:gridCol w:w="1783"/>
        <w:gridCol w:w="1782"/>
        <w:gridCol w:w="1783"/>
        <w:gridCol w:w="1658"/>
      </w:tblGrid>
      <w:tr w:rsidR="009A7550" w:rsidTr="00841C1C">
        <w:trPr>
          <w:trHeight w:val="369"/>
        </w:trPr>
        <w:tc>
          <w:tcPr>
            <w:tcW w:w="695" w:type="dxa"/>
            <w:tcBorders>
              <w:top w:val="single" w:sz="12" w:space="0" w:color="auto"/>
              <w:left w:val="single" w:sz="12" w:space="0" w:color="auto"/>
              <w:bottom w:val="double" w:sz="4" w:space="0" w:color="auto"/>
              <w:right w:val="single" w:sz="12" w:space="0" w:color="auto"/>
            </w:tcBorders>
          </w:tcPr>
          <w:p w:rsidR="009A7550" w:rsidRDefault="009A7550" w:rsidP="009A7550">
            <w:pPr>
              <w:widowControl/>
              <w:jc w:val="left"/>
              <w:rPr>
                <w:rFonts w:ascii="HGSｺﾞｼｯｸM" w:eastAsia="HGSｺﾞｼｯｸM" w:hAnsi="ＭＳ 明朝"/>
                <w:sz w:val="20"/>
              </w:rPr>
            </w:pPr>
          </w:p>
        </w:tc>
        <w:tc>
          <w:tcPr>
            <w:tcW w:w="1782" w:type="dxa"/>
            <w:tcBorders>
              <w:top w:val="single" w:sz="12" w:space="0" w:color="auto"/>
              <w:left w:val="single" w:sz="12" w:space="0" w:color="auto"/>
              <w:bottom w:val="double" w:sz="4" w:space="0" w:color="auto"/>
            </w:tcBorders>
            <w:vAlign w:val="center"/>
          </w:tcPr>
          <w:p w:rsidR="009A7550" w:rsidRDefault="009A7550" w:rsidP="00841C1C">
            <w:pPr>
              <w:widowControl/>
              <w:jc w:val="center"/>
              <w:rPr>
                <w:rFonts w:ascii="HGSｺﾞｼｯｸM" w:eastAsia="HGSｺﾞｼｯｸM" w:hAnsi="ＭＳ 明朝"/>
                <w:sz w:val="20"/>
              </w:rPr>
            </w:pPr>
            <w:r>
              <w:rPr>
                <w:rFonts w:ascii="HGSｺﾞｼｯｸM" w:eastAsia="HGSｺﾞｼｯｸM" w:hAnsi="ＭＳ 明朝" w:hint="eastAsia"/>
                <w:sz w:val="20"/>
              </w:rPr>
              <w:t>１０日（火）</w:t>
            </w:r>
          </w:p>
        </w:tc>
        <w:tc>
          <w:tcPr>
            <w:tcW w:w="1783" w:type="dxa"/>
            <w:tcBorders>
              <w:top w:val="single" w:sz="12" w:space="0" w:color="auto"/>
              <w:bottom w:val="double" w:sz="4" w:space="0" w:color="auto"/>
            </w:tcBorders>
            <w:vAlign w:val="center"/>
          </w:tcPr>
          <w:p w:rsidR="009A7550" w:rsidRDefault="009A7550" w:rsidP="00841C1C">
            <w:pPr>
              <w:widowControl/>
              <w:jc w:val="center"/>
              <w:rPr>
                <w:rFonts w:ascii="HGSｺﾞｼｯｸM" w:eastAsia="HGSｺﾞｼｯｸM" w:hAnsi="ＭＳ 明朝"/>
                <w:sz w:val="20"/>
              </w:rPr>
            </w:pPr>
            <w:r>
              <w:rPr>
                <w:rFonts w:ascii="HGSｺﾞｼｯｸM" w:eastAsia="HGSｺﾞｼｯｸM" w:hAnsi="ＭＳ 明朝" w:hint="eastAsia"/>
                <w:sz w:val="20"/>
              </w:rPr>
              <w:t>１１日（水）</w:t>
            </w:r>
          </w:p>
        </w:tc>
        <w:tc>
          <w:tcPr>
            <w:tcW w:w="1782" w:type="dxa"/>
            <w:tcBorders>
              <w:top w:val="single" w:sz="12" w:space="0" w:color="auto"/>
              <w:bottom w:val="double" w:sz="4" w:space="0" w:color="auto"/>
            </w:tcBorders>
            <w:vAlign w:val="center"/>
          </w:tcPr>
          <w:p w:rsidR="009A7550" w:rsidRDefault="009A7550" w:rsidP="00841C1C">
            <w:pPr>
              <w:widowControl/>
              <w:jc w:val="center"/>
              <w:rPr>
                <w:rFonts w:ascii="HGSｺﾞｼｯｸM" w:eastAsia="HGSｺﾞｼｯｸM" w:hAnsi="ＭＳ 明朝"/>
                <w:sz w:val="20"/>
              </w:rPr>
            </w:pPr>
            <w:r>
              <w:rPr>
                <w:rFonts w:ascii="HGSｺﾞｼｯｸM" w:eastAsia="HGSｺﾞｼｯｸM" w:hAnsi="ＭＳ 明朝" w:hint="eastAsia"/>
                <w:sz w:val="20"/>
              </w:rPr>
              <w:t>１２日（木）</w:t>
            </w:r>
          </w:p>
        </w:tc>
        <w:tc>
          <w:tcPr>
            <w:tcW w:w="1783" w:type="dxa"/>
            <w:tcBorders>
              <w:top w:val="single" w:sz="12" w:space="0" w:color="auto"/>
              <w:bottom w:val="double" w:sz="4" w:space="0" w:color="auto"/>
            </w:tcBorders>
            <w:vAlign w:val="center"/>
          </w:tcPr>
          <w:p w:rsidR="009A7550" w:rsidRDefault="009A7550" w:rsidP="00841C1C">
            <w:pPr>
              <w:widowControl/>
              <w:jc w:val="center"/>
              <w:rPr>
                <w:rFonts w:ascii="HGSｺﾞｼｯｸM" w:eastAsia="HGSｺﾞｼｯｸM" w:hAnsi="ＭＳ 明朝"/>
                <w:sz w:val="20"/>
              </w:rPr>
            </w:pPr>
            <w:r>
              <w:rPr>
                <w:rFonts w:ascii="HGSｺﾞｼｯｸM" w:eastAsia="HGSｺﾞｼｯｸM" w:hAnsi="ＭＳ 明朝" w:hint="eastAsia"/>
                <w:sz w:val="20"/>
              </w:rPr>
              <w:t>１３日（金）</w:t>
            </w:r>
          </w:p>
        </w:tc>
        <w:tc>
          <w:tcPr>
            <w:tcW w:w="1658" w:type="dxa"/>
            <w:tcBorders>
              <w:top w:val="single" w:sz="12" w:space="0" w:color="auto"/>
              <w:bottom w:val="double" w:sz="4" w:space="0" w:color="auto"/>
              <w:right w:val="single" w:sz="12" w:space="0" w:color="auto"/>
            </w:tcBorders>
            <w:vAlign w:val="center"/>
          </w:tcPr>
          <w:p w:rsidR="009A7550" w:rsidRDefault="009A7550" w:rsidP="00841C1C">
            <w:pPr>
              <w:widowControl/>
              <w:jc w:val="center"/>
              <w:rPr>
                <w:rFonts w:ascii="HGSｺﾞｼｯｸM" w:eastAsia="HGSｺﾞｼｯｸM" w:hAnsi="ＭＳ 明朝"/>
                <w:sz w:val="20"/>
              </w:rPr>
            </w:pPr>
            <w:r>
              <w:rPr>
                <w:rFonts w:ascii="HGSｺﾞｼｯｸM" w:eastAsia="HGSｺﾞｼｯｸM" w:hAnsi="ＭＳ 明朝" w:hint="eastAsia"/>
                <w:sz w:val="20"/>
              </w:rPr>
              <w:t>１４日（土）</w:t>
            </w:r>
          </w:p>
        </w:tc>
      </w:tr>
      <w:tr w:rsidR="00D30D4D" w:rsidTr="00841C1C">
        <w:trPr>
          <w:trHeight w:val="369"/>
        </w:trPr>
        <w:tc>
          <w:tcPr>
            <w:tcW w:w="695" w:type="dxa"/>
            <w:tcBorders>
              <w:top w:val="double" w:sz="4" w:space="0" w:color="auto"/>
              <w:left w:val="single" w:sz="12" w:space="0" w:color="auto"/>
              <w:right w:val="single" w:sz="12" w:space="0" w:color="auto"/>
            </w:tcBorders>
            <w:vAlign w:val="center"/>
          </w:tcPr>
          <w:p w:rsidR="00D30D4D" w:rsidRDefault="00D30D4D" w:rsidP="00D30D4D">
            <w:pPr>
              <w:widowControl/>
              <w:jc w:val="center"/>
              <w:rPr>
                <w:rFonts w:ascii="HGSｺﾞｼｯｸM" w:eastAsia="HGSｺﾞｼｯｸM" w:hAnsi="ＭＳ 明朝"/>
                <w:sz w:val="20"/>
              </w:rPr>
            </w:pPr>
            <w:r>
              <w:rPr>
                <w:rFonts w:ascii="HGSｺﾞｼｯｸM" w:eastAsia="HGSｺﾞｼｯｸM" w:hAnsi="ＭＳ 明朝" w:hint="eastAsia"/>
                <w:sz w:val="20"/>
              </w:rPr>
              <w:t>１</w:t>
            </w:r>
          </w:p>
        </w:tc>
        <w:tc>
          <w:tcPr>
            <w:tcW w:w="1782" w:type="dxa"/>
            <w:tcBorders>
              <w:top w:val="double" w:sz="4" w:space="0" w:color="auto"/>
              <w:left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ＬＨ</w:t>
            </w:r>
          </w:p>
        </w:tc>
        <w:tc>
          <w:tcPr>
            <w:tcW w:w="1783" w:type="dxa"/>
            <w:tcBorders>
              <w:top w:val="double" w:sz="4"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学年集会</w:t>
            </w:r>
          </w:p>
        </w:tc>
        <w:tc>
          <w:tcPr>
            <w:tcW w:w="1782" w:type="dxa"/>
            <w:tcBorders>
              <w:top w:val="double" w:sz="4"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783" w:type="dxa"/>
            <w:tcBorders>
              <w:top w:val="double" w:sz="4"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658" w:type="dxa"/>
            <w:vMerge w:val="restart"/>
            <w:tcBorders>
              <w:top w:val="double" w:sz="4" w:space="0" w:color="auto"/>
              <w:right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基礎力</w:t>
            </w:r>
          </w:p>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診断テスト</w:t>
            </w:r>
          </w:p>
        </w:tc>
      </w:tr>
      <w:tr w:rsidR="00D30D4D" w:rsidTr="00841C1C">
        <w:trPr>
          <w:trHeight w:val="369"/>
        </w:trPr>
        <w:tc>
          <w:tcPr>
            <w:tcW w:w="695" w:type="dxa"/>
            <w:tcBorders>
              <w:left w:val="single" w:sz="12" w:space="0" w:color="auto"/>
              <w:right w:val="single" w:sz="12" w:space="0" w:color="auto"/>
            </w:tcBorders>
            <w:vAlign w:val="center"/>
          </w:tcPr>
          <w:p w:rsidR="00D30D4D" w:rsidRDefault="00D30D4D" w:rsidP="00D30D4D">
            <w:pPr>
              <w:widowControl/>
              <w:jc w:val="center"/>
              <w:rPr>
                <w:rFonts w:ascii="HGSｺﾞｼｯｸM" w:eastAsia="HGSｺﾞｼｯｸM" w:hAnsi="ＭＳ 明朝"/>
                <w:sz w:val="20"/>
              </w:rPr>
            </w:pPr>
            <w:r>
              <w:rPr>
                <w:rFonts w:ascii="HGSｺﾞｼｯｸM" w:eastAsia="HGSｺﾞｼｯｸM" w:hAnsi="ＭＳ 明朝" w:hint="eastAsia"/>
                <w:sz w:val="20"/>
              </w:rPr>
              <w:t>２</w:t>
            </w:r>
          </w:p>
        </w:tc>
        <w:tc>
          <w:tcPr>
            <w:tcW w:w="1782" w:type="dxa"/>
            <w:tcBorders>
              <w:left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対面式</w:t>
            </w:r>
          </w:p>
        </w:tc>
        <w:tc>
          <w:tcPr>
            <w:tcW w:w="1783" w:type="dxa"/>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進路ガイダンス</w:t>
            </w:r>
          </w:p>
        </w:tc>
        <w:tc>
          <w:tcPr>
            <w:tcW w:w="1782" w:type="dxa"/>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783" w:type="dxa"/>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658" w:type="dxa"/>
            <w:vMerge/>
            <w:tcBorders>
              <w:right w:val="single" w:sz="12" w:space="0" w:color="auto"/>
            </w:tcBorders>
            <w:vAlign w:val="center"/>
          </w:tcPr>
          <w:p w:rsidR="00D30D4D" w:rsidRDefault="00D30D4D" w:rsidP="00841C1C">
            <w:pPr>
              <w:widowControl/>
              <w:rPr>
                <w:rFonts w:ascii="HGSｺﾞｼｯｸM" w:eastAsia="HGSｺﾞｼｯｸM" w:hAnsi="ＭＳ 明朝"/>
                <w:sz w:val="20"/>
              </w:rPr>
            </w:pPr>
          </w:p>
        </w:tc>
      </w:tr>
      <w:tr w:rsidR="00D30D4D" w:rsidTr="00841C1C">
        <w:trPr>
          <w:trHeight w:val="369"/>
        </w:trPr>
        <w:tc>
          <w:tcPr>
            <w:tcW w:w="695" w:type="dxa"/>
            <w:tcBorders>
              <w:left w:val="single" w:sz="12" w:space="0" w:color="auto"/>
              <w:right w:val="single" w:sz="12" w:space="0" w:color="auto"/>
            </w:tcBorders>
            <w:vAlign w:val="center"/>
          </w:tcPr>
          <w:p w:rsidR="00D30D4D" w:rsidRDefault="00D30D4D" w:rsidP="00D30D4D">
            <w:pPr>
              <w:widowControl/>
              <w:jc w:val="center"/>
              <w:rPr>
                <w:rFonts w:ascii="HGSｺﾞｼｯｸM" w:eastAsia="HGSｺﾞｼｯｸM" w:hAnsi="ＭＳ 明朝"/>
                <w:sz w:val="20"/>
              </w:rPr>
            </w:pPr>
            <w:r>
              <w:rPr>
                <w:rFonts w:ascii="HGSｺﾞｼｯｸM" w:eastAsia="HGSｺﾞｼｯｸM" w:hAnsi="ＭＳ 明朝" w:hint="eastAsia"/>
                <w:sz w:val="20"/>
              </w:rPr>
              <w:t>３</w:t>
            </w:r>
          </w:p>
        </w:tc>
        <w:tc>
          <w:tcPr>
            <w:tcW w:w="1782" w:type="dxa"/>
            <w:tcBorders>
              <w:left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学校案内</w:t>
            </w:r>
          </w:p>
        </w:tc>
        <w:tc>
          <w:tcPr>
            <w:tcW w:w="1783" w:type="dxa"/>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服装指導</w:t>
            </w:r>
          </w:p>
        </w:tc>
        <w:tc>
          <w:tcPr>
            <w:tcW w:w="1782" w:type="dxa"/>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783" w:type="dxa"/>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658" w:type="dxa"/>
            <w:vMerge/>
            <w:tcBorders>
              <w:right w:val="single" w:sz="12" w:space="0" w:color="auto"/>
            </w:tcBorders>
            <w:vAlign w:val="center"/>
          </w:tcPr>
          <w:p w:rsidR="00D30D4D" w:rsidRDefault="00D30D4D" w:rsidP="00841C1C">
            <w:pPr>
              <w:widowControl/>
              <w:rPr>
                <w:rFonts w:ascii="HGSｺﾞｼｯｸM" w:eastAsia="HGSｺﾞｼｯｸM" w:hAnsi="ＭＳ 明朝"/>
                <w:sz w:val="20"/>
              </w:rPr>
            </w:pPr>
          </w:p>
        </w:tc>
      </w:tr>
      <w:tr w:rsidR="00D30D4D" w:rsidTr="00841C1C">
        <w:trPr>
          <w:trHeight w:val="369"/>
        </w:trPr>
        <w:tc>
          <w:tcPr>
            <w:tcW w:w="695" w:type="dxa"/>
            <w:tcBorders>
              <w:left w:val="single" w:sz="12" w:space="0" w:color="auto"/>
              <w:bottom w:val="single" w:sz="12" w:space="0" w:color="auto"/>
              <w:right w:val="single" w:sz="12" w:space="0" w:color="auto"/>
            </w:tcBorders>
            <w:vAlign w:val="center"/>
          </w:tcPr>
          <w:p w:rsidR="00D30D4D" w:rsidRDefault="00D30D4D" w:rsidP="00D30D4D">
            <w:pPr>
              <w:widowControl/>
              <w:jc w:val="center"/>
              <w:rPr>
                <w:rFonts w:ascii="HGSｺﾞｼｯｸM" w:eastAsia="HGSｺﾞｼｯｸM" w:hAnsi="ＭＳ 明朝"/>
                <w:sz w:val="20"/>
              </w:rPr>
            </w:pPr>
            <w:r>
              <w:rPr>
                <w:rFonts w:ascii="HGSｺﾞｼｯｸM" w:eastAsia="HGSｺﾞｼｯｸM" w:hAnsi="ＭＳ 明朝" w:hint="eastAsia"/>
                <w:sz w:val="20"/>
              </w:rPr>
              <w:t>４</w:t>
            </w:r>
          </w:p>
        </w:tc>
        <w:tc>
          <w:tcPr>
            <w:tcW w:w="1782" w:type="dxa"/>
            <w:tcBorders>
              <w:left w:val="single" w:sz="12" w:space="0" w:color="auto"/>
              <w:bottom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部紹介</w:t>
            </w:r>
          </w:p>
        </w:tc>
        <w:tc>
          <w:tcPr>
            <w:tcW w:w="1783" w:type="dxa"/>
            <w:tcBorders>
              <w:bottom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ＬＨ</w:t>
            </w:r>
          </w:p>
        </w:tc>
        <w:tc>
          <w:tcPr>
            <w:tcW w:w="1782" w:type="dxa"/>
            <w:tcBorders>
              <w:bottom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783" w:type="dxa"/>
            <w:tcBorders>
              <w:bottom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658" w:type="dxa"/>
            <w:vMerge/>
            <w:tcBorders>
              <w:bottom w:val="single" w:sz="12" w:space="0" w:color="auto"/>
              <w:right w:val="single" w:sz="12" w:space="0" w:color="auto"/>
            </w:tcBorders>
            <w:vAlign w:val="center"/>
          </w:tcPr>
          <w:p w:rsidR="00D30D4D" w:rsidRDefault="00D30D4D" w:rsidP="00841C1C">
            <w:pPr>
              <w:widowControl/>
              <w:rPr>
                <w:rFonts w:ascii="HGSｺﾞｼｯｸM" w:eastAsia="HGSｺﾞｼｯｸM" w:hAnsi="ＭＳ 明朝"/>
                <w:sz w:val="20"/>
              </w:rPr>
            </w:pPr>
          </w:p>
        </w:tc>
      </w:tr>
      <w:tr w:rsidR="00253465" w:rsidTr="00841C1C">
        <w:trPr>
          <w:trHeight w:val="369"/>
        </w:trPr>
        <w:tc>
          <w:tcPr>
            <w:tcW w:w="695" w:type="dxa"/>
            <w:tcBorders>
              <w:top w:val="single" w:sz="12" w:space="0" w:color="auto"/>
              <w:left w:val="single" w:sz="12" w:space="0" w:color="auto"/>
              <w:right w:val="single" w:sz="12" w:space="0" w:color="auto"/>
            </w:tcBorders>
            <w:vAlign w:val="center"/>
          </w:tcPr>
          <w:p w:rsidR="00253465" w:rsidRDefault="00BC2EA7" w:rsidP="00D30D4D">
            <w:pPr>
              <w:widowControl/>
              <w:jc w:val="center"/>
              <w:rPr>
                <w:rFonts w:ascii="HGSｺﾞｼｯｸM" w:eastAsia="HGSｺﾞｼｯｸM" w:hAnsi="ＭＳ 明朝"/>
                <w:sz w:val="20"/>
              </w:rPr>
            </w:pPr>
            <w:r>
              <w:rPr>
                <w:rFonts w:ascii="HGSｺﾞｼｯｸM" w:eastAsia="HGSｺﾞｼｯｸM" w:hAnsi="ＭＳ 明朝" w:hint="eastAsia"/>
                <w:sz w:val="20"/>
              </w:rPr>
              <w:t>昼</w:t>
            </w:r>
          </w:p>
        </w:tc>
        <w:tc>
          <w:tcPr>
            <w:tcW w:w="1782" w:type="dxa"/>
            <w:tcBorders>
              <w:top w:val="single" w:sz="12" w:space="0" w:color="auto"/>
              <w:left w:val="single" w:sz="12" w:space="0" w:color="auto"/>
            </w:tcBorders>
            <w:vAlign w:val="center"/>
          </w:tcPr>
          <w:p w:rsidR="00253465" w:rsidRDefault="00253465" w:rsidP="00841C1C">
            <w:pPr>
              <w:widowControl/>
              <w:rPr>
                <w:rFonts w:ascii="HGSｺﾞｼｯｸM" w:eastAsia="HGSｺﾞｼｯｸM" w:hAnsi="ＭＳ 明朝"/>
                <w:sz w:val="20"/>
              </w:rPr>
            </w:pPr>
            <w:r>
              <w:rPr>
                <w:rFonts w:ascii="HGSｺﾞｼｯｸM" w:eastAsia="HGSｺﾞｼｯｸM" w:hAnsi="ＭＳ 明朝" w:hint="eastAsia"/>
                <w:sz w:val="20"/>
              </w:rPr>
              <w:t>奨学金</w:t>
            </w:r>
            <w:r w:rsidR="00BC2EA7">
              <w:rPr>
                <w:rFonts w:ascii="HGSｺﾞｼｯｸM" w:eastAsia="HGSｺﾞｼｯｸM" w:hAnsi="ＭＳ 明朝" w:hint="eastAsia"/>
                <w:sz w:val="20"/>
              </w:rPr>
              <w:t>説明会</w:t>
            </w:r>
          </w:p>
        </w:tc>
        <w:tc>
          <w:tcPr>
            <w:tcW w:w="1783" w:type="dxa"/>
            <w:tcBorders>
              <w:top w:val="single" w:sz="12" w:space="0" w:color="auto"/>
            </w:tcBorders>
            <w:vAlign w:val="center"/>
          </w:tcPr>
          <w:p w:rsidR="00253465" w:rsidRDefault="00253465" w:rsidP="00841C1C">
            <w:pPr>
              <w:widowControl/>
              <w:rPr>
                <w:rFonts w:ascii="HGSｺﾞｼｯｸM" w:eastAsia="HGSｺﾞｼｯｸM" w:hAnsi="ＭＳ 明朝"/>
                <w:sz w:val="20"/>
              </w:rPr>
            </w:pPr>
          </w:p>
        </w:tc>
        <w:tc>
          <w:tcPr>
            <w:tcW w:w="1782" w:type="dxa"/>
            <w:tcBorders>
              <w:top w:val="single" w:sz="12" w:space="0" w:color="auto"/>
            </w:tcBorders>
            <w:vAlign w:val="center"/>
          </w:tcPr>
          <w:p w:rsidR="00253465" w:rsidRDefault="00253465" w:rsidP="00841C1C">
            <w:pPr>
              <w:widowControl/>
              <w:rPr>
                <w:rFonts w:ascii="HGSｺﾞｼｯｸM" w:eastAsia="HGSｺﾞｼｯｸM" w:hAnsi="ＭＳ 明朝"/>
                <w:sz w:val="20"/>
              </w:rPr>
            </w:pPr>
          </w:p>
        </w:tc>
        <w:tc>
          <w:tcPr>
            <w:tcW w:w="1783" w:type="dxa"/>
            <w:tcBorders>
              <w:top w:val="single" w:sz="12" w:space="0" w:color="auto"/>
            </w:tcBorders>
            <w:vAlign w:val="center"/>
          </w:tcPr>
          <w:p w:rsidR="00253465" w:rsidRDefault="00253465" w:rsidP="00841C1C">
            <w:pPr>
              <w:widowControl/>
              <w:rPr>
                <w:rFonts w:ascii="HGSｺﾞｼｯｸM" w:eastAsia="HGSｺﾞｼｯｸM" w:hAnsi="ＭＳ 明朝"/>
                <w:sz w:val="20"/>
              </w:rPr>
            </w:pPr>
          </w:p>
        </w:tc>
        <w:tc>
          <w:tcPr>
            <w:tcW w:w="1658" w:type="dxa"/>
            <w:tcBorders>
              <w:top w:val="single" w:sz="12" w:space="0" w:color="auto"/>
              <w:bottom w:val="single" w:sz="12" w:space="0" w:color="auto"/>
              <w:right w:val="single" w:sz="12" w:space="0" w:color="auto"/>
              <w:tr2bl w:val="single" w:sz="4" w:space="0" w:color="auto"/>
            </w:tcBorders>
            <w:vAlign w:val="center"/>
          </w:tcPr>
          <w:p w:rsidR="00253465" w:rsidRDefault="00253465" w:rsidP="00841C1C">
            <w:pPr>
              <w:widowControl/>
              <w:rPr>
                <w:rFonts w:ascii="HGSｺﾞｼｯｸM" w:eastAsia="HGSｺﾞｼｯｸM" w:hAnsi="ＭＳ 明朝"/>
                <w:sz w:val="20"/>
              </w:rPr>
            </w:pPr>
          </w:p>
        </w:tc>
      </w:tr>
      <w:tr w:rsidR="00D30D4D" w:rsidTr="00841C1C">
        <w:trPr>
          <w:trHeight w:val="369"/>
        </w:trPr>
        <w:tc>
          <w:tcPr>
            <w:tcW w:w="695" w:type="dxa"/>
            <w:tcBorders>
              <w:top w:val="single" w:sz="12" w:space="0" w:color="auto"/>
              <w:left w:val="single" w:sz="12" w:space="0" w:color="auto"/>
              <w:right w:val="single" w:sz="12" w:space="0" w:color="auto"/>
            </w:tcBorders>
            <w:vAlign w:val="center"/>
          </w:tcPr>
          <w:p w:rsidR="00D30D4D" w:rsidRDefault="00D30D4D" w:rsidP="00D30D4D">
            <w:pPr>
              <w:widowControl/>
              <w:jc w:val="center"/>
              <w:rPr>
                <w:rFonts w:ascii="HGSｺﾞｼｯｸM" w:eastAsia="HGSｺﾞｼｯｸM" w:hAnsi="ＭＳ 明朝"/>
                <w:sz w:val="20"/>
              </w:rPr>
            </w:pPr>
            <w:r>
              <w:rPr>
                <w:rFonts w:ascii="HGSｺﾞｼｯｸM" w:eastAsia="HGSｺﾞｼｯｸM" w:hAnsi="ＭＳ 明朝" w:hint="eastAsia"/>
                <w:sz w:val="20"/>
              </w:rPr>
              <w:t>５</w:t>
            </w:r>
          </w:p>
        </w:tc>
        <w:tc>
          <w:tcPr>
            <w:tcW w:w="1782" w:type="dxa"/>
            <w:tcBorders>
              <w:top w:val="single" w:sz="12" w:space="0" w:color="auto"/>
              <w:left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ＬＨ</w:t>
            </w:r>
          </w:p>
        </w:tc>
        <w:tc>
          <w:tcPr>
            <w:tcW w:w="1783" w:type="dxa"/>
            <w:vMerge w:val="restart"/>
            <w:tcBorders>
              <w:top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ホーム</w:t>
            </w:r>
            <w:r w:rsidR="00BC2EA7">
              <w:rPr>
                <w:rFonts w:ascii="HGSｺﾞｼｯｸM" w:eastAsia="HGSｺﾞｼｯｸM" w:hAnsi="ＭＳ 明朝" w:hint="eastAsia"/>
                <w:sz w:val="20"/>
              </w:rPr>
              <w:t>個人</w:t>
            </w:r>
            <w:r>
              <w:rPr>
                <w:rFonts w:ascii="HGSｺﾞｼｯｸM" w:eastAsia="HGSｺﾞｼｯｸM" w:hAnsi="ＭＳ 明朝" w:hint="eastAsia"/>
                <w:sz w:val="20"/>
              </w:rPr>
              <w:t>写真</w:t>
            </w:r>
          </w:p>
          <w:p w:rsidR="00D30D4D" w:rsidRDefault="00BC2EA7" w:rsidP="00841C1C">
            <w:pPr>
              <w:rPr>
                <w:rFonts w:ascii="HGSｺﾞｼｯｸM" w:eastAsia="HGSｺﾞｼｯｸM" w:hAnsi="ＭＳ 明朝"/>
                <w:sz w:val="20"/>
              </w:rPr>
            </w:pPr>
            <w:r>
              <w:rPr>
                <w:rFonts w:ascii="HGSｺﾞｼｯｸM" w:eastAsia="HGSｺﾞｼｯｸM" w:hAnsi="ＭＳ 明朝" w:hint="eastAsia"/>
                <w:sz w:val="20"/>
              </w:rPr>
              <w:t>芸術教科書販売</w:t>
            </w:r>
          </w:p>
        </w:tc>
        <w:tc>
          <w:tcPr>
            <w:tcW w:w="1782" w:type="dxa"/>
            <w:vMerge w:val="restart"/>
            <w:tcBorders>
              <w:top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産社ガイダンス</w:t>
            </w:r>
          </w:p>
        </w:tc>
        <w:tc>
          <w:tcPr>
            <w:tcW w:w="1783" w:type="dxa"/>
            <w:tcBorders>
              <w:top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658" w:type="dxa"/>
            <w:vMerge w:val="restart"/>
            <w:tcBorders>
              <w:top w:val="single" w:sz="12" w:space="0" w:color="auto"/>
              <w:bottom w:val="single" w:sz="12" w:space="0" w:color="auto"/>
              <w:right w:val="single" w:sz="12" w:space="0" w:color="auto"/>
              <w:tr2bl w:val="single" w:sz="4" w:space="0" w:color="auto"/>
            </w:tcBorders>
            <w:vAlign w:val="center"/>
          </w:tcPr>
          <w:p w:rsidR="00D30D4D" w:rsidRDefault="00D30D4D" w:rsidP="00841C1C">
            <w:pPr>
              <w:widowControl/>
              <w:rPr>
                <w:rFonts w:ascii="HGSｺﾞｼｯｸM" w:eastAsia="HGSｺﾞｼｯｸM" w:hAnsi="ＭＳ 明朝"/>
                <w:sz w:val="20"/>
              </w:rPr>
            </w:pPr>
          </w:p>
        </w:tc>
      </w:tr>
      <w:tr w:rsidR="00D30D4D" w:rsidTr="00841C1C">
        <w:trPr>
          <w:trHeight w:val="369"/>
        </w:trPr>
        <w:tc>
          <w:tcPr>
            <w:tcW w:w="695" w:type="dxa"/>
            <w:tcBorders>
              <w:left w:val="single" w:sz="12" w:space="0" w:color="auto"/>
              <w:bottom w:val="single" w:sz="12" w:space="0" w:color="auto"/>
              <w:right w:val="single" w:sz="12" w:space="0" w:color="auto"/>
            </w:tcBorders>
            <w:vAlign w:val="center"/>
          </w:tcPr>
          <w:p w:rsidR="00D30D4D" w:rsidRDefault="00D30D4D" w:rsidP="00D30D4D">
            <w:pPr>
              <w:widowControl/>
              <w:jc w:val="center"/>
              <w:rPr>
                <w:rFonts w:ascii="HGSｺﾞｼｯｸM" w:eastAsia="HGSｺﾞｼｯｸM" w:hAnsi="ＭＳ 明朝"/>
                <w:sz w:val="20"/>
              </w:rPr>
            </w:pPr>
            <w:r>
              <w:rPr>
                <w:rFonts w:ascii="HGSｺﾞｼｯｸM" w:eastAsia="HGSｺﾞｼｯｸM" w:hAnsi="ＭＳ 明朝" w:hint="eastAsia"/>
                <w:sz w:val="20"/>
              </w:rPr>
              <w:t>６</w:t>
            </w:r>
          </w:p>
        </w:tc>
        <w:tc>
          <w:tcPr>
            <w:tcW w:w="1782" w:type="dxa"/>
            <w:tcBorders>
              <w:left w:val="single" w:sz="12" w:space="0" w:color="auto"/>
              <w:bottom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ＬＨ</w:t>
            </w:r>
          </w:p>
        </w:tc>
        <w:tc>
          <w:tcPr>
            <w:tcW w:w="1783" w:type="dxa"/>
            <w:vMerge/>
            <w:tcBorders>
              <w:bottom w:val="single" w:sz="12" w:space="0" w:color="auto"/>
            </w:tcBorders>
            <w:vAlign w:val="center"/>
          </w:tcPr>
          <w:p w:rsidR="00D30D4D" w:rsidRDefault="00D30D4D" w:rsidP="00841C1C">
            <w:pPr>
              <w:widowControl/>
              <w:rPr>
                <w:rFonts w:ascii="HGSｺﾞｼｯｸM" w:eastAsia="HGSｺﾞｼｯｸM" w:hAnsi="ＭＳ 明朝"/>
                <w:sz w:val="20"/>
              </w:rPr>
            </w:pPr>
          </w:p>
        </w:tc>
        <w:tc>
          <w:tcPr>
            <w:tcW w:w="1782" w:type="dxa"/>
            <w:vMerge/>
            <w:tcBorders>
              <w:bottom w:val="single" w:sz="12" w:space="0" w:color="auto"/>
            </w:tcBorders>
            <w:vAlign w:val="center"/>
          </w:tcPr>
          <w:p w:rsidR="00D30D4D" w:rsidRDefault="00D30D4D" w:rsidP="00841C1C">
            <w:pPr>
              <w:widowControl/>
              <w:rPr>
                <w:rFonts w:ascii="HGSｺﾞｼｯｸM" w:eastAsia="HGSｺﾞｼｯｸM" w:hAnsi="ＭＳ 明朝"/>
                <w:sz w:val="20"/>
              </w:rPr>
            </w:pPr>
          </w:p>
        </w:tc>
        <w:tc>
          <w:tcPr>
            <w:tcW w:w="1783" w:type="dxa"/>
            <w:tcBorders>
              <w:bottom w:val="single" w:sz="12" w:space="0" w:color="auto"/>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授業</w:t>
            </w:r>
          </w:p>
        </w:tc>
        <w:tc>
          <w:tcPr>
            <w:tcW w:w="1658" w:type="dxa"/>
            <w:vMerge/>
            <w:tcBorders>
              <w:top w:val="single" w:sz="12" w:space="0" w:color="auto"/>
              <w:bottom w:val="single" w:sz="12" w:space="0" w:color="auto"/>
              <w:right w:val="single" w:sz="12" w:space="0" w:color="auto"/>
              <w:tr2bl w:val="single" w:sz="4" w:space="0" w:color="auto"/>
            </w:tcBorders>
            <w:vAlign w:val="center"/>
          </w:tcPr>
          <w:p w:rsidR="00D30D4D" w:rsidRDefault="00D30D4D" w:rsidP="00841C1C">
            <w:pPr>
              <w:widowControl/>
              <w:rPr>
                <w:rFonts w:ascii="HGSｺﾞｼｯｸM" w:eastAsia="HGSｺﾞｼｯｸM" w:hAnsi="ＭＳ 明朝"/>
                <w:sz w:val="20"/>
              </w:rPr>
            </w:pPr>
          </w:p>
        </w:tc>
      </w:tr>
      <w:tr w:rsidR="00D30D4D" w:rsidTr="00841C1C">
        <w:trPr>
          <w:trHeight w:val="1144"/>
        </w:trPr>
        <w:tc>
          <w:tcPr>
            <w:tcW w:w="695" w:type="dxa"/>
            <w:tcBorders>
              <w:top w:val="single" w:sz="12" w:space="0" w:color="auto"/>
              <w:left w:val="single" w:sz="12" w:space="0" w:color="auto"/>
              <w:bottom w:val="single" w:sz="12" w:space="0" w:color="auto"/>
              <w:right w:val="single" w:sz="12" w:space="0" w:color="auto"/>
            </w:tcBorders>
            <w:vAlign w:val="center"/>
          </w:tcPr>
          <w:p w:rsidR="00D30D4D" w:rsidRDefault="00D30D4D" w:rsidP="00D30D4D">
            <w:pPr>
              <w:widowControl/>
              <w:jc w:val="center"/>
              <w:rPr>
                <w:rFonts w:ascii="HGSｺﾞｼｯｸM" w:eastAsia="HGSｺﾞｼｯｸM" w:hAnsi="ＭＳ 明朝"/>
                <w:sz w:val="20"/>
              </w:rPr>
            </w:pPr>
            <w:r>
              <w:rPr>
                <w:rFonts w:ascii="HGSｺﾞｼｯｸM" w:eastAsia="HGSｺﾞｼｯｸM" w:hAnsi="ＭＳ 明朝" w:hint="eastAsia"/>
                <w:sz w:val="20"/>
              </w:rPr>
              <w:t>備考</w:t>
            </w:r>
          </w:p>
        </w:tc>
        <w:tc>
          <w:tcPr>
            <w:tcW w:w="1782" w:type="dxa"/>
            <w:tcBorders>
              <w:top w:val="single" w:sz="12" w:space="0" w:color="auto"/>
              <w:left w:val="single" w:sz="12" w:space="0" w:color="auto"/>
              <w:bottom w:val="single" w:sz="12" w:space="0" w:color="auto"/>
            </w:tcBorders>
            <w:vAlign w:val="center"/>
          </w:tcPr>
          <w:p w:rsidR="00253465"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雑巾２枚提出</w:t>
            </w:r>
          </w:p>
        </w:tc>
        <w:tc>
          <w:tcPr>
            <w:tcW w:w="1783" w:type="dxa"/>
            <w:tcBorders>
              <w:top w:val="single" w:sz="12" w:space="0" w:color="auto"/>
              <w:bottom w:val="single" w:sz="12" w:space="0" w:color="auto"/>
            </w:tcBorders>
            <w:vAlign w:val="center"/>
          </w:tcPr>
          <w:p w:rsidR="00BC2EA7" w:rsidRDefault="00BC2EA7" w:rsidP="00841C1C">
            <w:pPr>
              <w:widowControl/>
              <w:rPr>
                <w:rFonts w:ascii="HGSｺﾞｼｯｸM" w:eastAsia="HGSｺﾞｼｯｸM" w:hAnsi="ＭＳ 明朝"/>
                <w:sz w:val="20"/>
              </w:rPr>
            </w:pPr>
            <w:r>
              <w:rPr>
                <w:rFonts w:ascii="HGSｺﾞｼｯｸM" w:eastAsia="HGSｺﾞｼｯｸM" w:hAnsi="ＭＳ 明朝" w:hint="eastAsia"/>
                <w:sz w:val="20"/>
              </w:rPr>
              <w:t>芸術教科書代金</w:t>
            </w:r>
          </w:p>
          <w:p w:rsidR="00D30D4D" w:rsidRDefault="00BC2EA7" w:rsidP="00841C1C">
            <w:pPr>
              <w:widowControl/>
              <w:rPr>
                <w:rFonts w:ascii="HGSｺﾞｼｯｸM" w:eastAsia="HGSｺﾞｼｯｸM" w:hAnsi="ＭＳ 明朝"/>
                <w:sz w:val="20"/>
              </w:rPr>
            </w:pPr>
            <w:r>
              <w:rPr>
                <w:rFonts w:ascii="HGSｺﾞｼｯｸM" w:eastAsia="HGSｺﾞｼｯｸM" w:hAnsi="ＭＳ 明朝" w:hint="eastAsia"/>
                <w:sz w:val="20"/>
              </w:rPr>
              <w:t>持参</w:t>
            </w:r>
          </w:p>
        </w:tc>
        <w:tc>
          <w:tcPr>
            <w:tcW w:w="1782" w:type="dxa"/>
            <w:tcBorders>
              <w:top w:val="single" w:sz="12" w:space="0" w:color="auto"/>
              <w:bottom w:val="single" w:sz="12" w:space="0" w:color="auto"/>
            </w:tcBorders>
            <w:vAlign w:val="center"/>
          </w:tcPr>
          <w:p w:rsidR="00D30D4D" w:rsidRDefault="00D30D4D" w:rsidP="00841C1C">
            <w:pPr>
              <w:widowControl/>
              <w:rPr>
                <w:rFonts w:ascii="HGSｺﾞｼｯｸM" w:eastAsia="HGSｺﾞｼｯｸM" w:hAnsi="ＭＳ 明朝"/>
                <w:sz w:val="20"/>
              </w:rPr>
            </w:pPr>
          </w:p>
        </w:tc>
        <w:tc>
          <w:tcPr>
            <w:tcW w:w="1783" w:type="dxa"/>
            <w:tcBorders>
              <w:top w:val="single" w:sz="12" w:space="0" w:color="auto"/>
              <w:bottom w:val="single" w:sz="12" w:space="0" w:color="auto"/>
            </w:tcBorders>
            <w:vAlign w:val="center"/>
          </w:tcPr>
          <w:p w:rsidR="00D30D4D" w:rsidRDefault="00D30D4D" w:rsidP="00841C1C">
            <w:pPr>
              <w:widowControl/>
              <w:rPr>
                <w:rFonts w:ascii="HGSｺﾞｼｯｸM" w:eastAsia="HGSｺﾞｼｯｸM" w:hAnsi="ＭＳ 明朝"/>
                <w:sz w:val="20"/>
              </w:rPr>
            </w:pPr>
          </w:p>
        </w:tc>
        <w:tc>
          <w:tcPr>
            <w:tcW w:w="1658" w:type="dxa"/>
            <w:tcBorders>
              <w:top w:val="single" w:sz="12" w:space="0" w:color="auto"/>
              <w:bottom w:val="single" w:sz="12" w:space="0" w:color="auto"/>
              <w:right w:val="single" w:sz="12" w:space="0" w:color="auto"/>
              <w:tr2bl w:val="nil"/>
            </w:tcBorders>
            <w:vAlign w:val="center"/>
          </w:tcPr>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必ず</w:t>
            </w:r>
            <w:r w:rsidR="008809B5">
              <w:rPr>
                <w:rFonts w:ascii="HGSｺﾞｼｯｸM" w:eastAsia="HGSｺﾞｼｯｸM" w:hAnsi="ＭＳ 明朝" w:hint="eastAsia"/>
                <w:sz w:val="20"/>
              </w:rPr>
              <w:t>受験</w:t>
            </w:r>
            <w:r>
              <w:rPr>
                <w:rFonts w:ascii="HGSｺﾞｼｯｸM" w:eastAsia="HGSｺﾞｼｯｸM" w:hAnsi="ＭＳ 明朝" w:hint="eastAsia"/>
                <w:sz w:val="20"/>
              </w:rPr>
              <w:t>して</w:t>
            </w:r>
          </w:p>
          <w:p w:rsidR="00D30D4D" w:rsidRDefault="00D30D4D" w:rsidP="00841C1C">
            <w:pPr>
              <w:widowControl/>
              <w:rPr>
                <w:rFonts w:ascii="HGSｺﾞｼｯｸM" w:eastAsia="HGSｺﾞｼｯｸM" w:hAnsi="ＭＳ 明朝"/>
                <w:sz w:val="20"/>
              </w:rPr>
            </w:pPr>
            <w:r>
              <w:rPr>
                <w:rFonts w:ascii="HGSｺﾞｼｯｸM" w:eastAsia="HGSｺﾞｼｯｸM" w:hAnsi="ＭＳ 明朝" w:hint="eastAsia"/>
                <w:sz w:val="20"/>
              </w:rPr>
              <w:t>ください</w:t>
            </w:r>
          </w:p>
        </w:tc>
      </w:tr>
    </w:tbl>
    <w:p w:rsidR="000B2F2C" w:rsidRPr="00841C1C" w:rsidRDefault="000B2F2C" w:rsidP="00841C1C">
      <w:pPr>
        <w:widowControl/>
        <w:jc w:val="left"/>
        <w:rPr>
          <w:rFonts w:ascii="HGSｺﾞｼｯｸM" w:eastAsia="HGSｺﾞｼｯｸM"/>
          <w:szCs w:val="21"/>
          <w:bdr w:val="single" w:sz="4" w:space="0" w:color="auto"/>
        </w:rPr>
      </w:pPr>
    </w:p>
    <w:p w:rsidR="00841C1C" w:rsidRDefault="00841C1C" w:rsidP="00841C1C">
      <w:pPr>
        <w:widowControl/>
        <w:jc w:val="left"/>
        <w:rPr>
          <w:rFonts w:ascii="HGSｺﾞｼｯｸM" w:eastAsia="HGSｺﾞｼｯｸM"/>
          <w:sz w:val="20"/>
          <w:szCs w:val="21"/>
        </w:rPr>
      </w:pPr>
      <w:r w:rsidRPr="00841C1C">
        <w:rPr>
          <w:rFonts w:ascii="HGSｺﾞｼｯｸM" w:eastAsia="HGSｺﾞｼｯｸM" w:hint="eastAsia"/>
          <w:sz w:val="20"/>
          <w:szCs w:val="21"/>
        </w:rPr>
        <w:t xml:space="preserve">４　</w:t>
      </w:r>
      <w:r>
        <w:rPr>
          <w:rFonts w:ascii="HGSｺﾞｼｯｸM" w:eastAsia="HGSｺﾞｼｯｸM" w:hint="eastAsia"/>
          <w:sz w:val="20"/>
          <w:szCs w:val="21"/>
        </w:rPr>
        <w:t>おわりに</w:t>
      </w:r>
    </w:p>
    <w:p w:rsidR="00841C1C" w:rsidRPr="00841C1C" w:rsidRDefault="00841C1C" w:rsidP="00841C1C">
      <w:pPr>
        <w:widowControl/>
        <w:jc w:val="left"/>
        <w:rPr>
          <w:rFonts w:ascii="HGSｺﾞｼｯｸM" w:eastAsia="HGSｺﾞｼｯｸM"/>
          <w:sz w:val="20"/>
          <w:szCs w:val="21"/>
        </w:rPr>
      </w:pPr>
      <w:r>
        <w:rPr>
          <w:rFonts w:ascii="HGSｺﾞｼｯｸM" w:eastAsia="HGSｺﾞｼｯｸM" w:hint="eastAsia"/>
          <w:sz w:val="20"/>
          <w:szCs w:val="21"/>
        </w:rPr>
        <w:t xml:space="preserve">　北陵高校では</w:t>
      </w:r>
      <w:r w:rsidR="0040722E">
        <w:rPr>
          <w:rFonts w:ascii="HGSｺﾞｼｯｸM" w:eastAsia="HGSｺﾞｼｯｸM" w:hint="eastAsia"/>
          <w:sz w:val="20"/>
          <w:szCs w:val="21"/>
        </w:rPr>
        <w:t>このような学年通信のほかに、「北陵だより」、「ホームページ」、「メール配信」といったもので保護者の皆さまに情報をお伝えしていきたいと思っております。今後</w:t>
      </w:r>
      <w:r w:rsidR="008809B5">
        <w:rPr>
          <w:rFonts w:ascii="HGSｺﾞｼｯｸM" w:eastAsia="HGSｺﾞｼｯｸM" w:hint="eastAsia"/>
          <w:sz w:val="20"/>
          <w:szCs w:val="21"/>
        </w:rPr>
        <w:t>配付</w:t>
      </w:r>
      <w:r w:rsidR="0040722E">
        <w:rPr>
          <w:rFonts w:ascii="HGSｺﾞｼｯｸM" w:eastAsia="HGSｺﾞｼｯｸM" w:hint="eastAsia"/>
          <w:sz w:val="20"/>
          <w:szCs w:val="21"/>
        </w:rPr>
        <w:t>する印刷物やホームページをぜひご覧ください。また、別途ご案内する「メール配信」にもぜひご登録ください。</w:t>
      </w:r>
    </w:p>
    <w:p w:rsidR="00BC2EA7" w:rsidRPr="007606D4" w:rsidRDefault="00BC2EA7" w:rsidP="008809B5">
      <w:pPr>
        <w:widowControl/>
        <w:jc w:val="center"/>
        <w:rPr>
          <w:sz w:val="32"/>
          <w:szCs w:val="32"/>
          <w:bdr w:val="single" w:sz="4" w:space="0" w:color="auto"/>
        </w:rPr>
      </w:pPr>
      <w:r w:rsidRPr="007606D4">
        <w:rPr>
          <w:rFonts w:hint="eastAsia"/>
          <w:sz w:val="32"/>
          <w:szCs w:val="32"/>
          <w:bdr w:val="single" w:sz="4" w:space="0" w:color="auto"/>
        </w:rPr>
        <w:t>1年次生　4月当初の持ち物（提出物）チェックリスト</w:t>
      </w:r>
    </w:p>
    <w:p w:rsidR="00BC2EA7" w:rsidRDefault="00BC2EA7" w:rsidP="00BC2EA7">
      <w:pPr>
        <w:rPr>
          <w:rFonts w:ascii="HGP教科書体" w:eastAsia="HGP教科書体"/>
          <w:sz w:val="22"/>
          <w:bdr w:val="single" w:sz="4" w:space="0" w:color="auto"/>
        </w:rPr>
      </w:pPr>
    </w:p>
    <w:p w:rsidR="00BC2EA7" w:rsidRPr="00F10FB1" w:rsidRDefault="00BC2EA7" w:rsidP="00BC2EA7">
      <w:pPr>
        <w:rPr>
          <w:rFonts w:ascii="HGP教科書体" w:eastAsia="HGP教科書体"/>
        </w:rPr>
      </w:pPr>
      <w:r w:rsidRPr="002F7B0E">
        <w:rPr>
          <w:rFonts w:hint="eastAsia"/>
          <w:noProof/>
          <w:sz w:val="44"/>
          <w:szCs w:val="40"/>
        </w:rPr>
        <w:drawing>
          <wp:anchor distT="0" distB="0" distL="114300" distR="114300" simplePos="0" relativeHeight="251666432" behindDoc="1" locked="0" layoutInCell="1" allowOverlap="1" wp14:anchorId="7EA22274" wp14:editId="2D10C4D0">
            <wp:simplePos x="0" y="0"/>
            <wp:positionH relativeFrom="column">
              <wp:posOffset>4480918</wp:posOffset>
            </wp:positionH>
            <wp:positionV relativeFrom="paragraph">
              <wp:posOffset>115214</wp:posOffset>
            </wp:positionV>
            <wp:extent cx="1815156" cy="1360628"/>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7269" cy="13622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教科書体" w:eastAsia="HGP教科書体" w:hint="eastAsia"/>
          <w:sz w:val="22"/>
          <w:bdr w:val="single" w:sz="4" w:space="0" w:color="auto"/>
        </w:rPr>
        <w:t xml:space="preserve">　４月９</w:t>
      </w:r>
      <w:r w:rsidRPr="002F7B0E">
        <w:rPr>
          <w:rFonts w:ascii="HGP教科書体" w:eastAsia="HGP教科書体" w:hint="eastAsia"/>
          <w:sz w:val="22"/>
          <w:bdr w:val="single" w:sz="4" w:space="0" w:color="auto"/>
        </w:rPr>
        <w:t>日（月</w:t>
      </w:r>
      <w:r>
        <w:rPr>
          <w:rFonts w:ascii="HGP教科書体" w:eastAsia="HGP教科書体" w:hint="eastAsia"/>
          <w:sz w:val="22"/>
          <w:bdr w:val="single" w:sz="4" w:space="0" w:color="auto"/>
        </w:rPr>
        <w:t>）</w:t>
      </w:r>
      <w:r w:rsidRPr="002F7B0E">
        <w:rPr>
          <w:rFonts w:ascii="HGP教科書体" w:eastAsia="HGP教科書体" w:hint="eastAsia"/>
          <w:sz w:val="22"/>
        </w:rPr>
        <w:t xml:space="preserve">　</w:t>
      </w:r>
    </w:p>
    <w:p w:rsidR="00BC2EA7" w:rsidRDefault="00BC2EA7" w:rsidP="00BC2EA7">
      <w:pPr>
        <w:spacing w:line="200" w:lineRule="exact"/>
        <w:rPr>
          <w:rFonts w:ascii="HGP教科書体" w:eastAsia="HGP教科書体"/>
          <w:sz w:val="22"/>
        </w:rPr>
      </w:pPr>
    </w:p>
    <w:p w:rsidR="00BC2EA7" w:rsidRPr="002F7B0E" w:rsidRDefault="00BC2EA7" w:rsidP="00BC2EA7">
      <w:pPr>
        <w:spacing w:line="200" w:lineRule="exact"/>
        <w:rPr>
          <w:rFonts w:ascii="HGP教科書体" w:eastAsia="HGP教科書体"/>
          <w:sz w:val="22"/>
        </w:rPr>
      </w:pPr>
      <w:r w:rsidRPr="002F7B0E">
        <w:rPr>
          <w:rFonts w:ascii="HGP教科書体" w:eastAsia="HGP教科書体" w:hint="eastAsia"/>
          <w:sz w:val="22"/>
        </w:rPr>
        <w:t>持ち物</w:t>
      </w:r>
      <w:r w:rsidRPr="002F7B0E">
        <w:rPr>
          <w:rFonts w:ascii="HGP教科書体" w:eastAsia="HGP教科書体" w:hAnsi="Comic Sans MS" w:cs="Times New Roman" w:hint="eastAsia"/>
          <w:spacing w:val="-4"/>
          <w:sz w:val="22"/>
        </w:rPr>
        <w:t xml:space="preserve">　（チェックリストに</w:t>
      </w:r>
      <w:r w:rsidRPr="002F7B0E">
        <w:rPr>
          <w:rFonts w:ascii="HGP教科書体" w:eastAsia="HGP教科書体" w:hAnsi="Comic Sans MS" w:cs="Times New Roman" w:hint="eastAsia"/>
          <w:spacing w:val="-4"/>
          <w:sz w:val="22"/>
          <w:bdr w:val="single" w:sz="4" w:space="0" w:color="auto"/>
        </w:rPr>
        <w:t>レ</w:t>
      </w:r>
      <w:r w:rsidRPr="002F7B0E">
        <w:rPr>
          <w:rFonts w:ascii="HGP教科書体" w:eastAsia="HGP教科書体" w:hAnsi="Comic Sans MS" w:cs="Times New Roman" w:hint="eastAsia"/>
          <w:spacing w:val="-4"/>
          <w:sz w:val="22"/>
        </w:rPr>
        <w:t>を入れよう。）</w:t>
      </w:r>
    </w:p>
    <w:p w:rsidR="00BC2EA7"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誓約書</w:t>
      </w:r>
    </w:p>
    <w:p w:rsidR="00BC2EA7"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同意書兼委任状</w:t>
      </w:r>
    </w:p>
    <w:p w:rsidR="00BC2EA7" w:rsidRPr="00F10FB1"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＜金沢市在住者のみ＞住民票写等交付請求書</w:t>
      </w:r>
    </w:p>
    <w:p w:rsidR="00BC2EA7" w:rsidRPr="00F10FB1"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＜金沢市在住者のみ＞交付手数料300円（専用封筒に入れる）</w:t>
      </w:r>
    </w:p>
    <w:p w:rsidR="00BC2EA7" w:rsidRPr="003817D3"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＜金沢市以外の在住者のみ＞住民票の記載事項証明願（証明済）</w:t>
      </w:r>
    </w:p>
    <w:p w:rsidR="00BC2EA7" w:rsidRPr="003817D3"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使用料（手数料）納入票</w:t>
      </w:r>
    </w:p>
    <w:p w:rsidR="00BC2EA7" w:rsidRPr="003817D3"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個人情報使用承諾書</w:t>
      </w:r>
    </w:p>
    <w:p w:rsidR="00BC2EA7"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指導資料（2部）</w:t>
      </w:r>
    </w:p>
    <w:p w:rsidR="00BC2EA7" w:rsidRPr="00BE61F3"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入学時健康調査票</w:t>
      </w:r>
    </w:p>
    <w:p w:rsidR="00BC2EA7"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心臓検診調査票</w:t>
      </w:r>
    </w:p>
    <w:p w:rsidR="00BC2EA7"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健康診断個人カード</w:t>
      </w:r>
    </w:p>
    <w:p w:rsidR="00BC2EA7" w:rsidRPr="00BE61F3"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運動器に関する保健調査票</w:t>
      </w:r>
    </w:p>
    <w:p w:rsidR="00BC2EA7" w:rsidRDefault="00BC2EA7" w:rsidP="00BC2EA7">
      <w:pPr>
        <w:spacing w:line="200" w:lineRule="exact"/>
        <w:ind w:leftChars="150" w:left="331"/>
        <w:rPr>
          <w:rFonts w:ascii="HGP教科書体" w:eastAsia="HGP教科書体"/>
        </w:rPr>
      </w:pPr>
      <w:r>
        <w:rPr>
          <w:rFonts w:ascii="Segoe UI Emoji" w:eastAsia="Segoe UI Emoji" w:hAnsi="Segoe UI Emoji" w:cs="Segoe UI Emoji"/>
        </w:rPr>
        <w:t>□</w:t>
      </w:r>
      <w:r>
        <w:rPr>
          <w:rFonts w:ascii="HGP教科書体" w:eastAsia="HGP教科書体" w:hint="eastAsia"/>
        </w:rPr>
        <w:t xml:space="preserve">　 就学支援金関係書類（緑の封筒）</w:t>
      </w:r>
    </w:p>
    <w:p w:rsidR="00BC2EA7" w:rsidRDefault="00BC2EA7" w:rsidP="00BC2EA7">
      <w:pPr>
        <w:pStyle w:val="a8"/>
        <w:wordWrap/>
        <w:spacing w:line="200" w:lineRule="exact"/>
        <w:ind w:leftChars="150" w:left="331"/>
        <w:rPr>
          <w:rFonts w:ascii="HGP教科書体" w:eastAsia="HGP教科書体" w:hAnsi="Comic Sans MS" w:cs="Times New Roman"/>
          <w:spacing w:val="-4"/>
        </w:rPr>
      </w:pPr>
      <w:r>
        <w:rPr>
          <w:rFonts w:ascii="Segoe UI Emoji" w:eastAsia="Segoe UI Emoji" w:hAnsi="Segoe UI Emoji" w:cs="Segoe UI Emoji"/>
          <w:spacing w:val="-4"/>
        </w:rPr>
        <w:t>□</w:t>
      </w:r>
      <w:r>
        <w:rPr>
          <w:rFonts w:ascii="HGP教科書体" w:eastAsia="HGP教科書体" w:hAnsi="Comic Sans MS" w:cs="Times New Roman" w:hint="eastAsia"/>
          <w:spacing w:val="-4"/>
        </w:rPr>
        <w:t xml:space="preserve">　 春休みの課題（ｏｎｅ ｗｅｅｋ トライアル）（国数英の春休み課題については、それぞれの最初の授業時に提出） </w:t>
      </w:r>
    </w:p>
    <w:p w:rsidR="00BC2EA7" w:rsidRPr="00BC2EA7" w:rsidRDefault="00BC2EA7" w:rsidP="00BC2EA7">
      <w:pPr>
        <w:spacing w:line="200" w:lineRule="exact"/>
        <w:ind w:leftChars="150" w:left="331"/>
        <w:rPr>
          <w:rFonts w:ascii="HGP教科書体" w:eastAsia="HGP教科書体"/>
        </w:rPr>
      </w:pPr>
    </w:p>
    <w:p w:rsidR="00BC2EA7" w:rsidRDefault="00BC2EA7" w:rsidP="00BC2EA7">
      <w:pPr>
        <w:spacing w:line="200" w:lineRule="exact"/>
        <w:ind w:firstLineChars="50" w:firstLine="110"/>
        <w:rPr>
          <w:rFonts w:ascii="HGP教科書体" w:eastAsia="HGP教科書体"/>
        </w:rPr>
      </w:pPr>
    </w:p>
    <w:p w:rsidR="00BC2EA7" w:rsidRPr="00F10FB1" w:rsidRDefault="00BC2EA7" w:rsidP="00BC2EA7">
      <w:pPr>
        <w:spacing w:line="200" w:lineRule="exact"/>
        <w:rPr>
          <w:rFonts w:ascii="HGP教科書体" w:eastAsia="HGP教科書体"/>
        </w:rPr>
      </w:pPr>
      <w:r w:rsidRPr="005F0BCC">
        <w:rPr>
          <w:rFonts w:ascii="HGP教科書体" w:eastAsia="HGP教科書体" w:hint="eastAsia"/>
          <w:sz w:val="22"/>
          <w:bdr w:val="single" w:sz="4" w:space="0" w:color="auto"/>
        </w:rPr>
        <w:t>４月１０日（火）</w:t>
      </w:r>
      <w:r w:rsidRPr="000E3F2A">
        <w:rPr>
          <w:rFonts w:ascii="HGP教科書体" w:eastAsia="HGP教科書体" w:hint="eastAsia"/>
        </w:rPr>
        <w:t xml:space="preserve">　</w:t>
      </w:r>
      <w:r>
        <w:rPr>
          <w:rFonts w:ascii="HGP教科書体" w:eastAsia="HGP教科書体" w:hint="eastAsia"/>
        </w:rPr>
        <w:t>５分前行動を心がけよう！</w:t>
      </w:r>
    </w:p>
    <w:p w:rsidR="00BC2EA7" w:rsidRDefault="00BC2EA7" w:rsidP="00BC2EA7">
      <w:pPr>
        <w:pStyle w:val="a8"/>
        <w:wordWrap/>
        <w:spacing w:line="200" w:lineRule="exact"/>
        <w:rPr>
          <w:rFonts w:ascii="HGP教科書体" w:eastAsia="HGP教科書体" w:hAnsi="Comic Sans MS" w:cs="Times New Roman"/>
          <w:spacing w:val="-4"/>
          <w:sz w:val="22"/>
        </w:rPr>
      </w:pPr>
    </w:p>
    <w:p w:rsidR="00BC2EA7" w:rsidRPr="00BC2EA7" w:rsidRDefault="00BC2EA7" w:rsidP="00BC2EA7">
      <w:pPr>
        <w:pStyle w:val="a8"/>
        <w:wordWrap/>
        <w:spacing w:line="200" w:lineRule="exact"/>
        <w:rPr>
          <w:rFonts w:ascii="HGP教科書体" w:eastAsia="HGP教科書体" w:hAnsi="Comic Sans MS" w:cs="Times New Roman"/>
          <w:b/>
          <w:spacing w:val="-4"/>
          <w:sz w:val="22"/>
        </w:rPr>
      </w:pPr>
      <w:r w:rsidRPr="00BC2EA7">
        <w:rPr>
          <w:rFonts w:ascii="HGP教科書体" w:eastAsia="HGP教科書体" w:hAnsi="Comic Sans MS" w:cs="Times New Roman" w:hint="eastAsia"/>
          <w:b/>
          <w:spacing w:val="-4"/>
          <w:sz w:val="22"/>
        </w:rPr>
        <w:t xml:space="preserve">　</w:t>
      </w:r>
      <w:r w:rsidRPr="00BC2EA7">
        <w:rPr>
          <w:rFonts w:ascii="HGP教科書体" w:eastAsia="HGP教科書体" w:hAnsi="Comic Sans MS" w:cs="Times New Roman" w:hint="eastAsia"/>
          <w:b/>
          <w:color w:val="FF0000"/>
          <w:spacing w:val="-4"/>
          <w:sz w:val="22"/>
        </w:rPr>
        <w:t>奨学金についての校内オリエンテーション（１３：００　視聴覚室）</w:t>
      </w:r>
      <w:r w:rsidRPr="00BC2EA7">
        <w:rPr>
          <w:rFonts w:ascii="HGP教科書体" w:eastAsia="HGP教科書体" w:hAnsi="Comic Sans MS" w:cs="Times New Roman" w:hint="eastAsia"/>
          <w:b/>
          <w:spacing w:val="-4"/>
          <w:sz w:val="22"/>
        </w:rPr>
        <w:t xml:space="preserve">　</w:t>
      </w:r>
    </w:p>
    <w:p w:rsidR="00BC2EA7" w:rsidRDefault="00BC2EA7" w:rsidP="00BC2EA7">
      <w:pPr>
        <w:pStyle w:val="a8"/>
        <w:wordWrap/>
        <w:spacing w:line="200" w:lineRule="exact"/>
        <w:rPr>
          <w:rFonts w:ascii="HGP教科書体" w:eastAsia="HGP教科書体" w:hAnsi="Comic Sans MS" w:cs="Times New Roman"/>
          <w:spacing w:val="-4"/>
        </w:rPr>
      </w:pPr>
    </w:p>
    <w:p w:rsidR="00BC2EA7" w:rsidRDefault="00BC2EA7" w:rsidP="00BC2EA7">
      <w:pPr>
        <w:pStyle w:val="a8"/>
        <w:wordWrap/>
        <w:spacing w:line="200" w:lineRule="exact"/>
        <w:rPr>
          <w:rFonts w:ascii="HGP教科書体" w:eastAsia="HGP教科書体" w:hAnsi="Comic Sans MS" w:cs="Times New Roman"/>
          <w:spacing w:val="-4"/>
        </w:rPr>
      </w:pPr>
      <w:r>
        <w:rPr>
          <w:rFonts w:ascii="HGP教科書体" w:eastAsia="HGP教科書体" w:hAnsi="Comic Sans MS" w:cs="Times New Roman" w:hint="eastAsia"/>
          <w:spacing w:val="-4"/>
        </w:rPr>
        <w:t>持ち物　（チェックリストに</w:t>
      </w:r>
      <w:r w:rsidRPr="000E3F2A">
        <w:rPr>
          <w:rFonts w:ascii="HGP教科書体" w:eastAsia="HGP教科書体" w:hAnsi="Comic Sans MS" w:cs="Times New Roman" w:hint="eastAsia"/>
          <w:spacing w:val="-4"/>
          <w:bdr w:val="single" w:sz="4" w:space="0" w:color="auto"/>
        </w:rPr>
        <w:t>レ</w:t>
      </w:r>
      <w:r w:rsidRPr="000E3F2A">
        <w:rPr>
          <w:rFonts w:ascii="HGP教科書体" w:eastAsia="HGP教科書体" w:hAnsi="Comic Sans MS" w:cs="Times New Roman" w:hint="eastAsia"/>
          <w:spacing w:val="-4"/>
        </w:rPr>
        <w:t>を</w:t>
      </w:r>
      <w:r>
        <w:rPr>
          <w:rFonts w:ascii="HGP教科書体" w:eastAsia="HGP教科書体" w:hAnsi="Comic Sans MS" w:cs="Times New Roman" w:hint="eastAsia"/>
          <w:spacing w:val="-4"/>
        </w:rPr>
        <w:t>入れよう。）</w:t>
      </w:r>
    </w:p>
    <w:p w:rsidR="00BC2EA7" w:rsidRDefault="00BC2EA7" w:rsidP="00BC2EA7">
      <w:pPr>
        <w:pStyle w:val="a8"/>
        <w:wordWrap/>
        <w:spacing w:line="200" w:lineRule="exact"/>
        <w:ind w:leftChars="150" w:left="331"/>
        <w:rPr>
          <w:rFonts w:ascii="HGP教科書体" w:eastAsia="HGP教科書体" w:hAnsi="Comic Sans MS" w:cs="Times New Roman"/>
          <w:spacing w:val="-4"/>
        </w:rPr>
      </w:pPr>
      <w:r>
        <w:rPr>
          <w:rFonts w:ascii="Segoe UI Emoji" w:eastAsia="Segoe UI Emoji" w:hAnsi="Segoe UI Emoji" w:cs="Segoe UI Emoji"/>
          <w:spacing w:val="-4"/>
        </w:rPr>
        <w:t>□</w:t>
      </w:r>
      <w:r>
        <w:rPr>
          <w:rFonts w:ascii="HGP教科書体" w:eastAsia="HGP教科書体" w:hAnsi="Comic Sans MS" w:cs="Times New Roman" w:hint="eastAsia"/>
          <w:spacing w:val="-4"/>
        </w:rPr>
        <w:t xml:space="preserve">　 名前ペン（黒）</w:t>
      </w:r>
    </w:p>
    <w:p w:rsidR="00BC2EA7" w:rsidRDefault="00BC2EA7" w:rsidP="00BC2EA7">
      <w:pPr>
        <w:pStyle w:val="a8"/>
        <w:wordWrap/>
        <w:spacing w:line="200" w:lineRule="exact"/>
        <w:ind w:leftChars="150" w:left="331"/>
        <w:rPr>
          <w:rFonts w:ascii="HGP教科書体" w:eastAsia="HGP教科書体" w:hAnsi="Comic Sans MS"/>
        </w:rPr>
      </w:pPr>
      <w:r>
        <w:rPr>
          <w:rFonts w:ascii="Segoe UI Emoji" w:eastAsia="Segoe UI Emoji" w:hAnsi="Segoe UI Emoji" w:cs="Segoe UI Emoji"/>
          <w:spacing w:val="-4"/>
        </w:rPr>
        <w:t>□</w:t>
      </w:r>
      <w:r w:rsidRPr="000E3F2A">
        <w:rPr>
          <w:rFonts w:ascii="HGP教科書体" w:eastAsia="HGP教科書体" w:hAnsi="Comic Sans MS" w:hint="eastAsia"/>
        </w:rPr>
        <w:t xml:space="preserve">　</w:t>
      </w:r>
      <w:r>
        <w:rPr>
          <w:rFonts w:ascii="HGP教科書体" w:eastAsia="HGP教科書体" w:hAnsi="Comic Sans MS" w:hint="eastAsia"/>
        </w:rPr>
        <w:t xml:space="preserve"> ボールペン（黒）</w:t>
      </w:r>
    </w:p>
    <w:p w:rsidR="00BC2EA7" w:rsidRDefault="00BC2EA7" w:rsidP="00BC2EA7">
      <w:pPr>
        <w:pStyle w:val="a8"/>
        <w:wordWrap/>
        <w:spacing w:line="200" w:lineRule="exact"/>
        <w:ind w:leftChars="150" w:left="331"/>
        <w:rPr>
          <w:rFonts w:ascii="HGP教科書体" w:eastAsia="HGP教科書体" w:hAnsi="Comic Sans MS"/>
        </w:rPr>
      </w:pPr>
      <w:r>
        <w:rPr>
          <w:rFonts w:ascii="Segoe UI Emoji" w:eastAsia="Segoe UI Emoji" w:hAnsi="Segoe UI Emoji" w:cs="Segoe UI Emoji"/>
        </w:rPr>
        <w:t>□</w:t>
      </w:r>
      <w:r>
        <w:rPr>
          <w:rFonts w:ascii="HGP教科書体" w:eastAsia="HGP教科書体" w:hAnsi="Comic Sans MS" w:hint="eastAsia"/>
        </w:rPr>
        <w:t xml:space="preserve">　 雑巾（2枚）</w:t>
      </w:r>
    </w:p>
    <w:p w:rsidR="00BC2EA7" w:rsidRPr="000E3F2A" w:rsidRDefault="00BC2EA7" w:rsidP="00BC2EA7">
      <w:pPr>
        <w:pStyle w:val="a8"/>
        <w:wordWrap/>
        <w:spacing w:line="200" w:lineRule="exact"/>
        <w:ind w:leftChars="150" w:left="331"/>
        <w:rPr>
          <w:rFonts w:ascii="HGP教科書体" w:eastAsia="HGP教科書体" w:hAnsi="Comic Sans MS"/>
        </w:rPr>
      </w:pPr>
      <w:r>
        <w:rPr>
          <w:rFonts w:ascii="Segoe UI Emoji" w:eastAsia="Segoe UI Emoji" w:hAnsi="Segoe UI Emoji" w:cs="Segoe UI Emoji"/>
          <w:spacing w:val="-4"/>
        </w:rPr>
        <w:t>□</w:t>
      </w:r>
      <w:r>
        <w:rPr>
          <w:rFonts w:ascii="HGP教科書体" w:eastAsia="HGP教科書体" w:hAnsi="Comic Sans MS" w:cs="Times New Roman" w:hint="eastAsia"/>
          <w:spacing w:val="-4"/>
        </w:rPr>
        <w:t xml:space="preserve">　 </w:t>
      </w:r>
      <w:r w:rsidRPr="0081237B">
        <w:rPr>
          <w:rFonts w:ascii="HGP教科書体" w:eastAsia="HGP教科書体" w:hAnsi="Comic Sans MS" w:cs="Times New Roman" w:hint="eastAsia"/>
          <w:spacing w:val="-4"/>
          <w:bdr w:val="single" w:sz="4" w:space="0" w:color="auto"/>
        </w:rPr>
        <w:t>昼食</w:t>
      </w:r>
    </w:p>
    <w:p w:rsidR="00BC2EA7" w:rsidRDefault="00BC2EA7" w:rsidP="00BC2EA7">
      <w:pPr>
        <w:pStyle w:val="a8"/>
        <w:wordWrap/>
        <w:spacing w:line="200" w:lineRule="exact"/>
        <w:ind w:leftChars="150" w:left="331"/>
        <w:rPr>
          <w:rFonts w:ascii="HGP教科書体" w:eastAsia="HGP教科書体" w:hAnsi="Comic Sans MS" w:cs="Times New Roman"/>
          <w:spacing w:val="-4"/>
        </w:rPr>
      </w:pPr>
      <w:r>
        <w:rPr>
          <w:rFonts w:ascii="Segoe UI Emoji" w:eastAsia="Segoe UI Emoji" w:hAnsi="Segoe UI Emoji" w:cs="Segoe UI Emoji"/>
          <w:spacing w:val="-4"/>
        </w:rPr>
        <w:t>□</w:t>
      </w:r>
      <w:r>
        <w:rPr>
          <w:rFonts w:ascii="HGP教科書体" w:eastAsia="HGP教科書体" w:hAnsi="Comic Sans MS" w:cs="Times New Roman" w:hint="eastAsia"/>
          <w:spacing w:val="-4"/>
        </w:rPr>
        <w:t xml:space="preserve">　 （女子）リボン、（男子）ネクタイ</w:t>
      </w:r>
    </w:p>
    <w:p w:rsidR="00BC2EA7" w:rsidRDefault="00BC2EA7" w:rsidP="00BC2EA7">
      <w:pPr>
        <w:pStyle w:val="a8"/>
        <w:wordWrap/>
        <w:spacing w:line="200" w:lineRule="exact"/>
        <w:ind w:leftChars="150" w:left="331"/>
        <w:rPr>
          <w:rFonts w:ascii="HGP教科書体" w:eastAsia="HGP教科書体" w:hAnsi="Comic Sans MS" w:cs="Times New Roman"/>
          <w:spacing w:val="-4"/>
        </w:rPr>
      </w:pPr>
      <w:r>
        <w:rPr>
          <w:rFonts w:ascii="Segoe UI Emoji" w:eastAsia="Segoe UI Emoji" w:hAnsi="Segoe UI Emoji" w:cs="Segoe UI Emoji"/>
          <w:spacing w:val="-4"/>
        </w:rPr>
        <w:t>□</w:t>
      </w:r>
      <w:r>
        <w:rPr>
          <w:rFonts w:ascii="HGP教科書体" w:eastAsia="HGP教科書体" w:hAnsi="Comic Sans MS" w:cs="Times New Roman" w:hint="eastAsia"/>
          <w:spacing w:val="-4"/>
        </w:rPr>
        <w:t xml:space="preserve">　 （現時点での進路希望を考えてくる）</w:t>
      </w:r>
    </w:p>
    <w:p w:rsidR="00BC2EA7" w:rsidRDefault="00BC2EA7" w:rsidP="00BC2EA7">
      <w:pPr>
        <w:spacing w:line="200" w:lineRule="exact"/>
        <w:ind w:leftChars="150" w:left="331"/>
        <w:rPr>
          <w:rFonts w:ascii="HGP教科書体" w:eastAsia="HGP教科書体" w:hAnsi="Comic Sans MS" w:cs="Times New Roman"/>
          <w:spacing w:val="-4"/>
        </w:rPr>
      </w:pPr>
      <w:r>
        <w:rPr>
          <w:rFonts w:ascii="Segoe UI Emoji" w:eastAsia="Segoe UI Emoji" w:hAnsi="Segoe UI Emoji" w:cs="Segoe UI Emoji"/>
          <w:spacing w:val="-4"/>
        </w:rPr>
        <w:t>□</w:t>
      </w:r>
      <w:r>
        <w:rPr>
          <w:rFonts w:ascii="HGP教科書体" w:eastAsia="HGP教科書体" w:hAnsi="Comic Sans MS" w:cs="Times New Roman" w:hint="eastAsia"/>
          <w:spacing w:val="-4"/>
        </w:rPr>
        <w:t xml:space="preserve">　 （ホーム役員の希望を考えてくる）</w:t>
      </w:r>
    </w:p>
    <w:p w:rsidR="00BC2EA7" w:rsidRDefault="00BC2EA7" w:rsidP="00BC2EA7">
      <w:pPr>
        <w:pStyle w:val="a8"/>
        <w:wordWrap/>
        <w:spacing w:line="200" w:lineRule="exact"/>
        <w:rPr>
          <w:rFonts w:ascii="HGP教科書体" w:eastAsia="HGP教科書体" w:hAnsi="Comic Sans MS" w:cs="Times New Roman"/>
          <w:spacing w:val="-4"/>
        </w:rPr>
      </w:pPr>
    </w:p>
    <w:p w:rsidR="00193CB7" w:rsidRDefault="00193CB7" w:rsidP="00BC2EA7">
      <w:pPr>
        <w:pStyle w:val="a8"/>
        <w:wordWrap/>
        <w:spacing w:line="200" w:lineRule="exact"/>
        <w:rPr>
          <w:rFonts w:ascii="HGP教科書体" w:eastAsia="HGP教科書体" w:hAnsi="Comic Sans MS" w:cs="Times New Roman" w:hint="eastAsia"/>
          <w:spacing w:val="-4"/>
        </w:rPr>
      </w:pPr>
    </w:p>
    <w:p w:rsidR="00BC2EA7" w:rsidRPr="00F10FB1" w:rsidRDefault="00BC2EA7" w:rsidP="00BC2EA7">
      <w:pPr>
        <w:pStyle w:val="a8"/>
        <w:wordWrap/>
        <w:spacing w:line="200" w:lineRule="exact"/>
        <w:rPr>
          <w:rFonts w:ascii="HGP教科書体" w:eastAsia="HGP教科書体" w:hAnsi="Comic Sans MS"/>
        </w:rPr>
      </w:pPr>
      <w:r w:rsidRPr="002F7B0E">
        <w:rPr>
          <w:rFonts w:ascii="HGP教科書体" w:eastAsia="HGP教科書体" w:hAnsi="Comic Sans MS" w:hint="eastAsia"/>
          <w:sz w:val="22"/>
          <w:bdr w:val="single" w:sz="4" w:space="0" w:color="auto"/>
        </w:rPr>
        <w:t xml:space="preserve">　4月１</w:t>
      </w:r>
      <w:r>
        <w:rPr>
          <w:rFonts w:ascii="HGP教科書体" w:eastAsia="HGP教科書体" w:hAnsi="Comic Sans MS" w:hint="eastAsia"/>
          <w:sz w:val="22"/>
          <w:bdr w:val="single" w:sz="4" w:space="0" w:color="auto"/>
        </w:rPr>
        <w:t>１</w:t>
      </w:r>
      <w:r w:rsidRPr="002F7B0E">
        <w:rPr>
          <w:rFonts w:ascii="HGP教科書体" w:eastAsia="HGP教科書体" w:hAnsi="Comic Sans MS" w:hint="eastAsia"/>
          <w:sz w:val="22"/>
          <w:bdr w:val="single" w:sz="4" w:space="0" w:color="auto"/>
        </w:rPr>
        <w:t>日（水）</w:t>
      </w:r>
      <w:r>
        <w:rPr>
          <w:rFonts w:ascii="HGP教科書体" w:eastAsia="HGP教科書体" w:hAnsi="Comic Sans MS" w:hint="eastAsia"/>
        </w:rPr>
        <w:t xml:space="preserve">　</w:t>
      </w:r>
    </w:p>
    <w:p w:rsidR="00BC2EA7" w:rsidRDefault="00BC2EA7" w:rsidP="00BC2EA7">
      <w:pPr>
        <w:spacing w:line="200" w:lineRule="exact"/>
        <w:rPr>
          <w:rFonts w:ascii="HGP教科書体" w:eastAsia="HGP教科書体"/>
          <w:sz w:val="22"/>
        </w:rPr>
      </w:pPr>
    </w:p>
    <w:p w:rsidR="00BC2EA7" w:rsidRPr="002F7B0E" w:rsidRDefault="00BC2EA7" w:rsidP="00BC2EA7">
      <w:pPr>
        <w:spacing w:line="200" w:lineRule="exact"/>
        <w:rPr>
          <w:rFonts w:ascii="HGP教科書体" w:eastAsia="HGP教科書体" w:hAnsi="Comic Sans MS" w:cs="Times New Roman"/>
          <w:spacing w:val="-4"/>
          <w:sz w:val="22"/>
        </w:rPr>
      </w:pPr>
      <w:r w:rsidRPr="002F7B0E">
        <w:rPr>
          <w:rFonts w:ascii="HGP教科書体" w:eastAsia="HGP教科書体" w:hAnsi="Comic Sans MS" w:cs="Times New Roman" w:hint="eastAsia"/>
          <w:spacing w:val="-4"/>
          <w:sz w:val="22"/>
        </w:rPr>
        <w:t>持ち物</w:t>
      </w:r>
    </w:p>
    <w:p w:rsidR="00BC2EA7" w:rsidRDefault="00BC2EA7" w:rsidP="00BC2EA7">
      <w:pPr>
        <w:pStyle w:val="a8"/>
        <w:wordWrap/>
        <w:spacing w:line="200" w:lineRule="exact"/>
        <w:ind w:leftChars="150" w:left="331"/>
        <w:rPr>
          <w:rFonts w:ascii="HGP教科書体" w:eastAsia="HGP教科書体" w:hAnsi="ＭＳ 明朝"/>
          <w:bCs/>
          <w:spacing w:val="-4"/>
        </w:rPr>
      </w:pPr>
      <w:r>
        <w:rPr>
          <w:rFonts w:ascii="Segoe UI Emoji" w:eastAsia="Segoe UI Emoji" w:hAnsi="Segoe UI Emoji" w:cs="Segoe UI Emoji"/>
          <w:spacing w:val="-4"/>
        </w:rPr>
        <w:t>□</w:t>
      </w:r>
      <w:r>
        <w:rPr>
          <w:rFonts w:ascii="HGP教科書体" w:eastAsia="HGP教科書体" w:hAnsi="Comic Sans MS" w:cs="Times New Roman" w:hint="eastAsia"/>
          <w:spacing w:val="-4"/>
        </w:rPr>
        <w:t xml:space="preserve">　 芸術科目の教科書・補助教材の代金</w:t>
      </w:r>
      <w:r w:rsidRPr="004F1EEF">
        <w:rPr>
          <w:rFonts w:ascii="HGP教科書体" w:eastAsia="HGP教科書体" w:hAnsi="Comic Sans MS" w:cs="Times New Roman" w:hint="eastAsia"/>
          <w:color w:val="FF0000"/>
          <w:spacing w:val="-4"/>
        </w:rPr>
        <w:t>（</w:t>
      </w:r>
      <w:r w:rsidRPr="004F1EEF">
        <w:rPr>
          <w:rFonts w:ascii="HGP教科書体" w:eastAsia="HGP教科書体" w:hAnsi="ＭＳ 明朝" w:hint="eastAsia"/>
          <w:bCs/>
          <w:color w:val="FF0000"/>
          <w:spacing w:val="-4"/>
        </w:rPr>
        <w:t>音楽470円、書道490+520円、美術1</w:t>
      </w:r>
      <w:r>
        <w:rPr>
          <w:rFonts w:ascii="HGP教科書体" w:eastAsia="HGP教科書体" w:hAnsi="ＭＳ 明朝" w:hint="eastAsia"/>
          <w:bCs/>
          <w:color w:val="FF0000"/>
          <w:spacing w:val="-4"/>
        </w:rPr>
        <w:t>,</w:t>
      </w:r>
      <w:r w:rsidRPr="004F1EEF">
        <w:rPr>
          <w:rFonts w:ascii="HGP教科書体" w:eastAsia="HGP教科書体" w:hAnsi="ＭＳ 明朝" w:hint="eastAsia"/>
          <w:bCs/>
          <w:color w:val="FF0000"/>
          <w:spacing w:val="-4"/>
        </w:rPr>
        <w:t>0</w:t>
      </w:r>
      <w:r w:rsidR="00CA0DAE">
        <w:rPr>
          <w:rFonts w:ascii="HGP教科書体" w:eastAsia="HGP教科書体" w:hAnsi="ＭＳ 明朝" w:hint="eastAsia"/>
          <w:bCs/>
          <w:color w:val="FF0000"/>
          <w:spacing w:val="-4"/>
        </w:rPr>
        <w:t>50</w:t>
      </w:r>
      <w:r w:rsidRPr="004F1EEF">
        <w:rPr>
          <w:rFonts w:ascii="HGP教科書体" w:eastAsia="HGP教科書体" w:hAnsi="ＭＳ 明朝" w:hint="eastAsia"/>
          <w:bCs/>
          <w:color w:val="FF0000"/>
          <w:spacing w:val="-4"/>
        </w:rPr>
        <w:t>円－</w:t>
      </w:r>
      <w:r w:rsidRPr="005734FF">
        <w:rPr>
          <w:rFonts w:ascii="HGP教科書体" w:eastAsia="HGP教科書体" w:hAnsi="ＭＳ 明朝" w:hint="eastAsia"/>
          <w:bCs/>
          <w:spacing w:val="-4"/>
          <w:sz w:val="16"/>
          <w:szCs w:val="16"/>
        </w:rPr>
        <w:t>おつりのないように！</w:t>
      </w:r>
      <w:r>
        <w:rPr>
          <w:rFonts w:ascii="HGP教科書体" w:eastAsia="HGP教科書体" w:hAnsi="ＭＳ 明朝"/>
          <w:bCs/>
          <w:spacing w:val="-4"/>
        </w:rPr>
        <w:t>）</w:t>
      </w:r>
    </w:p>
    <w:p w:rsidR="00BC2EA7" w:rsidRPr="000E3F2A" w:rsidRDefault="00BC2EA7" w:rsidP="00BC2EA7">
      <w:pPr>
        <w:pStyle w:val="a8"/>
        <w:wordWrap/>
        <w:spacing w:line="200" w:lineRule="exact"/>
        <w:ind w:leftChars="150" w:left="331"/>
        <w:rPr>
          <w:rFonts w:ascii="HGP教科書体" w:eastAsia="HGP教科書体" w:hAnsi="Comic Sans MS"/>
        </w:rPr>
      </w:pPr>
      <w:r>
        <w:rPr>
          <w:rFonts w:ascii="Segoe UI Emoji" w:eastAsia="Segoe UI Emoji" w:hAnsi="Segoe UI Emoji" w:cs="Segoe UI Emoji"/>
          <w:spacing w:val="-4"/>
        </w:rPr>
        <w:t>□</w:t>
      </w:r>
      <w:r>
        <w:rPr>
          <w:rFonts w:ascii="HGP教科書体" w:eastAsia="HGP教科書体" w:hAnsi="Comic Sans MS" w:cs="Times New Roman" w:hint="eastAsia"/>
          <w:spacing w:val="-4"/>
        </w:rPr>
        <w:t xml:space="preserve">　 </w:t>
      </w:r>
      <w:r w:rsidRPr="0081237B">
        <w:rPr>
          <w:rFonts w:ascii="HGP教科書体" w:eastAsia="HGP教科書体" w:hAnsi="Comic Sans MS" w:cs="Times New Roman" w:hint="eastAsia"/>
          <w:spacing w:val="-4"/>
          <w:bdr w:val="single" w:sz="4" w:space="0" w:color="auto"/>
        </w:rPr>
        <w:t>昼食</w:t>
      </w:r>
    </w:p>
    <w:p w:rsidR="00BC2EA7" w:rsidRDefault="00BC2EA7" w:rsidP="00BC2EA7">
      <w:pPr>
        <w:spacing w:line="200" w:lineRule="exact"/>
        <w:rPr>
          <w:rFonts w:ascii="HGP教科書体" w:eastAsia="HGP教科書体" w:hAnsi="Comic Sans MS" w:cs="Times New Roman"/>
          <w:spacing w:val="-4"/>
        </w:rPr>
      </w:pPr>
      <w:r>
        <w:rPr>
          <w:rFonts w:ascii="HGP教科書体" w:eastAsia="HGP教科書体" w:hAnsi="Comic Sans MS" w:cs="Times New Roman" w:hint="eastAsia"/>
          <w:spacing w:val="-4"/>
        </w:rPr>
        <w:t xml:space="preserve">　　</w:t>
      </w:r>
    </w:p>
    <w:p w:rsidR="00BC2EA7" w:rsidRPr="003817D3" w:rsidRDefault="00BC2EA7" w:rsidP="00BC2EA7">
      <w:pPr>
        <w:spacing w:line="200" w:lineRule="exact"/>
        <w:rPr>
          <w:rFonts w:ascii="HGP教科書体" w:eastAsia="HGP教科書体" w:hAnsi="Comic Sans MS" w:cs="Times New Roman"/>
          <w:spacing w:val="-4"/>
        </w:rPr>
      </w:pPr>
    </w:p>
    <w:p w:rsidR="00BC2EA7" w:rsidRDefault="00BC2EA7" w:rsidP="00BC2EA7">
      <w:pPr>
        <w:pStyle w:val="a8"/>
        <w:wordWrap/>
        <w:spacing w:line="200" w:lineRule="exact"/>
        <w:rPr>
          <w:rFonts w:ascii="HGP教科書体" w:eastAsia="HGP教科書体" w:hAnsi="ＭＳ 明朝"/>
          <w:sz w:val="22"/>
          <w:bdr w:val="single" w:sz="4" w:space="0" w:color="auto"/>
        </w:rPr>
      </w:pPr>
      <w:r w:rsidRPr="002F7B0E">
        <w:rPr>
          <w:rFonts w:ascii="HGP教科書体" w:eastAsia="HGP教科書体" w:hAnsi="ＭＳ 明朝" w:hint="eastAsia"/>
          <w:sz w:val="22"/>
          <w:bdr w:val="single" w:sz="4" w:space="0" w:color="auto"/>
        </w:rPr>
        <w:t xml:space="preserve">　4月</w:t>
      </w:r>
      <w:r>
        <w:rPr>
          <w:rFonts w:ascii="HGP教科書体" w:eastAsia="HGP教科書体" w:hAnsi="ＭＳ 明朝" w:hint="eastAsia"/>
          <w:sz w:val="22"/>
          <w:bdr w:val="single" w:sz="4" w:space="0" w:color="auto"/>
        </w:rPr>
        <w:t>1２</w:t>
      </w:r>
      <w:r w:rsidRPr="002F7B0E">
        <w:rPr>
          <w:rFonts w:ascii="HGP教科書体" w:eastAsia="HGP教科書体" w:hAnsi="ＭＳ 明朝" w:hint="eastAsia"/>
          <w:sz w:val="22"/>
          <w:bdr w:val="single" w:sz="4" w:space="0" w:color="auto"/>
        </w:rPr>
        <w:t xml:space="preserve">日（木）　</w:t>
      </w:r>
    </w:p>
    <w:p w:rsidR="00BC2EA7" w:rsidRDefault="00BC2EA7" w:rsidP="00BC2EA7">
      <w:pPr>
        <w:pStyle w:val="a8"/>
        <w:wordWrap/>
        <w:spacing w:line="200" w:lineRule="exact"/>
        <w:rPr>
          <w:rFonts w:ascii="HGP教科書体" w:eastAsia="HGP教科書体" w:hAnsi="ＭＳ 明朝"/>
          <w:sz w:val="22"/>
        </w:rPr>
      </w:pPr>
    </w:p>
    <w:p w:rsidR="00BC2EA7" w:rsidRPr="002F7B0E" w:rsidRDefault="00BC2EA7" w:rsidP="00BC2EA7">
      <w:pPr>
        <w:pStyle w:val="a8"/>
        <w:wordWrap/>
        <w:spacing w:line="200" w:lineRule="exact"/>
        <w:rPr>
          <w:rFonts w:ascii="HGP教科書体" w:eastAsia="HGP教科書体" w:hAnsi="ＭＳ 明朝"/>
          <w:sz w:val="22"/>
        </w:rPr>
      </w:pPr>
      <w:r w:rsidRPr="002F7B0E">
        <w:rPr>
          <w:rFonts w:ascii="HGP教科書体" w:eastAsia="HGP教科書体" w:hAnsi="ＭＳ 明朝" w:hint="eastAsia"/>
          <w:sz w:val="22"/>
        </w:rPr>
        <w:t>持ち物</w:t>
      </w:r>
    </w:p>
    <w:p w:rsidR="00BC2EA7" w:rsidRDefault="00BC2EA7" w:rsidP="00BC2EA7">
      <w:pPr>
        <w:pStyle w:val="a8"/>
        <w:wordWrap/>
        <w:spacing w:line="200" w:lineRule="exact"/>
        <w:ind w:leftChars="150" w:left="331"/>
        <w:rPr>
          <w:rFonts w:ascii="HGP教科書体" w:eastAsia="HGP教科書体" w:hAnsi="ＭＳ 明朝"/>
        </w:rPr>
      </w:pPr>
      <w:r>
        <w:rPr>
          <w:rFonts w:ascii="Segoe UI Emoji" w:eastAsia="Segoe UI Emoji" w:hAnsi="Segoe UI Emoji" w:cs="Segoe UI Emoji"/>
        </w:rPr>
        <w:t>□</w:t>
      </w:r>
      <w:r w:rsidR="0081237B">
        <w:rPr>
          <w:rFonts w:asciiTheme="minorEastAsia" w:eastAsiaTheme="minorEastAsia" w:hAnsiTheme="minorEastAsia" w:cs="Segoe UI Emoji" w:hint="eastAsia"/>
        </w:rPr>
        <w:t xml:space="preserve">　</w:t>
      </w:r>
      <w:r>
        <w:rPr>
          <w:rFonts w:ascii="HGP教科書体" w:eastAsia="HGP教科書体" w:hAnsi="ＭＳ 明朝" w:hint="eastAsia"/>
        </w:rPr>
        <w:t>ホームの時間割に合わせて１～4限の授業の教科書・ワーク・資料集・ノートなど</w:t>
      </w:r>
    </w:p>
    <w:p w:rsidR="00BC2EA7" w:rsidRDefault="00BC2EA7" w:rsidP="00BC2EA7">
      <w:pPr>
        <w:pStyle w:val="a8"/>
        <w:wordWrap/>
        <w:spacing w:line="200" w:lineRule="exact"/>
        <w:ind w:leftChars="150" w:left="331"/>
        <w:rPr>
          <w:rFonts w:ascii="HGP教科書体" w:eastAsia="HGP教科書体" w:hAnsi="ＭＳ 明朝"/>
        </w:rPr>
      </w:pPr>
      <w:r>
        <w:rPr>
          <w:rFonts w:ascii="Segoe UI Emoji" w:eastAsia="Segoe UI Emoji" w:hAnsi="Segoe UI Emoji" w:cs="Segoe UI Emoji"/>
        </w:rPr>
        <w:t>□</w:t>
      </w:r>
      <w:r>
        <w:rPr>
          <w:rFonts w:ascii="HGP教科書体" w:eastAsia="HGP教科書体" w:hAnsi="ＭＳ 明朝" w:hint="eastAsia"/>
        </w:rPr>
        <w:t xml:space="preserve">　</w:t>
      </w:r>
      <w:r w:rsidRPr="0081237B">
        <w:rPr>
          <w:rFonts w:ascii="HGP教科書体" w:eastAsia="HGP教科書体" w:hAnsi="ＭＳ 明朝" w:hint="eastAsia"/>
          <w:bdr w:val="single" w:sz="4" w:space="0" w:color="auto"/>
        </w:rPr>
        <w:t>昼食</w:t>
      </w:r>
    </w:p>
    <w:p w:rsidR="00BC2EA7" w:rsidRDefault="00BC2EA7" w:rsidP="00BC2EA7">
      <w:pPr>
        <w:pStyle w:val="a8"/>
        <w:wordWrap/>
        <w:spacing w:line="200" w:lineRule="exact"/>
        <w:rPr>
          <w:rFonts w:ascii="HGP教科書体" w:eastAsia="HGP教科書体" w:hAnsi="ＭＳ 明朝"/>
          <w:sz w:val="22"/>
          <w:bdr w:val="single" w:sz="4" w:space="0" w:color="auto"/>
        </w:rPr>
      </w:pPr>
    </w:p>
    <w:p w:rsidR="00BC2EA7" w:rsidRDefault="00BC2EA7" w:rsidP="00BC2EA7">
      <w:pPr>
        <w:pStyle w:val="a8"/>
        <w:wordWrap/>
        <w:spacing w:line="200" w:lineRule="exact"/>
        <w:rPr>
          <w:rFonts w:ascii="HGP教科書体" w:eastAsia="HGP教科書体" w:hAnsi="ＭＳ 明朝"/>
          <w:sz w:val="22"/>
          <w:bdr w:val="single" w:sz="4" w:space="0" w:color="auto"/>
        </w:rPr>
      </w:pPr>
    </w:p>
    <w:p w:rsidR="00BC2EA7" w:rsidRDefault="00BC2EA7" w:rsidP="00BC2EA7">
      <w:pPr>
        <w:pStyle w:val="a8"/>
        <w:wordWrap/>
        <w:spacing w:line="200" w:lineRule="exact"/>
        <w:rPr>
          <w:rFonts w:ascii="HGP教科書体" w:eastAsia="HGP教科書体" w:hAnsi="ＭＳ 明朝"/>
          <w:sz w:val="22"/>
          <w:bdr w:val="single" w:sz="4" w:space="0" w:color="auto"/>
        </w:rPr>
      </w:pPr>
      <w:r>
        <w:rPr>
          <w:rFonts w:ascii="HGP教科書体" w:eastAsia="HGP教科書体" w:hAnsi="ＭＳ 明朝" w:hint="eastAsia"/>
          <w:sz w:val="22"/>
        </w:rPr>
        <w:t>～これ以降は、通常の時間割通りの授業があります。教科書やワークなど準備をしっかりして臨みましょう。～</w:t>
      </w:r>
    </w:p>
    <w:p w:rsidR="00BC2EA7" w:rsidRDefault="00BC2EA7" w:rsidP="00BC2EA7">
      <w:pPr>
        <w:pStyle w:val="a8"/>
        <w:wordWrap/>
        <w:spacing w:line="200" w:lineRule="exact"/>
        <w:rPr>
          <w:rFonts w:ascii="HGP教科書体" w:eastAsia="HGP教科書体" w:hAnsi="ＭＳ 明朝"/>
          <w:sz w:val="22"/>
          <w:bdr w:val="single" w:sz="4" w:space="0" w:color="auto"/>
        </w:rPr>
      </w:pPr>
    </w:p>
    <w:p w:rsidR="00BC2EA7" w:rsidRDefault="00BC2EA7" w:rsidP="00BC2EA7">
      <w:pPr>
        <w:pStyle w:val="a8"/>
        <w:wordWrap/>
        <w:spacing w:line="200" w:lineRule="exact"/>
        <w:rPr>
          <w:rFonts w:ascii="HGP教科書体" w:eastAsia="HGP教科書体" w:hAnsi="ＭＳ 明朝"/>
          <w:sz w:val="22"/>
          <w:bdr w:val="single" w:sz="4" w:space="0" w:color="auto"/>
        </w:rPr>
      </w:pPr>
    </w:p>
    <w:p w:rsidR="00193CB7" w:rsidRDefault="00193CB7" w:rsidP="00193CB7">
      <w:pPr>
        <w:pStyle w:val="a8"/>
        <w:wordWrap/>
        <w:spacing w:line="200" w:lineRule="exact"/>
        <w:rPr>
          <w:rFonts w:ascii="HGP教科書体" w:eastAsia="HGP教科書体" w:hAnsi="ＭＳ 明朝"/>
          <w:sz w:val="22"/>
          <w:bdr w:val="single" w:sz="4" w:space="0" w:color="auto"/>
        </w:rPr>
      </w:pPr>
      <w:r w:rsidRPr="002F7B0E">
        <w:rPr>
          <w:rFonts w:ascii="HGP教科書体" w:eastAsia="HGP教科書体" w:hAnsi="ＭＳ 明朝" w:hint="eastAsia"/>
          <w:sz w:val="22"/>
          <w:bdr w:val="single" w:sz="4" w:space="0" w:color="auto"/>
        </w:rPr>
        <w:t xml:space="preserve">　4月</w:t>
      </w:r>
      <w:r>
        <w:rPr>
          <w:rFonts w:ascii="HGP教科書体" w:eastAsia="HGP教科書体" w:hAnsi="ＭＳ 明朝" w:hint="eastAsia"/>
          <w:sz w:val="22"/>
          <w:bdr w:val="single" w:sz="4" w:space="0" w:color="auto"/>
        </w:rPr>
        <w:t>1</w:t>
      </w:r>
      <w:r>
        <w:rPr>
          <w:rFonts w:ascii="HGP教科書体" w:eastAsia="HGP教科書体" w:hAnsi="ＭＳ 明朝" w:hint="eastAsia"/>
          <w:sz w:val="22"/>
          <w:bdr w:val="single" w:sz="4" w:space="0" w:color="auto"/>
        </w:rPr>
        <w:t>３</w:t>
      </w:r>
      <w:r w:rsidRPr="002F7B0E">
        <w:rPr>
          <w:rFonts w:ascii="HGP教科書体" w:eastAsia="HGP教科書体" w:hAnsi="ＭＳ 明朝" w:hint="eastAsia"/>
          <w:sz w:val="22"/>
          <w:bdr w:val="single" w:sz="4" w:space="0" w:color="auto"/>
        </w:rPr>
        <w:t>日（</w:t>
      </w:r>
      <w:r>
        <w:rPr>
          <w:rFonts w:ascii="HGP教科書体" w:eastAsia="HGP教科書体" w:hAnsi="ＭＳ 明朝" w:hint="eastAsia"/>
          <w:sz w:val="22"/>
          <w:bdr w:val="single" w:sz="4" w:space="0" w:color="auto"/>
        </w:rPr>
        <w:t>金）</w:t>
      </w:r>
      <w:r w:rsidRPr="002F7B0E">
        <w:rPr>
          <w:rFonts w:ascii="HGP教科書体" w:eastAsia="HGP教科書体" w:hAnsi="ＭＳ 明朝" w:hint="eastAsia"/>
          <w:sz w:val="22"/>
          <w:bdr w:val="single" w:sz="4" w:space="0" w:color="auto"/>
        </w:rPr>
        <w:t xml:space="preserve">　</w:t>
      </w:r>
    </w:p>
    <w:p w:rsidR="00193CB7" w:rsidRDefault="00193CB7" w:rsidP="00BC2EA7">
      <w:pPr>
        <w:pStyle w:val="a8"/>
        <w:wordWrap/>
        <w:spacing w:line="200" w:lineRule="exact"/>
        <w:rPr>
          <w:rFonts w:ascii="HGP教科書体" w:eastAsia="HGP教科書体" w:hAnsi="ＭＳ 明朝"/>
          <w:sz w:val="22"/>
          <w:bdr w:val="single" w:sz="4" w:space="0" w:color="auto"/>
        </w:rPr>
      </w:pPr>
    </w:p>
    <w:p w:rsidR="00193CB7" w:rsidRPr="00BC2EA7" w:rsidRDefault="00193CB7" w:rsidP="00193CB7">
      <w:pPr>
        <w:pStyle w:val="a8"/>
        <w:wordWrap/>
        <w:spacing w:line="200" w:lineRule="exact"/>
        <w:rPr>
          <w:rFonts w:ascii="HGP教科書体" w:eastAsia="HGP教科書体" w:hAnsi="Comic Sans MS" w:cs="Times New Roman"/>
          <w:b/>
          <w:spacing w:val="-4"/>
          <w:sz w:val="22"/>
        </w:rPr>
      </w:pPr>
      <w:r w:rsidRPr="00BC2EA7">
        <w:rPr>
          <w:rFonts w:ascii="HGP教科書体" w:eastAsia="HGP教科書体" w:hAnsi="Comic Sans MS" w:cs="Times New Roman" w:hint="eastAsia"/>
          <w:b/>
          <w:spacing w:val="-4"/>
          <w:sz w:val="22"/>
        </w:rPr>
        <w:t xml:space="preserve">　</w:t>
      </w:r>
      <w:r>
        <w:rPr>
          <w:rFonts w:ascii="HGP教科書体" w:eastAsia="HGP教科書体" w:hAnsi="Comic Sans MS" w:cs="Times New Roman" w:hint="eastAsia"/>
          <w:b/>
          <w:spacing w:val="-4"/>
          <w:sz w:val="22"/>
        </w:rPr>
        <w:t>体育服引き渡し（５，６限体育授業時）</w:t>
      </w:r>
      <w:r w:rsidRPr="00BC2EA7">
        <w:rPr>
          <w:rFonts w:ascii="HGP教科書体" w:eastAsia="HGP教科書体" w:hAnsi="Comic Sans MS" w:cs="Times New Roman" w:hint="eastAsia"/>
          <w:b/>
          <w:spacing w:val="-4"/>
          <w:sz w:val="22"/>
        </w:rPr>
        <w:t xml:space="preserve">　</w:t>
      </w:r>
    </w:p>
    <w:p w:rsidR="00193CB7" w:rsidRPr="00193CB7" w:rsidRDefault="00193CB7" w:rsidP="00BC2EA7">
      <w:pPr>
        <w:pStyle w:val="a8"/>
        <w:wordWrap/>
        <w:spacing w:line="200" w:lineRule="exact"/>
        <w:rPr>
          <w:rFonts w:ascii="HGP教科書体" w:eastAsia="HGP教科書体" w:hAnsi="ＭＳ 明朝" w:hint="eastAsia"/>
          <w:sz w:val="22"/>
          <w:bdr w:val="single" w:sz="4" w:space="0" w:color="auto"/>
        </w:rPr>
      </w:pPr>
    </w:p>
    <w:p w:rsidR="00193CB7" w:rsidRDefault="00193CB7" w:rsidP="00BC2EA7">
      <w:pPr>
        <w:pStyle w:val="a8"/>
        <w:wordWrap/>
        <w:spacing w:line="200" w:lineRule="exact"/>
        <w:rPr>
          <w:rFonts w:ascii="HGP教科書体" w:eastAsia="HGP教科書体" w:hAnsi="ＭＳ 明朝" w:hint="eastAsia"/>
          <w:sz w:val="22"/>
          <w:bdr w:val="single" w:sz="4" w:space="0" w:color="auto"/>
        </w:rPr>
      </w:pPr>
    </w:p>
    <w:p w:rsidR="00BC2EA7" w:rsidRDefault="00BC2EA7" w:rsidP="00BC2EA7">
      <w:pPr>
        <w:pStyle w:val="a8"/>
        <w:wordWrap/>
        <w:spacing w:line="200" w:lineRule="exact"/>
        <w:rPr>
          <w:rFonts w:ascii="HGP教科書体" w:eastAsia="HGP教科書体" w:hAnsi="ＭＳ 明朝"/>
        </w:rPr>
      </w:pPr>
      <w:r>
        <w:rPr>
          <w:rFonts w:ascii="HGP教科書体" w:eastAsia="HGP教科書体" w:hAnsi="ＭＳ 明朝" w:hint="eastAsia"/>
          <w:sz w:val="22"/>
          <w:bdr w:val="single" w:sz="4" w:space="0" w:color="auto"/>
        </w:rPr>
        <w:t>★★★</w:t>
      </w:r>
      <w:r w:rsidRPr="002F7B0E">
        <w:rPr>
          <w:rFonts w:ascii="HGP教科書体" w:eastAsia="HGP教科書体" w:hAnsi="ＭＳ 明朝" w:hint="eastAsia"/>
          <w:sz w:val="22"/>
          <w:bdr w:val="single" w:sz="4" w:space="0" w:color="auto"/>
        </w:rPr>
        <w:t xml:space="preserve">　4月</w:t>
      </w:r>
      <w:r>
        <w:rPr>
          <w:rFonts w:ascii="HGP教科書体" w:eastAsia="HGP教科書体" w:hAnsi="ＭＳ 明朝" w:hint="eastAsia"/>
          <w:sz w:val="22"/>
          <w:bdr w:val="single" w:sz="4" w:space="0" w:color="auto"/>
        </w:rPr>
        <w:t>1４</w:t>
      </w:r>
      <w:r w:rsidRPr="002F7B0E">
        <w:rPr>
          <w:rFonts w:ascii="HGP教科書体" w:eastAsia="HGP教科書体" w:hAnsi="ＭＳ 明朝" w:hint="eastAsia"/>
          <w:sz w:val="22"/>
          <w:bdr w:val="single" w:sz="4" w:space="0" w:color="auto"/>
        </w:rPr>
        <w:t>日（土）</w:t>
      </w:r>
      <w:r w:rsidRPr="00F10FB1">
        <w:rPr>
          <w:rFonts w:ascii="HGP教科書体" w:eastAsia="HGP教科書体" w:hAnsi="ＭＳ 明朝" w:hint="eastAsia"/>
        </w:rPr>
        <w:t xml:space="preserve">　</w:t>
      </w:r>
    </w:p>
    <w:p w:rsidR="00BC2EA7" w:rsidRDefault="00BC2EA7" w:rsidP="00BC2EA7">
      <w:pPr>
        <w:pStyle w:val="a8"/>
        <w:wordWrap/>
        <w:spacing w:line="200" w:lineRule="exact"/>
        <w:rPr>
          <w:rFonts w:ascii="HGP教科書体" w:eastAsia="HGP教科書体"/>
        </w:rPr>
      </w:pPr>
    </w:p>
    <w:p w:rsidR="00BC2EA7" w:rsidRPr="002F7B0E" w:rsidRDefault="00BC2EA7" w:rsidP="00BC2EA7">
      <w:pPr>
        <w:pStyle w:val="a8"/>
        <w:wordWrap/>
        <w:spacing w:line="200" w:lineRule="exact"/>
        <w:rPr>
          <w:rFonts w:ascii="HGP教科書体" w:eastAsia="HGP教科書体"/>
          <w:sz w:val="22"/>
        </w:rPr>
      </w:pPr>
      <w:bookmarkStart w:id="0" w:name="_GoBack"/>
      <w:bookmarkEnd w:id="0"/>
      <w:r w:rsidRPr="002F7B0E">
        <w:rPr>
          <w:rFonts w:ascii="HGP教科書体" w:eastAsia="HGP教科書体" w:hint="eastAsia"/>
          <w:sz w:val="22"/>
        </w:rPr>
        <w:t xml:space="preserve">　8:30～12:</w:t>
      </w:r>
      <w:r w:rsidR="007E0482">
        <w:rPr>
          <w:rFonts w:ascii="HGP教科書体" w:eastAsia="HGP教科書体" w:hint="eastAsia"/>
          <w:sz w:val="22"/>
        </w:rPr>
        <w:t>40頃</w:t>
      </w:r>
      <w:r w:rsidRPr="002F7B0E">
        <w:rPr>
          <w:rFonts w:ascii="HGP教科書体" w:eastAsia="HGP教科書体" w:hint="eastAsia"/>
          <w:sz w:val="22"/>
        </w:rPr>
        <w:t xml:space="preserve">　</w:t>
      </w:r>
      <w:r>
        <w:rPr>
          <w:rFonts w:ascii="HGP教科書体" w:eastAsia="HGP教科書体" w:hint="eastAsia"/>
          <w:sz w:val="22"/>
        </w:rPr>
        <w:t>基礎力診断テスト</w:t>
      </w:r>
      <w:r w:rsidRPr="002F7B0E">
        <w:rPr>
          <w:rFonts w:ascii="HGP教科書体" w:eastAsia="HGP教科書体" w:hint="eastAsia"/>
          <w:sz w:val="22"/>
        </w:rPr>
        <w:t>（カード記入・国語・数学・英語</w:t>
      </w:r>
      <w:r>
        <w:rPr>
          <w:rFonts w:ascii="HGP教科書体" w:eastAsia="HGP教科書体" w:hint="eastAsia"/>
          <w:sz w:val="22"/>
        </w:rPr>
        <w:t>各５０分</w:t>
      </w:r>
      <w:r w:rsidRPr="002F7B0E">
        <w:rPr>
          <w:rFonts w:ascii="HGP教科書体" w:eastAsia="HGP教科書体" w:hint="eastAsia"/>
          <w:sz w:val="22"/>
        </w:rPr>
        <w:t>）</w:t>
      </w:r>
    </w:p>
    <w:p w:rsidR="00BC2EA7" w:rsidRDefault="00BC2EA7" w:rsidP="00BC2EA7">
      <w:pPr>
        <w:pStyle w:val="a8"/>
        <w:wordWrap/>
        <w:spacing w:line="200" w:lineRule="exact"/>
        <w:rPr>
          <w:rFonts w:ascii="HGP教科書体" w:eastAsia="HGP教科書体"/>
          <w:sz w:val="22"/>
        </w:rPr>
      </w:pPr>
    </w:p>
    <w:p w:rsidR="00BC2EA7" w:rsidRDefault="00BC2EA7" w:rsidP="00BC2EA7">
      <w:pPr>
        <w:pStyle w:val="a8"/>
        <w:wordWrap/>
        <w:spacing w:line="200" w:lineRule="exact"/>
        <w:rPr>
          <w:rFonts w:ascii="HGP教科書体" w:eastAsia="HGP教科書体"/>
          <w:sz w:val="22"/>
        </w:rPr>
      </w:pPr>
      <w:r w:rsidRPr="002F7B0E">
        <w:rPr>
          <w:rFonts w:ascii="HGP教科書体" w:eastAsia="HGP教科書体" w:hint="eastAsia"/>
          <w:sz w:val="22"/>
        </w:rPr>
        <w:t>持ち物</w:t>
      </w:r>
    </w:p>
    <w:p w:rsidR="009E1247" w:rsidRPr="00BC2EA7" w:rsidRDefault="00BC2EA7" w:rsidP="008809B5">
      <w:pPr>
        <w:pStyle w:val="a8"/>
        <w:wordWrap/>
        <w:spacing w:line="200" w:lineRule="exact"/>
        <w:ind w:leftChars="150" w:left="331"/>
        <w:rPr>
          <w:rFonts w:ascii="HGSｺﾞｼｯｸM" w:eastAsia="HGSｺﾞｼｯｸM" w:hAnsi="ＭＳ 明朝"/>
          <w:sz w:val="18"/>
        </w:rPr>
      </w:pPr>
      <w:r>
        <w:rPr>
          <w:rFonts w:ascii="Segoe UI Emoji" w:eastAsia="Segoe UI Emoji" w:hAnsi="Segoe UI Emoji" w:cs="Segoe UI Emoji"/>
        </w:rPr>
        <w:t>□</w:t>
      </w:r>
      <w:r>
        <w:rPr>
          <w:rFonts w:ascii="HGP教科書体" w:eastAsia="HGP教科書体" w:hint="eastAsia"/>
        </w:rPr>
        <w:t xml:space="preserve">　</w:t>
      </w:r>
      <w:r>
        <w:rPr>
          <w:rFonts w:ascii="HGP教科書体" w:eastAsia="HGP教科書体" w:hAnsi="Comic Sans MS" w:cs="Times New Roman" w:hint="eastAsia"/>
          <w:spacing w:val="-4"/>
        </w:rPr>
        <w:t>ｏｎｅ ｗｅｅｋ トライアル</w:t>
      </w:r>
    </w:p>
    <w:sectPr w:rsidR="009E1247" w:rsidRPr="00BC2EA7" w:rsidSect="008809B5">
      <w:pgSz w:w="23811" w:h="16838" w:orient="landscape" w:code="8"/>
      <w:pgMar w:top="1304" w:right="1304" w:bottom="1304" w:left="1304" w:header="851" w:footer="992" w:gutter="0"/>
      <w:cols w:num="2" w:space="912"/>
      <w:docGrid w:type="linesAndChars" w:linePitch="305" w:charSpace="215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F2C" w:rsidRDefault="000B2F2C" w:rsidP="00095F84">
      <w:r>
        <w:separator/>
      </w:r>
    </w:p>
  </w:endnote>
  <w:endnote w:type="continuationSeparator" w:id="0">
    <w:p w:rsidR="000B2F2C" w:rsidRDefault="000B2F2C" w:rsidP="0009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F2C" w:rsidRDefault="000B2F2C" w:rsidP="00095F84">
      <w:r>
        <w:separator/>
      </w:r>
    </w:p>
  </w:footnote>
  <w:footnote w:type="continuationSeparator" w:id="0">
    <w:p w:rsidR="000B2F2C" w:rsidRDefault="000B2F2C" w:rsidP="00095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30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17"/>
    <w:rsid w:val="00095F84"/>
    <w:rsid w:val="000B2F2C"/>
    <w:rsid w:val="00193CB7"/>
    <w:rsid w:val="00253465"/>
    <w:rsid w:val="002929C3"/>
    <w:rsid w:val="002B6421"/>
    <w:rsid w:val="0040722E"/>
    <w:rsid w:val="004E108A"/>
    <w:rsid w:val="006109BA"/>
    <w:rsid w:val="00704944"/>
    <w:rsid w:val="007851C7"/>
    <w:rsid w:val="007B21D7"/>
    <w:rsid w:val="007E0482"/>
    <w:rsid w:val="007E7560"/>
    <w:rsid w:val="0081237B"/>
    <w:rsid w:val="008158D7"/>
    <w:rsid w:val="00830D8F"/>
    <w:rsid w:val="00836580"/>
    <w:rsid w:val="00841C1C"/>
    <w:rsid w:val="008809B5"/>
    <w:rsid w:val="00921332"/>
    <w:rsid w:val="00931F51"/>
    <w:rsid w:val="00950C9E"/>
    <w:rsid w:val="009A7550"/>
    <w:rsid w:val="009E1247"/>
    <w:rsid w:val="00A1590C"/>
    <w:rsid w:val="00A935BC"/>
    <w:rsid w:val="00AD2262"/>
    <w:rsid w:val="00AF6211"/>
    <w:rsid w:val="00B00D0D"/>
    <w:rsid w:val="00BC2EA7"/>
    <w:rsid w:val="00BF12FB"/>
    <w:rsid w:val="00C53A17"/>
    <w:rsid w:val="00CA0DAE"/>
    <w:rsid w:val="00CC0544"/>
    <w:rsid w:val="00CE09C9"/>
    <w:rsid w:val="00D22023"/>
    <w:rsid w:val="00D30D4D"/>
    <w:rsid w:val="00E1505A"/>
    <w:rsid w:val="00E62A7D"/>
    <w:rsid w:val="00EB3912"/>
    <w:rsid w:val="00F90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A95284"/>
  <w15:chartTrackingRefBased/>
  <w15:docId w15:val="{48C7DDDD-E965-41E4-99A5-B8A18733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A1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3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5F84"/>
    <w:pPr>
      <w:tabs>
        <w:tab w:val="center" w:pos="4252"/>
        <w:tab w:val="right" w:pos="8504"/>
      </w:tabs>
      <w:snapToGrid w:val="0"/>
    </w:pPr>
  </w:style>
  <w:style w:type="character" w:customStyle="1" w:styleId="a5">
    <w:name w:val="ヘッダー (文字)"/>
    <w:basedOn w:val="a0"/>
    <w:link w:val="a4"/>
    <w:uiPriority w:val="99"/>
    <w:rsid w:val="00095F84"/>
    <w:rPr>
      <w:rFonts w:asciiTheme="minorHAnsi" w:eastAsiaTheme="minorEastAsia" w:hAnsiTheme="minorHAnsi"/>
    </w:rPr>
  </w:style>
  <w:style w:type="paragraph" w:styleId="a6">
    <w:name w:val="footer"/>
    <w:basedOn w:val="a"/>
    <w:link w:val="a7"/>
    <w:uiPriority w:val="99"/>
    <w:unhideWhenUsed/>
    <w:rsid w:val="00095F84"/>
    <w:pPr>
      <w:tabs>
        <w:tab w:val="center" w:pos="4252"/>
        <w:tab w:val="right" w:pos="8504"/>
      </w:tabs>
      <w:snapToGrid w:val="0"/>
    </w:pPr>
  </w:style>
  <w:style w:type="character" w:customStyle="1" w:styleId="a7">
    <w:name w:val="フッター (文字)"/>
    <w:basedOn w:val="a0"/>
    <w:link w:val="a6"/>
    <w:uiPriority w:val="99"/>
    <w:rsid w:val="00095F84"/>
    <w:rPr>
      <w:rFonts w:asciiTheme="minorHAnsi" w:eastAsiaTheme="minorEastAsia" w:hAnsiTheme="minorHAnsi"/>
    </w:rPr>
  </w:style>
  <w:style w:type="paragraph" w:customStyle="1" w:styleId="a8">
    <w:name w:val="一太郎"/>
    <w:rsid w:val="00BC2EA7"/>
    <w:pPr>
      <w:widowControl w:val="0"/>
      <w:wordWrap w:val="0"/>
      <w:autoSpaceDE w:val="0"/>
      <w:autoSpaceDN w:val="0"/>
      <w:adjustRightInd w:val="0"/>
      <w:spacing w:line="262" w:lineRule="exact"/>
      <w:jc w:val="both"/>
    </w:pPr>
    <w:rPr>
      <w:rFonts w:ascii="Times New Roman" w:hAnsi="Times New Roman" w:cs="ＭＳ 明朝"/>
      <w:kern w:val="0"/>
      <w:szCs w:val="21"/>
    </w:rPr>
  </w:style>
  <w:style w:type="paragraph" w:styleId="a9">
    <w:name w:val="Balloon Text"/>
    <w:basedOn w:val="a"/>
    <w:link w:val="aa"/>
    <w:uiPriority w:val="99"/>
    <w:semiHidden/>
    <w:unhideWhenUsed/>
    <w:rsid w:val="00A159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59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0FB0-2639-4BCC-814B-ED79BE4E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2</Pages>
  <Words>633</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15</cp:revision>
  <cp:lastPrinted>2018-04-06T08:53:00Z</cp:lastPrinted>
  <dcterms:created xsi:type="dcterms:W3CDTF">2018-04-03T06:13:00Z</dcterms:created>
  <dcterms:modified xsi:type="dcterms:W3CDTF">2018-04-06T08:59:00Z</dcterms:modified>
</cp:coreProperties>
</file>