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52D" w:rsidRDefault="00525C22" w:rsidP="0058752D">
      <w:r>
        <w:rPr>
          <w:rFonts w:ascii="Arial" w:hAnsi="Arial" w:cs="Arial"/>
          <w:noProof/>
          <w:color w:val="0000DE"/>
          <w:bdr w:val="single" w:sz="6" w:space="0" w:color="DDDDDD" w:frame="1"/>
        </w:rPr>
        <w:drawing>
          <wp:anchor distT="0" distB="0" distL="114300" distR="114300" simplePos="0" relativeHeight="251651072" behindDoc="1" locked="0" layoutInCell="1" allowOverlap="1" wp14:anchorId="6BDFBC2D" wp14:editId="0142EC95">
            <wp:simplePos x="0" y="0"/>
            <wp:positionH relativeFrom="column">
              <wp:posOffset>5224145</wp:posOffset>
            </wp:positionH>
            <wp:positionV relativeFrom="paragraph">
              <wp:posOffset>64770</wp:posOffset>
            </wp:positionV>
            <wp:extent cx="1069340" cy="1069340"/>
            <wp:effectExtent l="0" t="0" r="0" b="0"/>
            <wp:wrapTight wrapText="bothSides">
              <wp:wrapPolygon edited="0">
                <wp:start x="0" y="0"/>
                <wp:lineTo x="0" y="21164"/>
                <wp:lineTo x="21164" y="21164"/>
                <wp:lineTo x="21164" y="0"/>
                <wp:lineTo x="0" y="0"/>
              </wp:wrapPolygon>
            </wp:wrapTight>
            <wp:docPr id="4" name="図 4" descr="「イラスト 7月」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 7月」の画像検索結果">
                      <a:hlinkClick r:id="rId8" tgtFrame="&quot;imagewin&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340" cy="1069340"/>
                    </a:xfrm>
                    <a:prstGeom prst="rect">
                      <a:avLst/>
                    </a:prstGeom>
                    <a:noFill/>
                    <a:ln>
                      <a:noFill/>
                    </a:ln>
                  </pic:spPr>
                </pic:pic>
              </a:graphicData>
            </a:graphic>
          </wp:anchor>
        </w:drawing>
      </w:r>
      <w:r w:rsidR="00404F54">
        <w:rPr>
          <w:noProof/>
        </w:rPr>
        <w:object w:dxaOrig="1440" w:dyaOrig="1440">
          <v:shape id="_x0000_s1186" type="#_x0000_t75" style="position:absolute;left:0;text-align:left;margin-left:53.3pt;margin-top:8.85pt;width:337.5pt;height:55.3pt;z-index:251658240;mso-position-horizontal-relative:text;mso-position-vertical-relative:text">
            <v:imagedata r:id="rId10" o:title=""/>
          </v:shape>
          <o:OLEObject Type="Embed" ProgID="JSFart.Art.2" ShapeID="_x0000_s1186" DrawAspect="Content" ObjectID="_1623496864" r:id="rId11"/>
        </w:object>
      </w:r>
      <w:r w:rsidR="00404F54">
        <w:rPr>
          <w:noProof/>
        </w:rPr>
        <w:pict>
          <v:rect id="Rectangle 117" o:spid="_x0000_s1026" style="position:absolute;left:0;text-align:left;margin-left:3.3pt;margin-top:1.65pt;width:500.9pt;height:10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" filled="f" strokeweight="3pt">
            <v:stroke linestyle="thinThin"/>
            <v:textbox inset="5.85pt,.7pt,5.85pt,.7pt"/>
          </v:rect>
        </w:pict>
      </w:r>
    </w:p>
    <w:p w:rsidR="0058752D" w:rsidRDefault="0058752D" w:rsidP="00525C22"/>
    <w:p w:rsidR="0058752D" w:rsidRDefault="0058752D" w:rsidP="00525C22">
      <w:pPr>
        <w:jc w:val="left"/>
      </w:pPr>
    </w:p>
    <w:p w:rsidR="0058752D" w:rsidRDefault="0058752D" w:rsidP="00525C22">
      <w:pPr>
        <w:jc w:val="left"/>
      </w:pPr>
    </w:p>
    <w:p w:rsidR="0058752D" w:rsidRDefault="0058752D" w:rsidP="007D3C4F">
      <w:pPr>
        <w:ind w:right="210" w:firstLineChars="2000" w:firstLine="4200"/>
        <w:jc w:val="left"/>
      </w:pPr>
      <w:r>
        <w:rPr>
          <w:rFonts w:hint="eastAsia"/>
        </w:rPr>
        <w:t>石川県立小松高等学校　２年学年会</w:t>
      </w:r>
    </w:p>
    <w:p w:rsidR="0058752D" w:rsidRDefault="00DB2FEA" w:rsidP="007D3C4F">
      <w:pPr>
        <w:ind w:firstLineChars="2000" w:firstLine="4200"/>
        <w:jc w:val="left"/>
      </w:pPr>
      <w:r>
        <w:rPr>
          <w:rFonts w:hint="eastAsia"/>
        </w:rPr>
        <w:t>令和元</w:t>
      </w:r>
      <w:r w:rsidR="0058752D">
        <w:rPr>
          <w:rFonts w:hint="eastAsia"/>
        </w:rPr>
        <w:t>年</w:t>
      </w:r>
      <w:r w:rsidR="005E4508">
        <w:t>6</w:t>
      </w:r>
      <w:r w:rsidR="0058752D">
        <w:rPr>
          <w:rFonts w:hint="eastAsia"/>
        </w:rPr>
        <w:t>月</w:t>
      </w:r>
      <w:r w:rsidR="00CB15EA">
        <w:rPr>
          <w:rFonts w:hint="eastAsia"/>
        </w:rPr>
        <w:t>2</w:t>
      </w:r>
      <w:r w:rsidR="003C20C0">
        <w:t>8</w:t>
      </w:r>
      <w:r w:rsidR="0058752D">
        <w:rPr>
          <w:rFonts w:hint="eastAsia"/>
        </w:rPr>
        <w:t>日　　ＮＯ．</w:t>
      </w:r>
      <w:r w:rsidR="00BB312D">
        <w:rPr>
          <w:rFonts w:hint="eastAsia"/>
        </w:rPr>
        <w:t>４</w:t>
      </w:r>
    </w:p>
    <w:p w:rsidR="0058752D" w:rsidRPr="007D3C4F" w:rsidRDefault="0058752D" w:rsidP="0058752D">
      <w:pPr>
        <w:tabs>
          <w:tab w:val="left" w:pos="6884"/>
        </w:tabs>
      </w:pPr>
    </w:p>
    <w:p w:rsidR="00BB312D" w:rsidRPr="00E85C28" w:rsidRDefault="00BB312D" w:rsidP="00BB312D">
      <w:pPr>
        <w:overflowPunct w:val="0"/>
        <w:jc w:val="center"/>
        <w:textAlignment w:val="baseline"/>
        <w:rPr>
          <w:rFonts w:ascii="ＭＳ 明朝" w:hAnsi="Times New Roman"/>
          <w:color w:val="000000"/>
          <w:spacing w:val="10"/>
          <w:kern w:val="0"/>
          <w:szCs w:val="21"/>
        </w:rPr>
      </w:pPr>
      <w:r>
        <w:rPr>
          <w:rFonts w:ascii="Times New Roman" w:hAnsi="Times New Roman" w:cs="ＭＳ 明朝" w:hint="eastAsia"/>
          <w:b/>
          <w:bCs/>
          <w:color w:val="000000"/>
          <w:spacing w:val="4"/>
          <w:kern w:val="0"/>
          <w:sz w:val="28"/>
          <w:szCs w:val="28"/>
        </w:rPr>
        <w:t>成長の夏</w:t>
      </w:r>
    </w:p>
    <w:p w:rsidR="00BB312D" w:rsidRDefault="00BB312D" w:rsidP="00E00C8E">
      <w:pPr>
        <w:rPr>
          <w:rFonts w:ascii="Times New Roman" w:hAnsi="Times New Roman" w:cs="ＭＳ 明朝"/>
          <w:color w:val="000000"/>
          <w:kern w:val="0"/>
          <w:szCs w:val="21"/>
        </w:rPr>
      </w:pPr>
      <w:r w:rsidRPr="00E85C28">
        <w:rPr>
          <w:rFonts w:ascii="Times New Roman" w:hAnsi="Times New Roman" w:cs="ＭＳ 明朝" w:hint="eastAsia"/>
          <w:color w:val="000000"/>
          <w:kern w:val="0"/>
          <w:szCs w:val="21"/>
        </w:rPr>
        <w:t xml:space="preserve">　</w:t>
      </w:r>
      <w:r w:rsidRPr="00C32859">
        <w:rPr>
          <w:rFonts w:ascii="Times New Roman" w:hAnsi="Times New Roman" w:cs="ＭＳ 明朝" w:hint="eastAsia"/>
          <w:color w:val="000000"/>
          <w:kern w:val="0"/>
          <w:szCs w:val="21"/>
        </w:rPr>
        <w:t>梅雨</w:t>
      </w:r>
      <w:r w:rsidR="00424CA7">
        <w:rPr>
          <w:rFonts w:ascii="Times New Roman" w:hAnsi="Times New Roman" w:cs="ＭＳ 明朝" w:hint="eastAsia"/>
          <w:color w:val="000000"/>
          <w:kern w:val="0"/>
          <w:szCs w:val="21"/>
        </w:rPr>
        <w:t>空</w:t>
      </w:r>
      <w:r>
        <w:rPr>
          <w:rFonts w:ascii="Times New Roman" w:hAnsi="Times New Roman" w:cs="ＭＳ 明朝" w:hint="eastAsia"/>
          <w:color w:val="000000"/>
          <w:kern w:val="0"/>
          <w:szCs w:val="21"/>
        </w:rPr>
        <w:t>のすっきりしない日々が続くこの頃ですが</w:t>
      </w:r>
      <w:r w:rsidRPr="00C32859">
        <w:rPr>
          <w:rFonts w:ascii="Times New Roman" w:hAnsi="Times New Roman" w:cs="ＭＳ 明朝" w:hint="eastAsia"/>
          <w:color w:val="000000"/>
          <w:kern w:val="0"/>
          <w:szCs w:val="21"/>
        </w:rPr>
        <w:t>、保護者の皆様はいかがお過ごしでしょうか。</w:t>
      </w:r>
      <w:r>
        <w:rPr>
          <w:rFonts w:ascii="Times New Roman" w:hAnsi="Times New Roman" w:cs="ＭＳ 明朝" w:hint="eastAsia"/>
          <w:color w:val="000000"/>
          <w:kern w:val="0"/>
          <w:szCs w:val="21"/>
        </w:rPr>
        <w:t>ＰＴＡ支部懇談会には、たくさんの方に</w:t>
      </w:r>
      <w:r w:rsidR="000B75BE">
        <w:rPr>
          <w:rFonts w:ascii="Times New Roman" w:hAnsi="Times New Roman" w:cs="ＭＳ 明朝" w:hint="eastAsia"/>
          <w:color w:val="000000"/>
          <w:kern w:val="0"/>
          <w:szCs w:val="21"/>
        </w:rPr>
        <w:t>ご出席</w:t>
      </w:r>
      <w:r>
        <w:rPr>
          <w:rFonts w:ascii="Times New Roman" w:hAnsi="Times New Roman" w:cs="ＭＳ 明朝" w:hint="eastAsia"/>
          <w:color w:val="000000"/>
          <w:kern w:val="0"/>
          <w:szCs w:val="21"/>
        </w:rPr>
        <w:t>いただき、ありがとうございます。</w:t>
      </w:r>
      <w:r w:rsidR="00255EA4">
        <w:rPr>
          <w:rFonts w:ascii="Times New Roman" w:hAnsi="Times New Roman" w:cs="ＭＳ 明朝" w:hint="eastAsia"/>
          <w:color w:val="000000"/>
          <w:kern w:val="0"/>
          <w:szCs w:val="21"/>
        </w:rPr>
        <w:t>また</w:t>
      </w:r>
      <w:r w:rsidRPr="00C32859">
        <w:rPr>
          <w:rFonts w:ascii="Times New Roman" w:hAnsi="Times New Roman" w:cs="ＭＳ 明朝" w:hint="eastAsia"/>
          <w:color w:val="000000"/>
          <w:kern w:val="0"/>
          <w:szCs w:val="21"/>
        </w:rPr>
        <w:t>、</w:t>
      </w:r>
      <w:r w:rsidR="00C54A8A">
        <w:rPr>
          <w:rFonts w:ascii="Times New Roman" w:hAnsi="Times New Roman" w:cs="ＭＳ 明朝" w:hint="eastAsia"/>
          <w:color w:val="000000"/>
          <w:kern w:val="0"/>
          <w:szCs w:val="21"/>
        </w:rPr>
        <w:t>６月上旬に行われた</w:t>
      </w:r>
      <w:r w:rsidRPr="00C32859">
        <w:rPr>
          <w:rFonts w:ascii="Times New Roman" w:hAnsi="Times New Roman" w:cs="ＭＳ 明朝" w:hint="eastAsia"/>
          <w:color w:val="000000"/>
          <w:kern w:val="0"/>
          <w:szCs w:val="21"/>
        </w:rPr>
        <w:t>修学旅行</w:t>
      </w:r>
      <w:r w:rsidR="00E00C8E">
        <w:rPr>
          <w:rFonts w:ascii="Times New Roman" w:hAnsi="Times New Roman" w:cs="ＭＳ 明朝" w:hint="eastAsia"/>
          <w:color w:val="000000"/>
          <w:kern w:val="0"/>
          <w:szCs w:val="21"/>
        </w:rPr>
        <w:t>では、北海道の大自然と</w:t>
      </w:r>
      <w:r>
        <w:rPr>
          <w:rFonts w:ascii="Times New Roman" w:hAnsi="Times New Roman" w:cs="ＭＳ 明朝" w:hint="eastAsia"/>
          <w:color w:val="000000"/>
          <w:kern w:val="0"/>
          <w:szCs w:val="21"/>
        </w:rPr>
        <w:t>旭川</w:t>
      </w:r>
      <w:r w:rsidR="00E00C8E">
        <w:rPr>
          <w:rFonts w:ascii="Times New Roman" w:hAnsi="Times New Roman" w:cs="ＭＳ 明朝" w:hint="eastAsia"/>
          <w:color w:val="000000"/>
          <w:kern w:val="0"/>
          <w:szCs w:val="21"/>
        </w:rPr>
        <w:t>・札幌</w:t>
      </w:r>
      <w:r>
        <w:rPr>
          <w:rFonts w:ascii="Times New Roman" w:hAnsi="Times New Roman" w:cs="ＭＳ 明朝" w:hint="eastAsia"/>
          <w:color w:val="000000"/>
          <w:kern w:val="0"/>
          <w:szCs w:val="21"/>
        </w:rPr>
        <w:t>・小樽の３都市での生活を体験してきました。大きな事故</w:t>
      </w:r>
      <w:r w:rsidRPr="00C32859">
        <w:rPr>
          <w:rFonts w:ascii="Times New Roman" w:hAnsi="Times New Roman" w:cs="ＭＳ 明朝" w:hint="eastAsia"/>
          <w:color w:val="000000"/>
          <w:kern w:val="0"/>
          <w:szCs w:val="21"/>
        </w:rPr>
        <w:t>もなく、生徒たちは</w:t>
      </w:r>
      <w:r>
        <w:rPr>
          <w:rFonts w:ascii="Times New Roman" w:hAnsi="Times New Roman" w:cs="ＭＳ 明朝" w:hint="eastAsia"/>
          <w:color w:val="000000"/>
          <w:kern w:val="0"/>
          <w:szCs w:val="21"/>
        </w:rPr>
        <w:t>それぞれに楽しい</w:t>
      </w:r>
      <w:r w:rsidRPr="00C32859">
        <w:rPr>
          <w:rFonts w:ascii="Times New Roman" w:hAnsi="Times New Roman" w:cs="ＭＳ 明朝" w:hint="eastAsia"/>
          <w:color w:val="000000"/>
          <w:kern w:val="0"/>
          <w:szCs w:val="21"/>
        </w:rPr>
        <w:t>思い出を作ることができたと思います。</w:t>
      </w:r>
      <w:r w:rsidR="00C54A8A">
        <w:rPr>
          <w:rFonts w:ascii="Times New Roman" w:hAnsi="Times New Roman" w:cs="ＭＳ 明朝" w:hint="eastAsia"/>
          <w:color w:val="000000"/>
          <w:kern w:val="0"/>
          <w:szCs w:val="21"/>
        </w:rPr>
        <w:t>ありがとうございました。</w:t>
      </w:r>
    </w:p>
    <w:p w:rsidR="00BB312D" w:rsidRDefault="00BB312D" w:rsidP="00BB312D">
      <w:pPr>
        <w:overflowPunct w:val="0"/>
        <w:textAlignment w:val="baseline"/>
        <w:rPr>
          <w:rFonts w:ascii="Times New Roman" w:hAnsi="Times New Roman" w:cs="ＭＳ 明朝"/>
          <w:color w:val="000000"/>
          <w:kern w:val="0"/>
          <w:szCs w:val="21"/>
        </w:rPr>
      </w:pPr>
      <w:r w:rsidRPr="00C32859">
        <w:rPr>
          <w:rFonts w:ascii="Times New Roman" w:hAnsi="Times New Roman" w:cs="ＭＳ 明朝" w:hint="eastAsia"/>
          <w:color w:val="000000"/>
          <w:kern w:val="0"/>
          <w:szCs w:val="21"/>
        </w:rPr>
        <w:t xml:space="preserve">　さて、</w:t>
      </w:r>
      <w:r>
        <w:rPr>
          <w:rFonts w:ascii="Times New Roman" w:hAnsi="Times New Roman" w:cs="ＭＳ 明朝" w:hint="eastAsia"/>
          <w:color w:val="000000"/>
          <w:kern w:val="0"/>
          <w:szCs w:val="21"/>
        </w:rPr>
        <w:t>６月</w:t>
      </w:r>
      <w:r w:rsidR="00E00C8E">
        <w:rPr>
          <w:rFonts w:ascii="Times New Roman" w:hAnsi="Times New Roman" w:cs="ＭＳ 明朝" w:hint="eastAsia"/>
          <w:color w:val="000000"/>
          <w:kern w:val="0"/>
          <w:szCs w:val="21"/>
        </w:rPr>
        <w:t>は</w:t>
      </w:r>
      <w:r w:rsidR="00E541C3">
        <w:rPr>
          <w:rFonts w:ascii="Times New Roman" w:hAnsi="Times New Roman" w:cs="ＭＳ 明朝" w:hint="eastAsia"/>
          <w:color w:val="000000"/>
          <w:kern w:val="0"/>
          <w:szCs w:val="21"/>
        </w:rPr>
        <w:t>その後北信越大会や吹奏楽部による響宴をはさみ</w:t>
      </w:r>
      <w:r>
        <w:rPr>
          <w:rFonts w:ascii="Times New Roman" w:hAnsi="Times New Roman" w:cs="ＭＳ 明朝" w:hint="eastAsia"/>
          <w:color w:val="000000"/>
          <w:kern w:val="0"/>
          <w:szCs w:val="21"/>
        </w:rPr>
        <w:t>、２</w:t>
      </w:r>
      <w:r w:rsidR="00E541C3">
        <w:rPr>
          <w:rFonts w:ascii="Times New Roman" w:hAnsi="Times New Roman" w:cs="ＭＳ 明朝" w:hint="eastAsia"/>
          <w:color w:val="000000"/>
          <w:kern w:val="0"/>
          <w:szCs w:val="21"/>
        </w:rPr>
        <w:t>４日からは</w:t>
      </w:r>
      <w:r>
        <w:rPr>
          <w:rFonts w:ascii="Times New Roman" w:hAnsi="Times New Roman" w:cs="ＭＳ 明朝" w:hint="eastAsia"/>
          <w:color w:val="000000"/>
          <w:kern w:val="0"/>
          <w:szCs w:val="21"/>
        </w:rPr>
        <w:t>期末考査と、思い出にひたる</w:t>
      </w:r>
      <w:r w:rsidR="00E541C3">
        <w:rPr>
          <w:rFonts w:ascii="Times New Roman" w:hAnsi="Times New Roman" w:cs="ＭＳ 明朝" w:hint="eastAsia"/>
          <w:color w:val="000000"/>
          <w:kern w:val="0"/>
          <w:szCs w:val="21"/>
        </w:rPr>
        <w:t>間も</w:t>
      </w:r>
      <w:r>
        <w:rPr>
          <w:rFonts w:ascii="Times New Roman" w:hAnsi="Times New Roman" w:cs="ＭＳ 明朝" w:hint="eastAsia"/>
          <w:color w:val="000000"/>
          <w:kern w:val="0"/>
          <w:szCs w:val="21"/>
        </w:rPr>
        <w:t>なく、否応なく</w:t>
      </w:r>
      <w:r w:rsidR="00255EA4">
        <w:rPr>
          <w:rFonts w:ascii="Times New Roman" w:hAnsi="Times New Roman" w:cs="ＭＳ 明朝" w:hint="eastAsia"/>
          <w:color w:val="000000"/>
          <w:kern w:val="0"/>
          <w:szCs w:val="21"/>
        </w:rPr>
        <w:t>学習への</w:t>
      </w:r>
      <w:r>
        <w:rPr>
          <w:rFonts w:ascii="Times New Roman" w:hAnsi="Times New Roman" w:cs="ＭＳ 明朝" w:hint="eastAsia"/>
          <w:color w:val="000000"/>
          <w:kern w:val="0"/>
          <w:szCs w:val="21"/>
        </w:rPr>
        <w:t>切り替えが求められました。７月</w:t>
      </w:r>
      <w:r w:rsidR="00255EA4">
        <w:rPr>
          <w:rFonts w:ascii="Times New Roman" w:hAnsi="Times New Roman" w:cs="ＭＳ 明朝" w:hint="eastAsia"/>
          <w:color w:val="000000"/>
          <w:kern w:val="0"/>
          <w:szCs w:val="21"/>
        </w:rPr>
        <w:t>には</w:t>
      </w:r>
      <w:r>
        <w:rPr>
          <w:rFonts w:ascii="Times New Roman" w:hAnsi="Times New Roman" w:cs="ＭＳ 明朝" w:hint="eastAsia"/>
          <w:color w:val="000000"/>
          <w:kern w:val="0"/>
          <w:szCs w:val="21"/>
        </w:rPr>
        <w:t>ボート大会、</w:t>
      </w:r>
      <w:r w:rsidR="00E541C3">
        <w:rPr>
          <w:rFonts w:ascii="Times New Roman" w:hAnsi="Times New Roman" w:cs="ＭＳ 明朝" w:hint="eastAsia"/>
          <w:color w:val="000000"/>
          <w:kern w:val="0"/>
          <w:szCs w:val="21"/>
        </w:rPr>
        <w:t>進研模試、そして創立１２０周年記念式典</w:t>
      </w:r>
      <w:r>
        <w:rPr>
          <w:rFonts w:ascii="Times New Roman" w:hAnsi="Times New Roman" w:cs="ＭＳ 明朝" w:hint="eastAsia"/>
          <w:color w:val="000000"/>
          <w:kern w:val="0"/>
          <w:szCs w:val="21"/>
        </w:rPr>
        <w:t>と</w:t>
      </w:r>
      <w:r w:rsidR="00E541C3">
        <w:rPr>
          <w:rFonts w:ascii="Times New Roman" w:hAnsi="Times New Roman" w:cs="ＭＳ 明朝" w:hint="eastAsia"/>
          <w:color w:val="000000"/>
          <w:kern w:val="0"/>
          <w:szCs w:val="21"/>
        </w:rPr>
        <w:t>大きな</w:t>
      </w:r>
      <w:r>
        <w:rPr>
          <w:rFonts w:ascii="Times New Roman" w:hAnsi="Times New Roman" w:cs="ＭＳ 明朝" w:hint="eastAsia"/>
          <w:color w:val="000000"/>
          <w:kern w:val="0"/>
          <w:szCs w:val="21"/>
        </w:rPr>
        <w:t>行事が続き、</w:t>
      </w:r>
      <w:r w:rsidR="00A53513">
        <w:rPr>
          <w:rFonts w:ascii="Times New Roman" w:hAnsi="Times New Roman" w:cs="ＭＳ 明朝" w:hint="eastAsia"/>
          <w:color w:val="000000"/>
          <w:kern w:val="0"/>
          <w:szCs w:val="21"/>
        </w:rPr>
        <w:t>１９</w:t>
      </w:r>
      <w:r>
        <w:rPr>
          <w:rFonts w:ascii="Times New Roman" w:hAnsi="Times New Roman" w:cs="ＭＳ 明朝" w:hint="eastAsia"/>
          <w:color w:val="000000"/>
          <w:kern w:val="0"/>
          <w:szCs w:val="21"/>
        </w:rPr>
        <w:t>日（</w:t>
      </w:r>
      <w:r w:rsidR="00A53513">
        <w:rPr>
          <w:rFonts w:ascii="Times New Roman" w:hAnsi="Times New Roman" w:cs="ＭＳ 明朝" w:hint="eastAsia"/>
          <w:color w:val="000000"/>
          <w:kern w:val="0"/>
          <w:szCs w:val="21"/>
        </w:rPr>
        <w:t>金</w:t>
      </w:r>
      <w:r>
        <w:rPr>
          <w:rFonts w:ascii="Times New Roman" w:hAnsi="Times New Roman" w:cs="ＭＳ 明朝" w:hint="eastAsia"/>
          <w:color w:val="000000"/>
          <w:kern w:val="0"/>
          <w:szCs w:val="21"/>
        </w:rPr>
        <w:t>）より夏休みに入ります。この夏をどう過ごすかが、９月からの学習やさらに今後の進路に大きく影響することはいうまでもありません。部活動においても活動の中心となり、多忙を極めることと思います。</w:t>
      </w:r>
      <w:r w:rsidR="00136848">
        <w:rPr>
          <w:rFonts w:ascii="Times New Roman" w:hAnsi="Times New Roman" w:cs="ＭＳ 明朝" w:hint="eastAsia"/>
          <w:color w:val="000000"/>
          <w:kern w:val="0"/>
          <w:szCs w:val="21"/>
        </w:rPr>
        <w:t>そうした多忙な時間を過ごす中で、</w:t>
      </w:r>
      <w:r w:rsidR="00C54A8A">
        <w:rPr>
          <w:rFonts w:ascii="Times New Roman" w:hAnsi="Times New Roman" w:cs="ＭＳ 明朝" w:hint="eastAsia"/>
          <w:color w:val="000000"/>
          <w:kern w:val="0"/>
          <w:szCs w:val="21"/>
        </w:rPr>
        <w:t>これまでの</w:t>
      </w:r>
      <w:r w:rsidR="00136848">
        <w:rPr>
          <w:rFonts w:ascii="Times New Roman" w:hAnsi="Times New Roman" w:cs="ＭＳ 明朝" w:hint="eastAsia"/>
          <w:color w:val="000000"/>
          <w:kern w:val="0"/>
          <w:szCs w:val="21"/>
        </w:rPr>
        <w:t>「やらされる学習」から「自ら</w:t>
      </w:r>
      <w:r w:rsidR="00EC62F5">
        <w:rPr>
          <w:rFonts w:ascii="Times New Roman" w:hAnsi="Times New Roman" w:cs="ＭＳ 明朝" w:hint="eastAsia"/>
          <w:color w:val="000000"/>
          <w:kern w:val="0"/>
          <w:szCs w:val="21"/>
        </w:rPr>
        <w:t>主体的に取り組む</w:t>
      </w:r>
      <w:r w:rsidR="00136848">
        <w:rPr>
          <w:rFonts w:ascii="Times New Roman" w:hAnsi="Times New Roman" w:cs="ＭＳ 明朝" w:hint="eastAsia"/>
          <w:color w:val="000000"/>
          <w:kern w:val="0"/>
          <w:szCs w:val="21"/>
        </w:rPr>
        <w:t>学習」へとステップアップして</w:t>
      </w:r>
      <w:r w:rsidR="00C54A8A">
        <w:rPr>
          <w:rFonts w:ascii="Times New Roman" w:hAnsi="Times New Roman" w:cs="ＭＳ 明朝" w:hint="eastAsia"/>
          <w:color w:val="000000"/>
          <w:kern w:val="0"/>
          <w:szCs w:val="21"/>
        </w:rPr>
        <w:t>いかなければならない</w:t>
      </w:r>
      <w:r w:rsidR="00136848">
        <w:rPr>
          <w:rFonts w:ascii="Times New Roman" w:hAnsi="Times New Roman" w:cs="ＭＳ 明朝" w:hint="eastAsia"/>
          <w:color w:val="000000"/>
          <w:kern w:val="0"/>
          <w:szCs w:val="21"/>
        </w:rPr>
        <w:t>と思われます。</w:t>
      </w:r>
      <w:r w:rsidR="00C54A8A">
        <w:rPr>
          <w:rFonts w:ascii="Times New Roman" w:hAnsi="Times New Roman" w:cs="ＭＳ 明朝" w:hint="eastAsia"/>
          <w:color w:val="000000"/>
          <w:kern w:val="0"/>
          <w:szCs w:val="21"/>
        </w:rPr>
        <w:t>自分達が</w:t>
      </w:r>
      <w:r>
        <w:rPr>
          <w:rFonts w:ascii="Times New Roman" w:hAnsi="Times New Roman" w:cs="ＭＳ 明朝" w:hint="eastAsia"/>
          <w:color w:val="000000"/>
          <w:kern w:val="0"/>
          <w:szCs w:val="21"/>
        </w:rPr>
        <w:t>小松高校の様々な活動の中心的役割を担っているという自覚を</w:t>
      </w:r>
      <w:r w:rsidR="00EC62F5">
        <w:rPr>
          <w:rFonts w:ascii="Times New Roman" w:hAnsi="Times New Roman" w:cs="ＭＳ 明朝" w:hint="eastAsia"/>
          <w:color w:val="000000"/>
          <w:kern w:val="0"/>
          <w:szCs w:val="21"/>
        </w:rPr>
        <w:t>も</w:t>
      </w:r>
      <w:r>
        <w:rPr>
          <w:rFonts w:ascii="Times New Roman" w:hAnsi="Times New Roman" w:cs="ＭＳ 明朝" w:hint="eastAsia"/>
          <w:color w:val="000000"/>
          <w:kern w:val="0"/>
          <w:szCs w:val="21"/>
        </w:rPr>
        <w:t>ち、</w:t>
      </w:r>
      <w:r w:rsidR="00D56904">
        <w:rPr>
          <w:rFonts w:ascii="Times New Roman" w:hAnsi="Times New Roman" w:cs="ＭＳ 明朝" w:hint="eastAsia"/>
          <w:color w:val="000000"/>
          <w:kern w:val="0"/>
          <w:szCs w:val="21"/>
        </w:rPr>
        <w:t>工夫しながら</w:t>
      </w:r>
      <w:r>
        <w:rPr>
          <w:rFonts w:ascii="Times New Roman" w:hAnsi="Times New Roman" w:cs="ＭＳ 明朝" w:hint="eastAsia"/>
          <w:color w:val="000000"/>
          <w:kern w:val="0"/>
          <w:szCs w:val="21"/>
        </w:rPr>
        <w:t>落ち着いて学習できる計画を立て、強い意志で実行して欲しいと思います。また</w:t>
      </w:r>
      <w:r w:rsidRPr="00C32859">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夏休み中には、</w:t>
      </w:r>
      <w:r w:rsidRPr="00C32859">
        <w:rPr>
          <w:rFonts w:ascii="Times New Roman" w:hAnsi="Times New Roman" w:cs="ＭＳ 明朝" w:hint="eastAsia"/>
          <w:color w:val="000000"/>
          <w:kern w:val="0"/>
          <w:szCs w:val="21"/>
        </w:rPr>
        <w:t>インターンシップやオープンキャンパスなど</w:t>
      </w:r>
      <w:r w:rsidR="00EC62F5">
        <w:rPr>
          <w:rFonts w:ascii="Times New Roman" w:hAnsi="Times New Roman" w:cs="ＭＳ 明朝" w:hint="eastAsia"/>
          <w:color w:val="000000"/>
          <w:kern w:val="0"/>
          <w:szCs w:val="21"/>
        </w:rPr>
        <w:t>、</w:t>
      </w:r>
      <w:r w:rsidRPr="00C32859">
        <w:rPr>
          <w:rFonts w:ascii="Times New Roman" w:hAnsi="Times New Roman" w:cs="ＭＳ 明朝" w:hint="eastAsia"/>
          <w:color w:val="000000"/>
          <w:kern w:val="0"/>
          <w:szCs w:val="21"/>
        </w:rPr>
        <w:t>進路に</w:t>
      </w:r>
      <w:r>
        <w:rPr>
          <w:rFonts w:ascii="Times New Roman" w:hAnsi="Times New Roman" w:cs="ＭＳ 明朝" w:hint="eastAsia"/>
          <w:color w:val="000000"/>
          <w:kern w:val="0"/>
          <w:szCs w:val="21"/>
        </w:rPr>
        <w:t>関わる</w:t>
      </w:r>
      <w:r w:rsidRPr="00C32859">
        <w:rPr>
          <w:rFonts w:ascii="Times New Roman" w:hAnsi="Times New Roman" w:cs="ＭＳ 明朝" w:hint="eastAsia"/>
          <w:color w:val="000000"/>
          <w:kern w:val="0"/>
          <w:szCs w:val="21"/>
        </w:rPr>
        <w:t>行事</w:t>
      </w:r>
      <w:r>
        <w:rPr>
          <w:rFonts w:ascii="Times New Roman" w:hAnsi="Times New Roman" w:cs="ＭＳ 明朝" w:hint="eastAsia"/>
          <w:color w:val="000000"/>
          <w:kern w:val="0"/>
          <w:szCs w:val="21"/>
        </w:rPr>
        <w:t>も</w:t>
      </w:r>
      <w:r w:rsidRPr="00C32859">
        <w:rPr>
          <w:rFonts w:ascii="Times New Roman" w:hAnsi="Times New Roman" w:cs="ＭＳ 明朝" w:hint="eastAsia"/>
          <w:color w:val="000000"/>
          <w:kern w:val="0"/>
          <w:szCs w:val="21"/>
        </w:rPr>
        <w:t>予定されています</w:t>
      </w:r>
      <w:r>
        <w:rPr>
          <w:rFonts w:ascii="Times New Roman" w:hAnsi="Times New Roman" w:cs="ＭＳ 明朝" w:hint="eastAsia"/>
          <w:color w:val="000000"/>
          <w:kern w:val="0"/>
          <w:szCs w:val="21"/>
        </w:rPr>
        <w:t>。ご協力をお願い致します</w:t>
      </w:r>
      <w:r w:rsidRPr="00C32859">
        <w:rPr>
          <w:rFonts w:ascii="Times New Roman" w:hAnsi="Times New Roman" w:cs="ＭＳ 明朝" w:hint="eastAsia"/>
          <w:color w:val="000000"/>
          <w:kern w:val="0"/>
          <w:szCs w:val="21"/>
        </w:rPr>
        <w:t>。</w:t>
      </w:r>
    </w:p>
    <w:p w:rsidR="00BB312D" w:rsidRDefault="00404F54" w:rsidP="00BB312D">
      <w:pPr>
        <w:overflowPunct w:val="0"/>
        <w:textAlignment w:val="baseline"/>
      </w:pPr>
      <w:r>
        <w:rPr>
          <w:noProof/>
        </w:rPr>
        <w:pict>
          <v:rect id="Rectangle 167" o:spid="_x0000_s1189" style="position:absolute;left:0;text-align:left;margin-left:-14.2pt;margin-top:10pt;width:530.9pt;height:26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" filled="f">
            <v:textbox inset="5.85pt,.7pt,5.85pt,.7pt"/>
          </v:rect>
        </w:pict>
      </w:r>
    </w:p>
    <w:p w:rsidR="00BB312D" w:rsidRPr="00AF5AE5" w:rsidRDefault="00BB312D" w:rsidP="00AF5AE5">
      <w:pPr>
        <w:rPr>
          <w:rFonts w:ascii="ＭＳ ゴシック" w:eastAsia="ＭＳ ゴシック" w:hAnsi="ＭＳ ゴシック"/>
          <w:szCs w:val="21"/>
          <w:u w:val="single"/>
        </w:rPr>
      </w:pPr>
      <w:r>
        <w:rPr>
          <w:rFonts w:ascii="ＭＳ ゴシック" w:eastAsia="ＭＳ ゴシック" w:hAnsi="ＭＳ ゴシック" w:hint="eastAsia"/>
          <w:sz w:val="24"/>
          <w:u w:val="single"/>
        </w:rPr>
        <w:t>修学旅行　６月</w:t>
      </w:r>
      <w:r w:rsidR="00E541C3">
        <w:rPr>
          <w:rFonts w:ascii="ＭＳ ゴシック" w:eastAsia="ＭＳ ゴシック" w:hAnsi="ＭＳ ゴシック" w:hint="eastAsia"/>
          <w:sz w:val="24"/>
          <w:u w:val="single"/>
        </w:rPr>
        <w:t>５</w:t>
      </w:r>
      <w:r>
        <w:rPr>
          <w:rFonts w:ascii="ＭＳ ゴシック" w:eastAsia="ＭＳ ゴシック" w:hAnsi="ＭＳ ゴシック" w:hint="eastAsia"/>
          <w:sz w:val="24"/>
          <w:u w:val="single"/>
        </w:rPr>
        <w:t>日（水</w:t>
      </w:r>
      <w:r w:rsidRPr="002064B7">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w:t>
      </w:r>
      <w:r w:rsidR="00E541C3">
        <w:rPr>
          <w:rFonts w:ascii="ＭＳ ゴシック" w:eastAsia="ＭＳ ゴシック" w:hAnsi="ＭＳ ゴシック" w:hint="eastAsia"/>
          <w:sz w:val="24"/>
          <w:u w:val="single"/>
        </w:rPr>
        <w:t>８</w:t>
      </w:r>
      <w:r>
        <w:rPr>
          <w:rFonts w:ascii="ＭＳ ゴシック" w:eastAsia="ＭＳ ゴシック" w:hAnsi="ＭＳ ゴシック" w:hint="eastAsia"/>
          <w:sz w:val="24"/>
          <w:u w:val="single"/>
        </w:rPr>
        <w:t>日（土）</w:t>
      </w:r>
    </w:p>
    <w:p w:rsidR="00BB312D" w:rsidRDefault="002D055A" w:rsidP="00EB4CC1">
      <w:pPr>
        <w:ind w:left="210" w:hangingChars="100" w:hanging="210"/>
        <w:jc w:val="left"/>
      </w:pPr>
      <w:r>
        <w:rPr>
          <w:noProof/>
        </w:rPr>
        <w:drawing>
          <wp:anchor distT="0" distB="0" distL="114300" distR="114300" simplePos="0" relativeHeight="251665408" behindDoc="0" locked="0" layoutInCell="1" allowOverlap="1">
            <wp:simplePos x="0" y="0"/>
            <wp:positionH relativeFrom="column">
              <wp:posOffset>197264</wp:posOffset>
            </wp:positionH>
            <wp:positionV relativeFrom="paragraph">
              <wp:posOffset>93345</wp:posOffset>
            </wp:positionV>
            <wp:extent cx="1837513" cy="1523637"/>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乗馬.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513" cy="1523637"/>
                    </a:xfrm>
                    <a:prstGeom prst="rect">
                      <a:avLst/>
                    </a:prstGeom>
                  </pic:spPr>
                </pic:pic>
              </a:graphicData>
            </a:graphic>
            <wp14:sizeRelH relativeFrom="page">
              <wp14:pctWidth>0</wp14:pctWidth>
            </wp14:sizeRelH>
            <wp14:sizeRelV relativeFrom="page">
              <wp14:pctHeight>0</wp14:pctHeight>
            </wp14:sizeRelV>
          </wp:anchor>
        </w:drawing>
      </w:r>
      <w:r w:rsidR="00D27B29">
        <w:rPr>
          <w:rFonts w:hint="eastAsia"/>
        </w:rPr>
        <w:t xml:space="preserve">　　　　　　　　　　　　　　　　　　　　　　　　　　</w:t>
      </w:r>
      <w:r w:rsidR="00BB312D">
        <w:rPr>
          <w:rFonts w:hint="eastAsia"/>
        </w:rPr>
        <w:t>北海道の大自然と旭川・札幌・小樽を</w:t>
      </w:r>
      <w:r w:rsidR="00EB4CC1">
        <w:rPr>
          <w:rFonts w:hint="eastAsia"/>
        </w:rPr>
        <w:t>満喫しました。</w:t>
      </w:r>
    </w:p>
    <w:p w:rsidR="00EB4CC1" w:rsidRPr="00EB4CC1" w:rsidRDefault="00404F54" w:rsidP="00EB4CC1">
      <w:pPr>
        <w:ind w:left="210" w:hangingChars="100" w:hanging="210"/>
        <w:jc w:val="left"/>
      </w:pPr>
      <w:r>
        <w:rPr>
          <w:noProof/>
        </w:rPr>
        <w:pict>
          <v:rect id="_x0000_s1192" style="position:absolute;left:0;text-align:left;margin-left:14.6pt;margin-top:4.25pt;width:146.8pt;height:107.2pt;z-index:251664384;mso-position-horizontal-relative:text;mso-position-vertical-relative:text" strokecolor="white [3212]">
            <v:textbox inset="5.85pt,.7pt,5.85pt,.7pt"/>
          </v:rect>
        </w:pict>
      </w:r>
      <w:r w:rsidR="002D055A">
        <w:rPr>
          <w:noProof/>
        </w:rPr>
        <w:drawing>
          <wp:anchor distT="0" distB="0" distL="114300" distR="114300" simplePos="0" relativeHeight="251654656" behindDoc="0" locked="0" layoutInCell="1" allowOverlap="1">
            <wp:simplePos x="0" y="0"/>
            <wp:positionH relativeFrom="column">
              <wp:posOffset>4469130</wp:posOffset>
            </wp:positionH>
            <wp:positionV relativeFrom="paragraph">
              <wp:posOffset>50165</wp:posOffset>
            </wp:positionV>
            <wp:extent cx="1999615" cy="149479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ビール園.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9615" cy="1494790"/>
                    </a:xfrm>
                    <a:prstGeom prst="rect">
                      <a:avLst/>
                    </a:prstGeom>
                  </pic:spPr>
                </pic:pic>
              </a:graphicData>
            </a:graphic>
            <wp14:sizeRelH relativeFrom="page">
              <wp14:pctWidth>0</wp14:pctWidth>
            </wp14:sizeRelH>
            <wp14:sizeRelV relativeFrom="page">
              <wp14:pctHeight>0</wp14:pctHeight>
            </wp14:sizeRelV>
          </wp:anchor>
        </w:drawing>
      </w:r>
      <w:r w:rsidR="002D055A">
        <w:rPr>
          <w:noProof/>
        </w:rPr>
        <w:drawing>
          <wp:anchor distT="0" distB="0" distL="114300" distR="114300" simplePos="0" relativeHeight="251655680" behindDoc="0" locked="0" layoutInCell="1" allowOverlap="1">
            <wp:simplePos x="0" y="0"/>
            <wp:positionH relativeFrom="column">
              <wp:posOffset>2009140</wp:posOffset>
            </wp:positionH>
            <wp:positionV relativeFrom="paragraph">
              <wp:posOffset>8255</wp:posOffset>
            </wp:positionV>
            <wp:extent cx="2463165" cy="173482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ラフティング.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3165" cy="1734820"/>
                    </a:xfrm>
                    <a:prstGeom prst="rect">
                      <a:avLst/>
                    </a:prstGeom>
                  </pic:spPr>
                </pic:pic>
              </a:graphicData>
            </a:graphic>
            <wp14:sizeRelH relativeFrom="page">
              <wp14:pctWidth>0</wp14:pctWidth>
            </wp14:sizeRelH>
            <wp14:sizeRelV relativeFrom="page">
              <wp14:pctHeight>0</wp14:pctHeight>
            </wp14:sizeRelV>
          </wp:anchor>
        </w:drawing>
      </w:r>
    </w:p>
    <w:p w:rsidR="00BB312D" w:rsidRDefault="00BB312D" w:rsidP="00BB312D"/>
    <w:p w:rsidR="00BB312D" w:rsidRDefault="00BB312D" w:rsidP="00667724">
      <w:pPr>
        <w:jc w:val="right"/>
      </w:pPr>
    </w:p>
    <w:p w:rsidR="00BB312D" w:rsidRDefault="00BB312D" w:rsidP="00BB312D"/>
    <w:p w:rsidR="00D27B29" w:rsidRDefault="00D27B29" w:rsidP="00BB312D"/>
    <w:p w:rsidR="00D27B29" w:rsidRDefault="00AD6563" w:rsidP="00BB312D">
      <w:r>
        <w:rPr>
          <w:noProof/>
        </w:rPr>
        <w:drawing>
          <wp:anchor distT="0" distB="0" distL="114300" distR="114300" simplePos="0" relativeHeight="251666432" behindDoc="0" locked="0" layoutInCell="1" allowOverlap="1">
            <wp:simplePos x="0" y="0"/>
            <wp:positionH relativeFrom="column">
              <wp:posOffset>4272280</wp:posOffset>
            </wp:positionH>
            <wp:positionV relativeFrom="paragraph">
              <wp:posOffset>178849</wp:posOffset>
            </wp:positionV>
            <wp:extent cx="1948180" cy="146113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自転車.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48180" cy="1461135"/>
                    </a:xfrm>
                    <a:prstGeom prst="rect">
                      <a:avLst/>
                    </a:prstGeom>
                  </pic:spPr>
                </pic:pic>
              </a:graphicData>
            </a:graphic>
            <wp14:sizeRelH relativeFrom="page">
              <wp14:pctWidth>0</wp14:pctWidth>
            </wp14:sizeRelH>
            <wp14:sizeRelV relativeFrom="page">
              <wp14:pctHeight>0</wp14:pctHeight>
            </wp14:sizeRelV>
          </wp:anchor>
        </w:drawing>
      </w:r>
      <w:r w:rsidR="00404F54">
        <w:rPr>
          <w:noProof/>
        </w:rPr>
        <w:pict>
          <v:rect id="_x0000_s1193" style="position:absolute;left:0;text-align:left;margin-left:334.65pt;margin-top:13.05pt;width:154.1pt;height:70.9pt;z-index:251663360;mso-position-horizontal-relative:text;mso-position-vertical-relative:text" strokecolor="white [3212]">
            <v:textbox inset="5.85pt,.7pt,5.85pt,.7pt"/>
          </v:rect>
        </w:pict>
      </w:r>
      <w:r w:rsidR="002D055A">
        <w:rPr>
          <w:noProof/>
        </w:rPr>
        <w:drawing>
          <wp:anchor distT="0" distB="0" distL="114300" distR="114300" simplePos="0" relativeHeight="251653632" behindDoc="0" locked="0" layoutInCell="1" allowOverlap="1">
            <wp:simplePos x="0" y="0"/>
            <wp:positionH relativeFrom="column">
              <wp:posOffset>-54610</wp:posOffset>
            </wp:positionH>
            <wp:positionV relativeFrom="paragraph">
              <wp:posOffset>125095</wp:posOffset>
            </wp:positionV>
            <wp:extent cx="2266950" cy="1603572"/>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s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0" cy="1603572"/>
                    </a:xfrm>
                    <a:prstGeom prst="rect">
                      <a:avLst/>
                    </a:prstGeom>
                  </pic:spPr>
                </pic:pic>
              </a:graphicData>
            </a:graphic>
            <wp14:sizeRelH relativeFrom="page">
              <wp14:pctWidth>0</wp14:pctWidth>
            </wp14:sizeRelH>
            <wp14:sizeRelV relativeFrom="page">
              <wp14:pctHeight>0</wp14:pctHeight>
            </wp14:sizeRelV>
          </wp:anchor>
        </w:drawing>
      </w:r>
    </w:p>
    <w:p w:rsidR="00D27B29" w:rsidRDefault="00D27B29" w:rsidP="00BB312D"/>
    <w:p w:rsidR="00D27B29" w:rsidRPr="00D27B29" w:rsidRDefault="00D27B29" w:rsidP="00BB312D"/>
    <w:p w:rsidR="00D27B29" w:rsidRDefault="00D27B29" w:rsidP="00BB312D"/>
    <w:p w:rsidR="00D27B29" w:rsidRDefault="00D27B29" w:rsidP="00BB312D"/>
    <w:p w:rsidR="00D27B29" w:rsidRDefault="00D27B29" w:rsidP="00BB312D"/>
    <w:p w:rsidR="00D27B29" w:rsidRDefault="00D27B29" w:rsidP="00BB312D"/>
    <w:p w:rsidR="00BB312D" w:rsidRDefault="00BB312D" w:rsidP="00BB312D"/>
    <w:p w:rsidR="00EB4CC1" w:rsidRDefault="00F438A1" w:rsidP="00BB312D">
      <w:r>
        <w:rPr>
          <w:noProof/>
        </w:rPr>
        <w:drawing>
          <wp:anchor distT="0" distB="0" distL="114300" distR="114300" simplePos="0" relativeHeight="251653120" behindDoc="1" locked="0" layoutInCell="1" allowOverlap="1">
            <wp:simplePos x="0" y="0"/>
            <wp:positionH relativeFrom="column">
              <wp:posOffset>4229827</wp:posOffset>
            </wp:positionH>
            <wp:positionV relativeFrom="paragraph">
              <wp:posOffset>138468</wp:posOffset>
            </wp:positionV>
            <wp:extent cx="2340610" cy="1641475"/>
            <wp:effectExtent l="0" t="0" r="0" b="0"/>
            <wp:wrapTight wrapText="bothSides">
              <wp:wrapPolygon edited="0">
                <wp:start x="0" y="0"/>
                <wp:lineTo x="0" y="21308"/>
                <wp:lineTo x="21448" y="21308"/>
                <wp:lineTo x="21448"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講演会.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10" cy="1641475"/>
                    </a:xfrm>
                    <a:prstGeom prst="rect">
                      <a:avLst/>
                    </a:prstGeom>
                  </pic:spPr>
                </pic:pic>
              </a:graphicData>
            </a:graphic>
            <wp14:sizeRelH relativeFrom="margin">
              <wp14:pctWidth>0</wp14:pctWidth>
            </wp14:sizeRelH>
            <wp14:sizeRelV relativeFrom="margin">
              <wp14:pctHeight>0</wp14:pctHeight>
            </wp14:sizeRelV>
          </wp:anchor>
        </w:drawing>
      </w:r>
    </w:p>
    <w:p w:rsidR="00BB312D" w:rsidRPr="00DB2FEA" w:rsidRDefault="00BB312D" w:rsidP="00BB312D">
      <w:pPr>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進路講演会　６月２</w:t>
      </w:r>
      <w:r w:rsidR="00DB2FEA">
        <w:rPr>
          <w:rFonts w:ascii="ＭＳ ゴシック" w:eastAsia="ＭＳ ゴシック" w:hAnsi="ＭＳ ゴシック" w:hint="eastAsia"/>
          <w:sz w:val="24"/>
          <w:u w:val="single"/>
        </w:rPr>
        <w:t>０</w:t>
      </w:r>
      <w:r w:rsidRPr="002064B7">
        <w:rPr>
          <w:rFonts w:ascii="ＭＳ ゴシック" w:eastAsia="ＭＳ ゴシック" w:hAnsi="ＭＳ ゴシック" w:hint="eastAsia"/>
          <w:sz w:val="24"/>
          <w:u w:val="single"/>
        </w:rPr>
        <w:t>日（</w:t>
      </w:r>
      <w:r w:rsidR="00EC62F5">
        <w:rPr>
          <w:rFonts w:ascii="ＭＳ ゴシック" w:eastAsia="ＭＳ ゴシック" w:hAnsi="ＭＳ ゴシック" w:hint="eastAsia"/>
          <w:sz w:val="24"/>
          <w:u w:val="single"/>
        </w:rPr>
        <w:t>木</w:t>
      </w:r>
      <w:r w:rsidRPr="002064B7">
        <w:rPr>
          <w:rFonts w:hint="eastAsia"/>
          <w:u w:val="single"/>
        </w:rPr>
        <w:t>）</w:t>
      </w:r>
    </w:p>
    <w:p w:rsidR="00BB312D" w:rsidRPr="00754805" w:rsidRDefault="00BB312D" w:rsidP="00BB312D">
      <w:pPr>
        <w:ind w:leftChars="135" w:left="283" w:firstLineChars="100" w:firstLine="210"/>
        <w:jc w:val="left"/>
      </w:pPr>
      <w:r>
        <w:rPr>
          <w:rFonts w:hint="eastAsia"/>
        </w:rPr>
        <w:t>河合塾の</w:t>
      </w:r>
      <w:r w:rsidR="00DB2FEA">
        <w:rPr>
          <w:rFonts w:hint="eastAsia"/>
        </w:rPr>
        <w:t>三戸佑介</w:t>
      </w:r>
      <w:r>
        <w:rPr>
          <w:rFonts w:hint="eastAsia"/>
        </w:rPr>
        <w:t>氏を講師に招き、</w:t>
      </w:r>
      <w:r w:rsidR="00DB2FEA">
        <w:rPr>
          <w:rFonts w:hint="eastAsia"/>
        </w:rPr>
        <w:t>共通テストで求められる学力は何か、またそれを身に着ける</w:t>
      </w:r>
      <w:r w:rsidR="00E541C3">
        <w:rPr>
          <w:rFonts w:hint="eastAsia"/>
        </w:rPr>
        <w:t>にはどう習慣を見直すべき</w:t>
      </w:r>
      <w:r w:rsidR="00EB4CC1">
        <w:rPr>
          <w:rFonts w:hint="eastAsia"/>
        </w:rPr>
        <w:t>か</w:t>
      </w:r>
      <w:r w:rsidR="00E541C3">
        <w:rPr>
          <w:rFonts w:hint="eastAsia"/>
        </w:rPr>
        <w:t>といった</w:t>
      </w:r>
      <w:r w:rsidR="00EC62F5">
        <w:rPr>
          <w:rFonts w:hint="eastAsia"/>
        </w:rPr>
        <w:t>貴重な</w:t>
      </w:r>
      <w:r>
        <w:rPr>
          <w:rFonts w:hint="eastAsia"/>
        </w:rPr>
        <w:t>アドバイスをいただきました。</w:t>
      </w:r>
      <w:r w:rsidR="00E00C8E">
        <w:rPr>
          <w:rFonts w:hint="eastAsia"/>
        </w:rPr>
        <w:t>入れる大学を選ぶのではなく</w:t>
      </w:r>
      <w:r>
        <w:rPr>
          <w:rFonts w:hint="eastAsia"/>
        </w:rPr>
        <w:t>行きたい大学に</w:t>
      </w:r>
      <w:r w:rsidR="00E00C8E">
        <w:rPr>
          <w:rFonts w:hint="eastAsia"/>
        </w:rPr>
        <w:t>入学するための学習が必要なこと</w:t>
      </w:r>
      <w:r>
        <w:rPr>
          <w:rFonts w:hint="eastAsia"/>
        </w:rPr>
        <w:t>、予習</w:t>
      </w:r>
      <w:r w:rsidR="00E00C8E">
        <w:rPr>
          <w:rFonts w:hint="eastAsia"/>
        </w:rPr>
        <w:t>・</w:t>
      </w:r>
      <w:r>
        <w:rPr>
          <w:rFonts w:hint="eastAsia"/>
        </w:rPr>
        <w:t>授業</w:t>
      </w:r>
      <w:r w:rsidR="00E00C8E">
        <w:rPr>
          <w:rFonts w:hint="eastAsia"/>
        </w:rPr>
        <w:t>・</w:t>
      </w:r>
      <w:r>
        <w:rPr>
          <w:rFonts w:hint="eastAsia"/>
        </w:rPr>
        <w:t>復習といった学校中心の学習</w:t>
      </w:r>
      <w:r w:rsidR="00E00C8E">
        <w:rPr>
          <w:rFonts w:hint="eastAsia"/>
        </w:rPr>
        <w:t>の重要性</w:t>
      </w:r>
      <w:r>
        <w:rPr>
          <w:rFonts w:hint="eastAsia"/>
        </w:rPr>
        <w:t>、模試の活用</w:t>
      </w:r>
      <w:r w:rsidR="00E00C8E">
        <w:rPr>
          <w:rFonts w:hint="eastAsia"/>
        </w:rPr>
        <w:t>など</w:t>
      </w:r>
      <w:r>
        <w:rPr>
          <w:rFonts w:hint="eastAsia"/>
        </w:rPr>
        <w:t>、</w:t>
      </w:r>
      <w:r w:rsidR="00EB4CC1">
        <w:rPr>
          <w:rFonts w:hint="eastAsia"/>
        </w:rPr>
        <w:t>身にしみる</w:t>
      </w:r>
      <w:r>
        <w:rPr>
          <w:rFonts w:hint="eastAsia"/>
        </w:rPr>
        <w:t>講演で、学習への意識も高まったようでした。</w:t>
      </w:r>
    </w:p>
    <w:tbl>
      <w:tblPr>
        <w:tblpPr w:leftFromText="142" w:rightFromText="142" w:vertAnchor="text" w:tblpX="4773" w:tblpY="31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5517"/>
      </w:tblGrid>
      <w:tr w:rsidR="00BB312D" w:rsidTr="00880A7A">
        <w:trPr>
          <w:trHeight w:val="11583"/>
        </w:trPr>
        <w:tc>
          <w:tcPr>
            <w:tcW w:w="5517" w:type="dxa"/>
          </w:tcPr>
          <w:p w:rsidR="00BB312D" w:rsidRPr="00857320" w:rsidRDefault="00404F54" w:rsidP="00880A7A">
            <w:pPr>
              <w:ind w:leftChars="100" w:left="210"/>
              <w:rPr>
                <w:rFonts w:ascii="ＭＳ Ｐゴシック" w:eastAsia="ＭＳ Ｐゴシック" w:hAnsi="ＭＳ Ｐゴシック"/>
                <w:w w:val="150"/>
              </w:rPr>
            </w:pPr>
            <w:r>
              <w:rPr>
                <w:rFonts w:ascii="ＭＳ Ｐゴシック" w:eastAsia="ＭＳ Ｐゴシック" w:hAnsi="ＭＳ Ｐゴシック"/>
                <w:noProof/>
              </w:rPr>
              <w:lastRenderedPageBreak/>
              <w:pict>
                <v:rect id="Rectangle 166" o:spid="_x0000_s1187" style="position:absolute;left:0;text-align:left;margin-left:9.55pt;margin-top:10.45pt;width:258.75pt;height:685.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" stroked="f">
                  <v:textbox inset="5.85pt,.7pt,5.85pt,.7pt">
                    <w:txbxContent>
                      <w:p w:rsidR="00BB312D" w:rsidRDefault="00BB312D" w:rsidP="00BB312D">
                        <w:pPr>
                          <w:numPr>
                            <w:ilvl w:val="0"/>
                            <w:numId w:val="1"/>
                          </w:numPr>
                          <w:spacing w:line="300" w:lineRule="exact"/>
                          <w:rPr>
                            <w:rFonts w:ascii="ＭＳ Ｐゴシック" w:eastAsia="ＭＳ Ｐゴシック" w:hAnsi="ＭＳ Ｐゴシック"/>
                          </w:rPr>
                        </w:pPr>
                        <w:r>
                          <w:rPr>
                            <w:rFonts w:ascii="ＭＳ Ｐゴシック" w:eastAsia="ＭＳ Ｐゴシック" w:hAnsi="ＭＳ Ｐゴシック" w:hint="eastAsia"/>
                          </w:rPr>
                          <w:t>ボート大会　７月</w:t>
                        </w:r>
                        <w:r w:rsidR="00E541C3">
                          <w:rPr>
                            <w:rFonts w:ascii="ＭＳ Ｐゴシック" w:eastAsia="ＭＳ Ｐゴシック" w:hAnsi="ＭＳ Ｐゴシック" w:hint="eastAsia"/>
                          </w:rPr>
                          <w:t>２</w:t>
                        </w:r>
                        <w:r>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Pr>
                            <w:rFonts w:ascii="ＭＳ Ｐゴシック" w:eastAsia="ＭＳ Ｐゴシック" w:hAnsi="ＭＳ Ｐゴシック" w:hint="eastAsia"/>
                          </w:rPr>
                          <w:t>火</w:t>
                        </w:r>
                        <w:r w:rsidR="002F016C">
                          <w:rPr>
                            <w:rFonts w:ascii="ＭＳ Ｐゴシック" w:eastAsia="ＭＳ Ｐゴシック" w:hAnsi="ＭＳ Ｐゴシック" w:hint="eastAsia"/>
                          </w:rPr>
                          <w:t>)</w:t>
                        </w:r>
                      </w:p>
                      <w:p w:rsidR="00BB312D" w:rsidRPr="009E6BE8" w:rsidRDefault="00BB312D" w:rsidP="00C238BB">
                        <w:pPr>
                          <w:spacing w:line="300" w:lineRule="exact"/>
                          <w:ind w:leftChars="100" w:left="210"/>
                          <w:rPr>
                            <w:rFonts w:ascii="ＭＳ Ｐゴシック" w:eastAsia="ＭＳ Ｐゴシック" w:hAnsi="ＭＳ Ｐゴシック"/>
                          </w:rPr>
                        </w:pPr>
                        <w:r>
                          <w:rPr>
                            <w:rFonts w:ascii="ＭＳ 明朝" w:hAnsi="ＭＳ 明朝" w:hint="eastAsia"/>
                          </w:rPr>
                          <w:t>本校の伝統行事です。</w:t>
                        </w:r>
                        <w:r w:rsidR="00D56904">
                          <w:rPr>
                            <w:rFonts w:ascii="ＭＳ 明朝" w:hAnsi="ＭＳ 明朝" w:hint="eastAsia"/>
                          </w:rPr>
                          <w:t>全国</w:t>
                        </w:r>
                        <w:r>
                          <w:rPr>
                            <w:rFonts w:ascii="ＭＳ 明朝" w:hAnsi="ＭＳ 明朝" w:hint="eastAsia"/>
                          </w:rPr>
                          <w:t>規模</w:t>
                        </w:r>
                        <w:r w:rsidR="00B547C3">
                          <w:rPr>
                            <w:rFonts w:ascii="ＭＳ 明朝" w:hAnsi="ＭＳ 明朝" w:hint="eastAsia"/>
                          </w:rPr>
                          <w:t>でみても</w:t>
                        </w:r>
                        <w:r>
                          <w:rPr>
                            <w:rFonts w:ascii="ＭＳ 明朝" w:hAnsi="ＭＳ 明朝" w:hint="eastAsia"/>
                          </w:rPr>
                          <w:t>ボート大会を開催しているのは４校のみです。２年生は午後からの競技開始となっており、午前中は、創立記念祭での模擬店についてクラスで相談します。</w:t>
                        </w:r>
                      </w:p>
                      <w:p w:rsidR="00BB312D" w:rsidRDefault="00BB312D" w:rsidP="00BB312D">
                        <w:pPr>
                          <w:spacing w:line="160" w:lineRule="exact"/>
                          <w:jc w:val="left"/>
                          <w:rPr>
                            <w:rFonts w:ascii="ＭＳ 明朝" w:hAnsi="ＭＳ 明朝"/>
                          </w:rPr>
                        </w:pPr>
                      </w:p>
                      <w:p w:rsidR="00BB312D" w:rsidRPr="00D410D2" w:rsidRDefault="00BB312D" w:rsidP="00BB312D">
                        <w:pPr>
                          <w:numPr>
                            <w:ilvl w:val="0"/>
                            <w:numId w:val="1"/>
                          </w:num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進研記述模試　７月</w:t>
                        </w:r>
                        <w:r w:rsidR="00E541C3">
                          <w:rPr>
                            <w:rFonts w:ascii="ＭＳ Ｐゴシック" w:eastAsia="ＭＳ Ｐゴシック" w:hAnsi="ＭＳ Ｐゴシック" w:hint="eastAsia"/>
                          </w:rPr>
                          <w:t>６</w:t>
                        </w:r>
                        <w:r>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Pr>
                            <w:rFonts w:ascii="ＭＳ Ｐゴシック" w:eastAsia="ＭＳ Ｐゴシック" w:hAnsi="ＭＳ Ｐゴシック" w:hint="eastAsia"/>
                          </w:rPr>
                          <w:t>土</w:t>
                        </w:r>
                        <w:r w:rsidR="002F016C">
                          <w:rPr>
                            <w:rFonts w:ascii="ＭＳ Ｐゴシック" w:eastAsia="ＭＳ Ｐゴシック" w:hAnsi="ＭＳ Ｐゴシック" w:hint="eastAsia"/>
                          </w:rPr>
                          <w:t>)</w:t>
                        </w:r>
                      </w:p>
                      <w:p w:rsidR="00BB312D" w:rsidRDefault="00BB312D" w:rsidP="00C238BB">
                        <w:pPr>
                          <w:spacing w:line="300" w:lineRule="exact"/>
                          <w:ind w:left="210" w:hangingChars="100" w:hanging="210"/>
                          <w:rPr>
                            <w:rFonts w:ascii="ＭＳ 明朝" w:hAnsi="ＭＳ 明朝"/>
                          </w:rPr>
                        </w:pPr>
                        <w:r>
                          <w:rPr>
                            <w:rFonts w:ascii="ＭＳ 明朝" w:hAnsi="ＭＳ 明朝" w:hint="eastAsia"/>
                          </w:rPr>
                          <w:t xml:space="preserve">　高校前半の実力を試す、重要な外部模試です。今回から偏差値だけではなく志望校の判定も示されます。これまでの試験の見直しをきちんとして臨むよう指導しています。結果については、８月下旬に個人資料を配付する予定です。</w:t>
                        </w:r>
                      </w:p>
                      <w:p w:rsidR="00BB312D" w:rsidRPr="00D56904" w:rsidRDefault="00BB312D" w:rsidP="00BB312D">
                        <w:pPr>
                          <w:spacing w:line="300" w:lineRule="exact"/>
                          <w:rPr>
                            <w:rFonts w:asciiTheme="majorEastAsia" w:eastAsiaTheme="majorEastAsia" w:hAnsiTheme="majorEastAsia"/>
                          </w:rPr>
                        </w:pPr>
                        <w:r>
                          <w:rPr>
                            <w:rFonts w:ascii="ＭＳ 明朝" w:hAnsi="ＭＳ 明朝" w:hint="eastAsia"/>
                          </w:rPr>
                          <w:t xml:space="preserve">　　　</w:t>
                        </w:r>
                        <w:r w:rsidRPr="00D56904">
                          <w:rPr>
                            <w:rFonts w:asciiTheme="majorEastAsia" w:eastAsiaTheme="majorEastAsia" w:hAnsiTheme="majorEastAsia" w:hint="eastAsia"/>
                          </w:rPr>
                          <w:t>８：１５ ～</w:t>
                        </w:r>
                        <w:r w:rsidR="00D56904">
                          <w:rPr>
                            <w:rFonts w:asciiTheme="majorEastAsia" w:eastAsiaTheme="majorEastAsia" w:hAnsiTheme="majorEastAsia" w:hint="eastAsia"/>
                          </w:rPr>
                          <w:t xml:space="preserve">　</w:t>
                        </w:r>
                        <w:r w:rsidRPr="00D56904">
                          <w:rPr>
                            <w:rFonts w:asciiTheme="majorEastAsia" w:eastAsiaTheme="majorEastAsia" w:hAnsiTheme="majorEastAsia" w:hint="eastAsia"/>
                          </w:rPr>
                          <w:t>８：３５　カード記入</w:t>
                        </w:r>
                      </w:p>
                      <w:p w:rsidR="00BB312D" w:rsidRPr="00D56904" w:rsidRDefault="00BB312D" w:rsidP="00255EA4">
                        <w:pPr>
                          <w:spacing w:line="300" w:lineRule="exact"/>
                          <w:ind w:firstLineChars="300" w:firstLine="630"/>
                          <w:rPr>
                            <w:rFonts w:asciiTheme="majorEastAsia" w:eastAsiaTheme="majorEastAsia" w:hAnsiTheme="majorEastAsia"/>
                          </w:rPr>
                        </w:pPr>
                        <w:r w:rsidRPr="00D56904">
                          <w:rPr>
                            <w:rFonts w:asciiTheme="majorEastAsia" w:eastAsiaTheme="majorEastAsia" w:hAnsiTheme="majorEastAsia" w:hint="eastAsia"/>
                          </w:rPr>
                          <w:t>８：４０ ～１０：２０　数学</w:t>
                        </w:r>
                        <w:r w:rsidR="002F016C">
                          <w:rPr>
                            <w:rFonts w:asciiTheme="majorEastAsia" w:eastAsiaTheme="majorEastAsia" w:hAnsiTheme="majorEastAsia" w:hint="eastAsia"/>
                          </w:rPr>
                          <w:t>(</w:t>
                        </w:r>
                        <w:r w:rsidRPr="00D56904">
                          <w:rPr>
                            <w:rFonts w:asciiTheme="majorEastAsia" w:eastAsiaTheme="majorEastAsia" w:hAnsiTheme="majorEastAsia" w:hint="eastAsia"/>
                          </w:rPr>
                          <w:t>１００分</w:t>
                        </w:r>
                        <w:r w:rsidR="002F016C">
                          <w:rPr>
                            <w:rFonts w:asciiTheme="majorEastAsia" w:eastAsiaTheme="majorEastAsia" w:hAnsiTheme="majorEastAsia" w:hint="eastAsia"/>
                          </w:rPr>
                          <w:t>)</w:t>
                        </w:r>
                      </w:p>
                      <w:p w:rsidR="00BB312D" w:rsidRPr="00D56904" w:rsidRDefault="00D56904" w:rsidP="00BB312D">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BB312D" w:rsidRPr="00D56904">
                          <w:rPr>
                            <w:rFonts w:asciiTheme="majorEastAsia" w:eastAsiaTheme="majorEastAsia" w:hAnsiTheme="majorEastAsia" w:hint="eastAsia"/>
                          </w:rPr>
                          <w:t>１０：３０ ～１１：５０　国語</w:t>
                        </w:r>
                        <w:r w:rsidR="002F016C">
                          <w:rPr>
                            <w:rFonts w:asciiTheme="majorEastAsia" w:eastAsiaTheme="majorEastAsia" w:hAnsiTheme="majorEastAsia" w:hint="eastAsia"/>
                          </w:rPr>
                          <w:t>(</w:t>
                        </w:r>
                        <w:r w:rsidR="00BB312D" w:rsidRPr="00D56904">
                          <w:rPr>
                            <w:rFonts w:asciiTheme="majorEastAsia" w:eastAsiaTheme="majorEastAsia" w:hAnsiTheme="majorEastAsia" w:hint="eastAsia"/>
                          </w:rPr>
                          <w:t>８０分</w:t>
                        </w:r>
                        <w:r w:rsidR="002F016C">
                          <w:rPr>
                            <w:rFonts w:asciiTheme="majorEastAsia" w:eastAsiaTheme="majorEastAsia" w:hAnsiTheme="majorEastAsia" w:hint="eastAsia"/>
                          </w:rPr>
                          <w:t>)</w:t>
                        </w:r>
                      </w:p>
                      <w:p w:rsidR="00BB312D" w:rsidRDefault="00BB312D" w:rsidP="00BB312D">
                        <w:pPr>
                          <w:spacing w:line="300" w:lineRule="exact"/>
                          <w:rPr>
                            <w:rFonts w:asciiTheme="majorEastAsia" w:eastAsiaTheme="majorEastAsia" w:hAnsiTheme="majorEastAsia"/>
                          </w:rPr>
                        </w:pPr>
                        <w:r w:rsidRPr="00D56904">
                          <w:rPr>
                            <w:rFonts w:asciiTheme="majorEastAsia" w:eastAsiaTheme="majorEastAsia" w:hAnsiTheme="majorEastAsia" w:hint="eastAsia"/>
                          </w:rPr>
                          <w:t xml:space="preserve">　　１２：３０ ～１３：５０　英語</w:t>
                        </w:r>
                        <w:r w:rsidR="002F016C">
                          <w:rPr>
                            <w:rFonts w:asciiTheme="majorEastAsia" w:eastAsiaTheme="majorEastAsia" w:hAnsiTheme="majorEastAsia" w:hint="eastAsia"/>
                          </w:rPr>
                          <w:t>(</w:t>
                        </w:r>
                        <w:r w:rsidRPr="00D56904">
                          <w:rPr>
                            <w:rFonts w:asciiTheme="majorEastAsia" w:eastAsiaTheme="majorEastAsia" w:hAnsiTheme="majorEastAsia" w:hint="eastAsia"/>
                          </w:rPr>
                          <w:t>８０分</w:t>
                        </w:r>
                        <w:r w:rsidR="002F016C">
                          <w:rPr>
                            <w:rFonts w:asciiTheme="majorEastAsia" w:eastAsiaTheme="majorEastAsia" w:hAnsiTheme="majorEastAsia" w:hint="eastAsia"/>
                          </w:rPr>
                          <w:t>)</w:t>
                        </w:r>
                      </w:p>
                      <w:p w:rsidR="00BB312D" w:rsidRPr="00D56904" w:rsidRDefault="00C238BB" w:rsidP="00C238BB">
                        <w:pPr>
                          <w:spacing w:line="300" w:lineRule="exact"/>
                          <w:rPr>
                            <w:rFonts w:asciiTheme="majorEastAsia" w:eastAsiaTheme="majorEastAsia" w:hAnsiTheme="majorEastAsia"/>
                          </w:rPr>
                        </w:pPr>
                        <w:r>
                          <w:rPr>
                            <w:rFonts w:asciiTheme="majorEastAsia" w:eastAsiaTheme="majorEastAsia" w:hAnsiTheme="majorEastAsia" w:hint="eastAsia"/>
                          </w:rPr>
                          <w:t xml:space="preserve">　　１４：００～　　　　　　 自己採点</w:t>
                        </w:r>
                      </w:p>
                      <w:p w:rsidR="00BB312D" w:rsidRPr="00C238BB" w:rsidRDefault="00BB312D" w:rsidP="00BB312D">
                        <w:pPr>
                          <w:spacing w:line="160" w:lineRule="exact"/>
                          <w:rPr>
                            <w:rFonts w:ascii="ＭＳ 明朝" w:hAnsi="ＭＳ 明朝"/>
                          </w:rPr>
                        </w:pPr>
                      </w:p>
                      <w:p w:rsidR="00BB312D" w:rsidRPr="00F72772" w:rsidRDefault="00BB312D" w:rsidP="00BB312D">
                        <w:pPr>
                          <w:numPr>
                            <w:ilvl w:val="0"/>
                            <w:numId w:val="1"/>
                          </w:numPr>
                          <w:spacing w:line="300" w:lineRule="exact"/>
                          <w:jc w:val="left"/>
                          <w:rPr>
                            <w:rFonts w:ascii="ＭＳ Ｐゴシック" w:eastAsia="ＭＳ Ｐゴシック" w:hAnsi="ＭＳ Ｐゴシック"/>
                          </w:rPr>
                        </w:pPr>
                        <w:r w:rsidRPr="00F72772">
                          <w:rPr>
                            <w:rFonts w:ascii="ＭＳ Ｐゴシック" w:eastAsia="ＭＳ Ｐゴシック" w:hAnsi="ＭＳ Ｐゴシック" w:hint="eastAsia"/>
                          </w:rPr>
                          <w:t>保護者懇談会　７月</w:t>
                        </w:r>
                        <w:r w:rsidR="00E541C3">
                          <w:rPr>
                            <w:rFonts w:ascii="ＭＳ Ｐゴシック" w:eastAsia="ＭＳ Ｐゴシック" w:hAnsi="ＭＳ Ｐゴシック" w:hint="eastAsia"/>
                          </w:rPr>
                          <w:t>１８</w:t>
                        </w:r>
                        <w:r w:rsidRPr="00F72772">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sidR="001E1D8A">
                          <w:rPr>
                            <w:rFonts w:ascii="ＭＳ Ｐゴシック" w:eastAsia="ＭＳ Ｐゴシック" w:hAnsi="ＭＳ Ｐゴシック" w:hint="eastAsia"/>
                          </w:rPr>
                          <w:t>木</w:t>
                        </w:r>
                        <w:r w:rsidR="002F016C">
                          <w:rPr>
                            <w:rFonts w:ascii="ＭＳ Ｐゴシック" w:eastAsia="ＭＳ Ｐゴシック" w:hAnsi="ＭＳ Ｐゴシック" w:hint="eastAsia"/>
                          </w:rPr>
                          <w:t>)</w:t>
                        </w:r>
                        <w:r w:rsidRPr="00F72772">
                          <w:rPr>
                            <w:rFonts w:ascii="ＭＳ Ｐゴシック" w:eastAsia="ＭＳ Ｐゴシック" w:hAnsi="ＭＳ Ｐゴシック" w:hint="eastAsia"/>
                          </w:rPr>
                          <w:t>・</w:t>
                        </w:r>
                        <w:r>
                          <w:rPr>
                            <w:rFonts w:ascii="ＭＳ Ｐゴシック" w:eastAsia="ＭＳ Ｐゴシック" w:hAnsi="ＭＳ Ｐゴシック" w:hint="eastAsia"/>
                          </w:rPr>
                          <w:t>２</w:t>
                        </w:r>
                        <w:r w:rsidR="00E541C3">
                          <w:rPr>
                            <w:rFonts w:ascii="ＭＳ Ｐゴシック" w:eastAsia="ＭＳ Ｐゴシック" w:hAnsi="ＭＳ Ｐゴシック" w:hint="eastAsia"/>
                          </w:rPr>
                          <w:t>２</w:t>
                        </w:r>
                        <w:r w:rsidRPr="00F72772">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sidR="001E1D8A">
                          <w:rPr>
                            <w:rFonts w:ascii="ＭＳ Ｐゴシック" w:eastAsia="ＭＳ Ｐゴシック" w:hAnsi="ＭＳ Ｐゴシック" w:hint="eastAsia"/>
                          </w:rPr>
                          <w:t>月</w:t>
                        </w:r>
                        <w:r w:rsidR="002F016C">
                          <w:rPr>
                            <w:rFonts w:ascii="ＭＳ Ｐゴシック" w:eastAsia="ＭＳ Ｐゴシック" w:hAnsi="ＭＳ Ｐゴシック" w:hint="eastAsia"/>
                          </w:rPr>
                          <w:t>)</w:t>
                        </w:r>
                      </w:p>
                      <w:p w:rsidR="00BB312D" w:rsidRDefault="00BB312D" w:rsidP="00C238BB">
                        <w:pPr>
                          <w:ind w:left="210" w:hangingChars="100" w:hanging="210"/>
                          <w:jc w:val="left"/>
                          <w:rPr>
                            <w:rFonts w:ascii="ＭＳ 明朝" w:hAnsi="ＭＳ 明朝"/>
                          </w:rPr>
                        </w:pPr>
                        <w:r>
                          <w:rPr>
                            <w:rFonts w:ascii="ＭＳ 明朝" w:hAnsi="ＭＳ 明朝" w:hint="eastAsia"/>
                          </w:rPr>
                          <w:t xml:space="preserve">　先日案内文書をお届けしました。ご多忙中とは思いますが</w:t>
                        </w:r>
                        <w:r w:rsidR="00C238BB">
                          <w:rPr>
                            <w:rFonts w:ascii="ＭＳ 明朝" w:hAnsi="ＭＳ 明朝" w:hint="eastAsia"/>
                          </w:rPr>
                          <w:t>、</w:t>
                        </w:r>
                        <w:r w:rsidR="00E00C8E">
                          <w:rPr>
                            <w:rFonts w:ascii="ＭＳ 明朝" w:hAnsi="ＭＳ 明朝" w:hint="eastAsia"/>
                          </w:rPr>
                          <w:t>是非ご出席を</w:t>
                        </w:r>
                        <w:r>
                          <w:rPr>
                            <w:rFonts w:ascii="ＭＳ 明朝" w:hAnsi="ＭＳ 明朝" w:hint="eastAsia"/>
                          </w:rPr>
                          <w:t>お願いいたします。</w:t>
                        </w:r>
                      </w:p>
                      <w:p w:rsidR="00BB312D" w:rsidRPr="00F72772" w:rsidRDefault="00BB312D" w:rsidP="00255EA4">
                        <w:pPr>
                          <w:spacing w:line="160" w:lineRule="exact"/>
                          <w:ind w:left="210" w:hangingChars="100" w:hanging="210"/>
                          <w:jc w:val="left"/>
                          <w:rPr>
                            <w:rFonts w:ascii="ＭＳ 明朝" w:hAnsi="ＭＳ 明朝"/>
                            <w:u w:val="single"/>
                          </w:rPr>
                        </w:pPr>
                      </w:p>
                      <w:p w:rsidR="00BB312D" w:rsidRPr="00F72772" w:rsidRDefault="00BB312D" w:rsidP="00BB312D">
                        <w:pPr>
                          <w:numPr>
                            <w:ilvl w:val="0"/>
                            <w:numId w:val="1"/>
                          </w:num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特別学習会　７月</w:t>
                        </w:r>
                        <w:r w:rsidR="00A40D1C">
                          <w:rPr>
                            <w:rFonts w:ascii="ＭＳ Ｐゴシック" w:eastAsia="ＭＳ Ｐゴシック" w:hAnsi="ＭＳ Ｐゴシック" w:hint="eastAsia"/>
                          </w:rPr>
                          <w:t>１９</w:t>
                        </w:r>
                        <w:r>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sidR="00E541C3">
                          <w:rPr>
                            <w:rFonts w:ascii="ＭＳ Ｐゴシック" w:eastAsia="ＭＳ Ｐゴシック" w:hAnsi="ＭＳ Ｐゴシック" w:hint="eastAsia"/>
                          </w:rPr>
                          <w:t>金</w:t>
                        </w:r>
                        <w:r w:rsidR="002F016C">
                          <w:rPr>
                            <w:rFonts w:ascii="ＭＳ Ｐゴシック" w:eastAsia="ＭＳ Ｐゴシック" w:hAnsi="ＭＳ Ｐゴシック" w:hint="eastAsia"/>
                          </w:rPr>
                          <w:t>)</w:t>
                        </w:r>
                        <w:r>
                          <w:rPr>
                            <w:rFonts w:ascii="ＭＳ Ｐゴシック" w:eastAsia="ＭＳ Ｐゴシック" w:hAnsi="ＭＳ Ｐゴシック" w:hint="eastAsia"/>
                          </w:rPr>
                          <w:t>～２</w:t>
                        </w:r>
                        <w:r w:rsidR="00A40D1C">
                          <w:rPr>
                            <w:rFonts w:ascii="ＭＳ Ｐゴシック" w:eastAsia="ＭＳ Ｐゴシック" w:hAnsi="ＭＳ Ｐゴシック" w:hint="eastAsia"/>
                          </w:rPr>
                          <w:t>４</w:t>
                        </w:r>
                        <w:r>
                          <w:rPr>
                            <w:rFonts w:ascii="ＭＳ Ｐゴシック" w:eastAsia="ＭＳ Ｐゴシック" w:hAnsi="ＭＳ Ｐゴシック" w:hint="eastAsia"/>
                          </w:rPr>
                          <w:t>日</w:t>
                        </w:r>
                        <w:r w:rsidR="002F016C">
                          <w:rPr>
                            <w:rFonts w:ascii="ＭＳ Ｐゴシック" w:eastAsia="ＭＳ Ｐゴシック" w:hAnsi="ＭＳ Ｐゴシック" w:hint="eastAsia"/>
                          </w:rPr>
                          <w:t>(</w:t>
                        </w:r>
                        <w:r w:rsidR="00E541C3">
                          <w:rPr>
                            <w:rFonts w:ascii="ＭＳ Ｐゴシック" w:eastAsia="ＭＳ Ｐゴシック" w:hAnsi="ＭＳ Ｐゴシック" w:hint="eastAsia"/>
                          </w:rPr>
                          <w:t>水</w:t>
                        </w:r>
                        <w:r w:rsidR="002F016C">
                          <w:rPr>
                            <w:rFonts w:ascii="ＭＳ Ｐゴシック" w:eastAsia="ＭＳ Ｐゴシック" w:hAnsi="ＭＳ Ｐゴシック" w:hint="eastAsia"/>
                          </w:rPr>
                          <w:t>)(</w:t>
                        </w:r>
                        <w:r w:rsidR="00E00C8E">
                          <w:rPr>
                            <w:rFonts w:ascii="ＭＳ Ｐゴシック" w:eastAsia="ＭＳ Ｐゴシック" w:hAnsi="ＭＳ Ｐゴシック" w:hint="eastAsia"/>
                          </w:rPr>
                          <w:t>土日を除く</w:t>
                        </w:r>
                        <w:r w:rsidR="002F016C">
                          <w:rPr>
                            <w:rFonts w:ascii="ＭＳ Ｐゴシック" w:eastAsia="ＭＳ Ｐゴシック" w:hAnsi="ＭＳ Ｐゴシック" w:hint="eastAsia"/>
                          </w:rPr>
                          <w:t>)</w:t>
                        </w:r>
                      </w:p>
                      <w:p w:rsidR="00D50474" w:rsidRDefault="00BB312D" w:rsidP="00D50474">
                        <w:pPr>
                          <w:ind w:left="210" w:hangingChars="100" w:hanging="210"/>
                          <w:jc w:val="left"/>
                          <w:rPr>
                            <w:rFonts w:ascii="ＭＳ 明朝" w:hAnsi="ＭＳ 明朝"/>
                          </w:rPr>
                        </w:pPr>
                        <w:r>
                          <w:rPr>
                            <w:rFonts w:ascii="ＭＳ 明朝" w:hAnsi="ＭＳ 明朝" w:hint="eastAsia"/>
                          </w:rPr>
                          <w:t xml:space="preserve">　1</w:t>
                        </w:r>
                        <w:r w:rsidR="00145982">
                          <w:rPr>
                            <w:rFonts w:ascii="ＭＳ 明朝" w:hAnsi="ＭＳ 明朝" w:hint="eastAsia"/>
                          </w:rPr>
                          <w:t>学期の成績不振者を対象に実施します。対象者は</w:t>
                        </w:r>
                        <w:r>
                          <w:rPr>
                            <w:rFonts w:ascii="ＭＳ 明朝" w:hAnsi="ＭＳ 明朝" w:hint="eastAsia"/>
                          </w:rPr>
                          <w:t>１学期の復習や夏休みの課題などに取り組みます。</w:t>
                        </w:r>
                      </w:p>
                      <w:p w:rsidR="0059658B" w:rsidRDefault="0059658B" w:rsidP="00C238BB">
                        <w:pPr>
                          <w:ind w:left="210" w:hangingChars="100" w:hanging="210"/>
                          <w:jc w:val="left"/>
                          <w:rPr>
                            <w:rFonts w:ascii="ＭＳ 明朝" w:hAnsi="ＭＳ 明朝"/>
                          </w:rPr>
                        </w:pPr>
                      </w:p>
                      <w:p w:rsidR="00D56904" w:rsidRDefault="00BB312D" w:rsidP="001F4EDE">
                        <w:pPr>
                          <w:ind w:firstLineChars="250" w:firstLine="525"/>
                          <w:jc w:val="left"/>
                          <w:rPr>
                            <w:rFonts w:ascii="ＭＳ Ｐゴシック" w:eastAsia="ＭＳ Ｐゴシック" w:hAnsi="ＭＳ Ｐゴシック"/>
                            <w:szCs w:val="21"/>
                            <w:u w:val="double"/>
                          </w:rPr>
                        </w:pPr>
                        <w:r w:rsidRPr="0059658B">
                          <w:rPr>
                            <w:rFonts w:ascii="ＭＳ Ｐゴシック" w:eastAsia="ＭＳ Ｐゴシック" w:hAnsi="ＭＳ Ｐゴシック" w:hint="eastAsia"/>
                            <w:szCs w:val="21"/>
                            <w:u w:val="double"/>
                          </w:rPr>
                          <w:t>８月の主な予定</w:t>
                        </w:r>
                      </w:p>
                      <w:p w:rsidR="0059658B" w:rsidRPr="0059658B" w:rsidRDefault="0059658B" w:rsidP="00D56904">
                        <w:pPr>
                          <w:ind w:firstLineChars="150" w:firstLine="315"/>
                          <w:jc w:val="left"/>
                          <w:rPr>
                            <w:rFonts w:ascii="ＭＳ Ｐゴシック" w:eastAsia="ＭＳ Ｐゴシック" w:hAnsi="ＭＳ Ｐゴシック"/>
                            <w:szCs w:val="21"/>
                          </w:rPr>
                        </w:pPr>
                      </w:p>
                      <w:p w:rsidR="00BB312D" w:rsidRPr="001104E6" w:rsidRDefault="00BB312D" w:rsidP="00D56904">
                        <w:pPr>
                          <w:ind w:firstLineChars="200" w:firstLine="420"/>
                          <w:jc w:val="left"/>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 xml:space="preserve">８月　</w:t>
                        </w:r>
                        <w:r w:rsidR="00E541C3">
                          <w:rPr>
                            <w:rFonts w:ascii="ＭＳ Ｐゴシック" w:eastAsia="ＭＳ Ｐゴシック" w:hAnsi="ＭＳ Ｐゴシック" w:hint="eastAsia"/>
                            <w:szCs w:val="21"/>
                          </w:rPr>
                          <w:t>３</w:t>
                        </w:r>
                        <w:r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Pr="001104E6">
                          <w:rPr>
                            <w:rFonts w:ascii="ＭＳ Ｐゴシック" w:eastAsia="ＭＳ Ｐゴシック" w:hAnsi="ＭＳ Ｐゴシック" w:hint="eastAsia"/>
                            <w:szCs w:val="21"/>
                          </w:rPr>
                          <w:t>土</w:t>
                        </w:r>
                        <w:r w:rsidR="007849EA">
                          <w:rPr>
                            <w:rFonts w:ascii="ＭＳ Ｐゴシック" w:eastAsia="ＭＳ Ｐゴシック" w:hAnsi="ＭＳ Ｐゴシック" w:hint="eastAsia"/>
                            <w:szCs w:val="21"/>
                          </w:rPr>
                          <w:t>）</w:t>
                        </w:r>
                        <w:r w:rsidR="001104E6">
                          <w:rPr>
                            <w:rFonts w:ascii="ＭＳ Ｐゴシック" w:eastAsia="ＭＳ Ｐゴシック" w:hAnsi="ＭＳ Ｐゴシック"/>
                            <w:szCs w:val="21"/>
                          </w:rPr>
                          <w:t xml:space="preserve"> </w:t>
                        </w:r>
                        <w:r w:rsidR="001F4EDE" w:rsidRPr="001104E6">
                          <w:rPr>
                            <w:rFonts w:ascii="ＭＳ Ｐゴシック" w:eastAsia="ＭＳ Ｐゴシック" w:hAnsi="ＭＳ Ｐゴシック" w:hint="eastAsia"/>
                            <w:szCs w:val="21"/>
                          </w:rPr>
                          <w:t>・</w:t>
                        </w:r>
                        <w:r w:rsidR="00E541C3">
                          <w:rPr>
                            <w:rFonts w:ascii="ＭＳ Ｐゴシック" w:eastAsia="ＭＳ Ｐゴシック" w:hAnsi="ＭＳ Ｐゴシック" w:hint="eastAsia"/>
                            <w:szCs w:val="21"/>
                          </w:rPr>
                          <w:t>４</w:t>
                        </w:r>
                        <w:r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 xml:space="preserve">）　</w:t>
                        </w:r>
                        <w:r w:rsidR="00E00C8E" w:rsidRPr="001104E6">
                          <w:rPr>
                            <w:rFonts w:ascii="ＭＳ Ｐゴシック" w:eastAsia="ＭＳ Ｐゴシック" w:hAnsi="ＭＳ Ｐゴシック" w:hint="eastAsia"/>
                            <w:szCs w:val="21"/>
                          </w:rPr>
                          <w:t>教員採用試験</w:t>
                        </w:r>
                      </w:p>
                      <w:p w:rsidR="00BB312D" w:rsidRDefault="00BB312D" w:rsidP="00BB312D">
                        <w:pPr>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 xml:space="preserve">　　　　　　　　　　</w:t>
                        </w:r>
                        <w:r w:rsidR="001104E6">
                          <w:rPr>
                            <w:rFonts w:ascii="ＭＳ Ｐゴシック" w:eastAsia="ＭＳ Ｐゴシック" w:hAnsi="ＭＳ Ｐゴシック" w:hint="eastAsia"/>
                            <w:szCs w:val="21"/>
                          </w:rPr>
                          <w:t xml:space="preserve">　　　　　　　　</w:t>
                        </w:r>
                        <w:r w:rsidR="002C18C8" w:rsidRPr="001104E6">
                          <w:rPr>
                            <w:rFonts w:ascii="ＭＳ Ｐゴシック" w:eastAsia="ＭＳ Ｐゴシック" w:hAnsi="ＭＳ Ｐゴシック" w:hint="eastAsia"/>
                            <w:szCs w:val="21"/>
                          </w:rPr>
                          <w:t xml:space="preserve">　</w:t>
                        </w:r>
                        <w:r w:rsidR="007849EA">
                          <w:rPr>
                            <w:rFonts w:ascii="ＭＳ Ｐゴシック" w:eastAsia="ＭＳ Ｐゴシック" w:hAnsi="ＭＳ Ｐゴシック" w:hint="eastAsia"/>
                            <w:szCs w:val="21"/>
                          </w:rPr>
                          <w:t xml:space="preserve">　（</w:t>
                        </w:r>
                        <w:r w:rsidRPr="001104E6">
                          <w:rPr>
                            <w:rFonts w:ascii="ＭＳ Ｐゴシック" w:eastAsia="ＭＳ Ｐゴシック" w:hAnsi="ＭＳ Ｐゴシック" w:hint="eastAsia"/>
                            <w:szCs w:val="21"/>
                          </w:rPr>
                          <w:t>校地内立入禁止</w:t>
                        </w:r>
                        <w:r w:rsidR="007849EA">
                          <w:rPr>
                            <w:rFonts w:ascii="ＭＳ Ｐゴシック" w:eastAsia="ＭＳ Ｐゴシック" w:hAnsi="ＭＳ Ｐゴシック" w:hint="eastAsia"/>
                            <w:szCs w:val="21"/>
                          </w:rPr>
                          <w:t>）</w:t>
                        </w:r>
                      </w:p>
                      <w:p w:rsidR="001D36C2" w:rsidRDefault="001D36C2" w:rsidP="00BB312D">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E541C3">
                          <w:rPr>
                            <w:rFonts w:ascii="ＭＳ Ｐゴシック" w:eastAsia="ＭＳ Ｐゴシック" w:hAnsi="ＭＳ Ｐゴシック" w:hint="eastAsia"/>
                            <w:szCs w:val="21"/>
                          </w:rPr>
                          <w:t>１３日（火）～１５日（木</w:t>
                        </w:r>
                        <w:r>
                          <w:rPr>
                            <w:rFonts w:ascii="ＭＳ Ｐゴシック" w:eastAsia="ＭＳ Ｐゴシック" w:hAnsi="ＭＳ Ｐゴシック" w:hint="eastAsia"/>
                            <w:szCs w:val="21"/>
                          </w:rPr>
                          <w:t>）　登校禁止</w:t>
                        </w:r>
                      </w:p>
                      <w:p w:rsidR="00265978" w:rsidRPr="001104E6" w:rsidRDefault="00265978" w:rsidP="00BB312D">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E541C3">
                          <w:rPr>
                            <w:rFonts w:ascii="ＭＳ Ｐゴシック" w:eastAsia="ＭＳ Ｐゴシック" w:hAnsi="ＭＳ Ｐゴシック" w:hint="eastAsia"/>
                            <w:szCs w:val="21"/>
                          </w:rPr>
                          <w:t>１８日（日</w:t>
                        </w:r>
                        <w:r>
                          <w:rPr>
                            <w:rFonts w:ascii="ＭＳ Ｐゴシック" w:eastAsia="ＭＳ Ｐゴシック" w:hAnsi="ＭＳ Ｐゴシック" w:hint="eastAsia"/>
                            <w:szCs w:val="21"/>
                          </w:rPr>
                          <w:t>）　学研ハイレベル模試</w:t>
                        </w:r>
                      </w:p>
                      <w:p w:rsidR="00991A51" w:rsidRDefault="00E541C3" w:rsidP="001104E6">
                        <w:pPr>
                          <w:ind w:firstLineChars="402" w:firstLine="844"/>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A40D1C">
                          <w:rPr>
                            <w:rFonts w:ascii="ＭＳ Ｐゴシック" w:eastAsia="ＭＳ Ｐゴシック" w:hAnsi="ＭＳ Ｐゴシック" w:hint="eastAsia"/>
                            <w:szCs w:val="21"/>
                          </w:rPr>
                          <w:t>火</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w:t>
                        </w:r>
                        <w:r w:rsidR="003505C4" w:rsidRPr="001104E6">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６</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A40D1C">
                          <w:rPr>
                            <w:rFonts w:ascii="ＭＳ Ｐゴシック" w:eastAsia="ＭＳ Ｐゴシック" w:hAnsi="ＭＳ Ｐゴシック" w:hint="eastAsia"/>
                            <w:szCs w:val="21"/>
                          </w:rPr>
                          <w:t>月</w:t>
                        </w:r>
                        <w:r w:rsidR="007849EA">
                          <w:rPr>
                            <w:rFonts w:ascii="ＭＳ Ｐゴシック" w:eastAsia="ＭＳ Ｐゴシック" w:hAnsi="ＭＳ Ｐゴシック" w:hint="eastAsia"/>
                            <w:szCs w:val="21"/>
                          </w:rPr>
                          <w:t xml:space="preserve">）　</w:t>
                        </w:r>
                        <w:r w:rsidR="00E00C8E" w:rsidRPr="001104E6">
                          <w:rPr>
                            <w:rFonts w:ascii="ＭＳ Ｐゴシック" w:eastAsia="ＭＳ Ｐゴシック" w:hAnsi="ＭＳ Ｐゴシック" w:hint="eastAsia"/>
                            <w:szCs w:val="21"/>
                          </w:rPr>
                          <w:t>夏季補講</w:t>
                        </w:r>
                      </w:p>
                      <w:p w:rsidR="007849EA" w:rsidRPr="001104E6" w:rsidRDefault="007849EA" w:rsidP="00265978">
                        <w:pPr>
                          <w:ind w:firstLineChars="1402" w:firstLine="2944"/>
                          <w:rPr>
                            <w:rFonts w:ascii="ＭＳ Ｐゴシック" w:eastAsia="ＭＳ Ｐゴシック" w:hAnsi="ＭＳ Ｐゴシック"/>
                            <w:szCs w:val="21"/>
                          </w:rPr>
                        </w:pPr>
                        <w:r>
                          <w:rPr>
                            <w:rFonts w:ascii="ＭＳ Ｐゴシック" w:eastAsia="ＭＳ Ｐゴシック" w:hAnsi="ＭＳ Ｐゴシック" w:hint="eastAsia"/>
                            <w:szCs w:val="21"/>
                          </w:rPr>
                          <w:t>（土</w:t>
                        </w:r>
                        <w:r w:rsidR="00991A5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日を除く）</w:t>
                        </w:r>
                      </w:p>
                      <w:p w:rsidR="00BB312D" w:rsidRPr="001104E6" w:rsidRDefault="001E1D8A" w:rsidP="001104E6">
                        <w:pPr>
                          <w:ind w:firstLineChars="402" w:firstLine="844"/>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２</w:t>
                        </w:r>
                        <w:r w:rsidR="00E541C3">
                          <w:rPr>
                            <w:rFonts w:ascii="ＭＳ Ｐゴシック" w:eastAsia="ＭＳ Ｐゴシック" w:hAnsi="ＭＳ Ｐゴシック" w:hint="eastAsia"/>
                            <w:szCs w:val="21"/>
                          </w:rPr>
                          <w:t>１</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A40D1C">
                          <w:rPr>
                            <w:rFonts w:ascii="ＭＳ Ｐゴシック" w:eastAsia="ＭＳ Ｐゴシック" w:hAnsi="ＭＳ Ｐゴシック" w:hint="eastAsia"/>
                            <w:szCs w:val="21"/>
                          </w:rPr>
                          <w:t>水</w:t>
                        </w:r>
                        <w:r w:rsidR="007849EA">
                          <w:rPr>
                            <w:rFonts w:ascii="ＭＳ Ｐゴシック" w:eastAsia="ＭＳ Ｐゴシック" w:hAnsi="ＭＳ Ｐゴシック" w:hint="eastAsia"/>
                            <w:szCs w:val="21"/>
                          </w:rPr>
                          <w:t xml:space="preserve">）　</w:t>
                        </w:r>
                        <w:r w:rsidR="00BB312D" w:rsidRPr="001104E6">
                          <w:rPr>
                            <w:rFonts w:ascii="ＭＳ Ｐゴシック" w:eastAsia="ＭＳ Ｐゴシック" w:hAnsi="ＭＳ Ｐゴシック" w:hint="eastAsia"/>
                            <w:szCs w:val="21"/>
                          </w:rPr>
                          <w:t>体験入学</w:t>
                        </w:r>
                      </w:p>
                      <w:p w:rsidR="00BB312D" w:rsidRPr="001104E6" w:rsidRDefault="001E1D8A" w:rsidP="001104E6">
                        <w:pPr>
                          <w:ind w:firstLineChars="402" w:firstLine="844"/>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２</w:t>
                        </w:r>
                        <w:r w:rsidR="00E541C3">
                          <w:rPr>
                            <w:rFonts w:ascii="ＭＳ Ｐゴシック" w:eastAsia="ＭＳ Ｐゴシック" w:hAnsi="ＭＳ Ｐゴシック" w:hint="eastAsia"/>
                            <w:szCs w:val="21"/>
                          </w:rPr>
                          <w:t>４</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土</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 xml:space="preserve">　ＰＴＡ親子ボランティア</w:t>
                        </w:r>
                      </w:p>
                      <w:p w:rsidR="002F016C" w:rsidRPr="001104E6" w:rsidRDefault="00E541C3" w:rsidP="001104E6">
                        <w:pPr>
                          <w:ind w:firstLineChars="402" w:firstLine="844"/>
                          <w:rPr>
                            <w:rFonts w:ascii="ＭＳ Ｐゴシック" w:eastAsia="ＭＳ Ｐゴシック" w:hAnsi="ＭＳ Ｐゴシック"/>
                            <w:szCs w:val="21"/>
                          </w:rPr>
                        </w:pPr>
                        <w:r>
                          <w:rPr>
                            <w:rFonts w:ascii="ＭＳ Ｐゴシック" w:eastAsia="ＭＳ Ｐゴシック" w:hAnsi="ＭＳ Ｐゴシック" w:hint="eastAsia"/>
                            <w:szCs w:val="21"/>
                          </w:rPr>
                          <w:t>２８</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1E1D8A" w:rsidRPr="001104E6">
                          <w:rPr>
                            <w:rFonts w:ascii="ＭＳ Ｐゴシック" w:eastAsia="ＭＳ Ｐゴシック" w:hAnsi="ＭＳ Ｐゴシック" w:hint="eastAsia"/>
                            <w:szCs w:val="21"/>
                          </w:rPr>
                          <w:t>水</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 xml:space="preserve">　記念祭準備</w:t>
                        </w:r>
                        <w:r w:rsidR="001F4EDE" w:rsidRPr="001104E6">
                          <w:rPr>
                            <w:rFonts w:ascii="ＭＳ Ｐゴシック" w:eastAsia="ＭＳ Ｐゴシック" w:hAnsi="ＭＳ Ｐゴシック" w:hint="eastAsia"/>
                            <w:szCs w:val="21"/>
                          </w:rPr>
                          <w:t>日</w:t>
                        </w:r>
                      </w:p>
                      <w:p w:rsidR="007849EA" w:rsidRDefault="005B5F56" w:rsidP="007849EA">
                        <w:pPr>
                          <w:ind w:firstLineChars="402" w:firstLine="844"/>
                          <w:rPr>
                            <w:rFonts w:ascii="ＭＳ Ｐゴシック" w:eastAsia="ＭＳ Ｐゴシック" w:hAnsi="ＭＳ Ｐゴシック"/>
                            <w:szCs w:val="21"/>
                          </w:rPr>
                        </w:pPr>
                        <w:r>
                          <w:rPr>
                            <w:rFonts w:ascii="ＭＳ Ｐゴシック" w:eastAsia="ＭＳ Ｐゴシック" w:hAnsi="ＭＳ Ｐゴシック" w:hint="eastAsia"/>
                            <w:szCs w:val="21"/>
                          </w:rPr>
                          <w:t>２９</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1E1D8A" w:rsidRPr="001104E6">
                          <w:rPr>
                            <w:rFonts w:ascii="ＭＳ Ｐゴシック" w:eastAsia="ＭＳ Ｐゴシック" w:hAnsi="ＭＳ Ｐゴシック" w:hint="eastAsia"/>
                            <w:szCs w:val="21"/>
                          </w:rPr>
                          <w:t>木</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 xml:space="preserve">　始業式</w:t>
                        </w:r>
                      </w:p>
                      <w:p w:rsidR="00BB312D" w:rsidRPr="001104E6" w:rsidRDefault="00BB312D" w:rsidP="007849EA">
                        <w:pPr>
                          <w:ind w:firstLineChars="902" w:firstLine="1894"/>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記念祭①　ｵｰﾌﾟﾆﾝｸﾞｽﾃｰｼﾞ</w:t>
                        </w:r>
                      </w:p>
                      <w:p w:rsidR="007849EA" w:rsidRDefault="005B5F56" w:rsidP="001D36C2">
                        <w:pPr>
                          <w:ind w:firstLineChars="402" w:firstLine="844"/>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1E1D8A" w:rsidRPr="001104E6">
                          <w:rPr>
                            <w:rFonts w:ascii="ＭＳ Ｐゴシック" w:eastAsia="ＭＳ Ｐゴシック" w:hAnsi="ＭＳ Ｐゴシック" w:hint="eastAsia"/>
                            <w:szCs w:val="21"/>
                          </w:rPr>
                          <w:t>金</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 xml:space="preserve">　記念祭②　文化祭、松高ﾊﾞｻﾞｰ</w:t>
                        </w:r>
                      </w:p>
                      <w:p w:rsidR="005B5F56" w:rsidRDefault="005B5F56" w:rsidP="001D36C2">
                        <w:pPr>
                          <w:ind w:firstLineChars="402" w:firstLine="844"/>
                          <w:rPr>
                            <w:rFonts w:ascii="ＭＳ Ｐゴシック" w:eastAsia="ＭＳ Ｐゴシック" w:hAnsi="ＭＳ Ｐゴシック"/>
                            <w:szCs w:val="21"/>
                          </w:rPr>
                        </w:pPr>
                        <w:r>
                          <w:rPr>
                            <w:rFonts w:ascii="ＭＳ Ｐゴシック" w:eastAsia="ＭＳ Ｐゴシック" w:hAnsi="ＭＳ Ｐゴシック" w:hint="eastAsia"/>
                            <w:szCs w:val="21"/>
                          </w:rPr>
                          <w:t>３１</w:t>
                        </w:r>
                        <w:r w:rsidRPr="001104E6">
                          <w:rPr>
                            <w:rFonts w:ascii="ＭＳ Ｐゴシック" w:eastAsia="ＭＳ Ｐゴシック" w:hAnsi="ＭＳ Ｐゴシック" w:hint="eastAsia"/>
                            <w:szCs w:val="21"/>
                          </w:rPr>
                          <w:t>日</w:t>
                        </w:r>
                        <w:r>
                          <w:rPr>
                            <w:rFonts w:ascii="ＭＳ Ｐゴシック" w:eastAsia="ＭＳ Ｐゴシック" w:hAnsi="ＭＳ Ｐゴシック" w:hint="eastAsia"/>
                            <w:szCs w:val="21"/>
                          </w:rPr>
                          <w:t>（土）</w:t>
                        </w:r>
                        <w:r w:rsidRPr="001104E6">
                          <w:rPr>
                            <w:rFonts w:ascii="ＭＳ Ｐゴシック" w:eastAsia="ＭＳ Ｐゴシック" w:hAnsi="ＭＳ Ｐゴシック" w:hint="eastAsia"/>
                            <w:szCs w:val="21"/>
                          </w:rPr>
                          <w:t xml:space="preserve">　記念祭③　体育祭</w:t>
                        </w:r>
                      </w:p>
                      <w:p w:rsidR="00BB312D" w:rsidRPr="001104E6" w:rsidRDefault="001D36C2" w:rsidP="005B5F56">
                        <w:pPr>
                          <w:ind w:firstLineChars="200" w:firstLine="420"/>
                          <w:rPr>
                            <w:rFonts w:ascii="ＭＳ Ｐゴシック" w:eastAsia="ＭＳ Ｐゴシック" w:hAnsi="ＭＳ Ｐゴシック"/>
                            <w:szCs w:val="21"/>
                          </w:rPr>
                        </w:pPr>
                        <w:r w:rsidRPr="001104E6">
                          <w:rPr>
                            <w:rFonts w:ascii="ＭＳ Ｐゴシック" w:eastAsia="ＭＳ Ｐゴシック" w:hAnsi="ＭＳ Ｐゴシック" w:hint="eastAsia"/>
                            <w:szCs w:val="21"/>
                          </w:rPr>
                          <w:t>９月</w:t>
                        </w:r>
                        <w:r w:rsidRPr="00991A51">
                          <w:rPr>
                            <w:rFonts w:ascii="ＭＳ Ｐゴシック" w:eastAsia="ＭＳ Ｐゴシック" w:hAnsi="ＭＳ Ｐゴシック" w:hint="eastAsia"/>
                            <w:sz w:val="40"/>
                            <w:szCs w:val="40"/>
                          </w:rPr>
                          <w:t xml:space="preserve">　</w:t>
                        </w:r>
                        <w:r w:rsidR="005B5F56">
                          <w:rPr>
                            <w:rFonts w:ascii="ＭＳ Ｐゴシック" w:eastAsia="ＭＳ Ｐゴシック" w:hAnsi="ＭＳ Ｐゴシック" w:hint="eastAsia"/>
                            <w:szCs w:val="21"/>
                          </w:rPr>
                          <w:t>２</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255EA4" w:rsidRPr="001104E6">
                          <w:rPr>
                            <w:rFonts w:ascii="ＭＳ Ｐゴシック" w:eastAsia="ＭＳ Ｐゴシック" w:hAnsi="ＭＳ Ｐゴシック" w:hint="eastAsia"/>
                            <w:szCs w:val="21"/>
                          </w:rPr>
                          <w:t>月</w:t>
                        </w:r>
                        <w:r w:rsidR="007849EA">
                          <w:rPr>
                            <w:rFonts w:ascii="ＭＳ Ｐゴシック" w:eastAsia="ＭＳ Ｐゴシック" w:hAnsi="ＭＳ Ｐゴシック" w:hint="eastAsia"/>
                            <w:szCs w:val="21"/>
                          </w:rPr>
                          <w:t>）</w:t>
                        </w:r>
                        <w:r w:rsidR="00BB312D" w:rsidRPr="001104E6">
                          <w:rPr>
                            <w:rFonts w:ascii="ＭＳ Ｐゴシック" w:eastAsia="ＭＳ Ｐゴシック" w:hAnsi="ＭＳ Ｐゴシック" w:hint="eastAsia"/>
                            <w:szCs w:val="21"/>
                          </w:rPr>
                          <w:t xml:space="preserve">　体育祭予備日</w:t>
                        </w:r>
                        <w:r w:rsidR="001F4EDE" w:rsidRPr="001104E6">
                          <w:rPr>
                            <w:rFonts w:ascii="ＭＳ Ｐゴシック" w:eastAsia="ＭＳ Ｐゴシック" w:hAnsi="ＭＳ Ｐゴシック" w:hint="eastAsia"/>
                            <w:szCs w:val="21"/>
                          </w:rPr>
                          <w:t>、振替休日</w:t>
                        </w:r>
                      </w:p>
                      <w:p w:rsidR="00D50474" w:rsidRPr="00D50474" w:rsidRDefault="005B5F56" w:rsidP="00D50474">
                        <w:pPr>
                          <w:ind w:firstLineChars="502" w:firstLine="1054"/>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B312D" w:rsidRPr="001104E6">
                          <w:rPr>
                            <w:rFonts w:ascii="ＭＳ Ｐゴシック" w:eastAsia="ＭＳ Ｐゴシック" w:hAnsi="ＭＳ Ｐゴシック" w:hint="eastAsia"/>
                            <w:szCs w:val="21"/>
                          </w:rPr>
                          <w:t>日</w:t>
                        </w:r>
                        <w:r w:rsidR="007849EA">
                          <w:rPr>
                            <w:rFonts w:ascii="ＭＳ Ｐゴシック" w:eastAsia="ＭＳ Ｐゴシック" w:hAnsi="ＭＳ Ｐゴシック" w:hint="eastAsia"/>
                            <w:szCs w:val="21"/>
                          </w:rPr>
                          <w:t>（</w:t>
                        </w:r>
                        <w:r w:rsidR="00255EA4" w:rsidRPr="001104E6">
                          <w:rPr>
                            <w:rFonts w:ascii="ＭＳ Ｐゴシック" w:eastAsia="ＭＳ Ｐゴシック" w:hAnsi="ＭＳ Ｐゴシック" w:hint="eastAsia"/>
                            <w:szCs w:val="21"/>
                          </w:rPr>
                          <w:t>火</w:t>
                        </w:r>
                        <w:r w:rsidR="007849EA">
                          <w:rPr>
                            <w:rFonts w:ascii="ＭＳ Ｐゴシック" w:eastAsia="ＭＳ Ｐゴシック" w:hAnsi="ＭＳ Ｐゴシック" w:hint="eastAsia"/>
                            <w:szCs w:val="21"/>
                          </w:rPr>
                          <w:t>）</w:t>
                        </w:r>
                        <w:r w:rsidR="00FF7DEF">
                          <w:rPr>
                            <w:rFonts w:ascii="ＭＳ Ｐゴシック" w:eastAsia="ＭＳ Ｐゴシック" w:hAnsi="ＭＳ Ｐゴシック" w:hint="eastAsia"/>
                            <w:szCs w:val="21"/>
                          </w:rPr>
                          <w:t>～４</w:t>
                        </w:r>
                        <w:r w:rsidR="00FF7DEF" w:rsidRPr="001104E6">
                          <w:rPr>
                            <w:rFonts w:ascii="ＭＳ Ｐゴシック" w:eastAsia="ＭＳ Ｐゴシック" w:hAnsi="ＭＳ Ｐゴシック" w:hint="eastAsia"/>
                            <w:szCs w:val="21"/>
                          </w:rPr>
                          <w:t>日</w:t>
                        </w:r>
                        <w:r w:rsidR="00FF7DEF">
                          <w:rPr>
                            <w:rFonts w:ascii="ＭＳ Ｐゴシック" w:eastAsia="ＭＳ Ｐゴシック" w:hAnsi="ＭＳ Ｐゴシック" w:hint="eastAsia"/>
                            <w:szCs w:val="21"/>
                          </w:rPr>
                          <w:t>（</w:t>
                        </w:r>
                        <w:r w:rsidR="00FF7DEF" w:rsidRPr="001104E6">
                          <w:rPr>
                            <w:rFonts w:ascii="ＭＳ Ｐゴシック" w:eastAsia="ＭＳ Ｐゴシック" w:hAnsi="ＭＳ Ｐゴシック" w:hint="eastAsia"/>
                            <w:szCs w:val="21"/>
                          </w:rPr>
                          <w:t>水</w:t>
                        </w:r>
                        <w:r w:rsidR="00FF7DEF">
                          <w:rPr>
                            <w:rFonts w:ascii="ＭＳ Ｐゴシック" w:eastAsia="ＭＳ Ｐゴシック" w:hAnsi="ＭＳ Ｐゴシック" w:hint="eastAsia"/>
                            <w:szCs w:val="21"/>
                          </w:rPr>
                          <w:t xml:space="preserve">）　</w:t>
                        </w:r>
                        <w:r w:rsidR="00BB312D" w:rsidRPr="001104E6">
                          <w:rPr>
                            <w:rFonts w:ascii="ＭＳ Ｐゴシック" w:eastAsia="ＭＳ Ｐゴシック" w:hAnsi="ＭＳ Ｐゴシック" w:hint="eastAsia"/>
                            <w:szCs w:val="21"/>
                          </w:rPr>
                          <w:t>校内</w:t>
                        </w:r>
                        <w:r w:rsidR="00FF7DEF">
                          <w:rPr>
                            <w:rFonts w:ascii="ＭＳ Ｐゴシック" w:eastAsia="ＭＳ Ｐゴシック" w:hAnsi="ＭＳ Ｐゴシック" w:hint="eastAsia"/>
                            <w:szCs w:val="21"/>
                          </w:rPr>
                          <w:t>模試</w:t>
                        </w:r>
                      </w:p>
                    </w:txbxContent>
                  </v:textbox>
                </v:rect>
              </w:pict>
            </w:r>
            <w:r>
              <w:rPr>
                <w:rFonts w:ascii="ＭＳ Ｐゴシック" w:eastAsia="ＭＳ Ｐゴシック" w:hAnsi="ＭＳ Ｐゴシック" w:cs="ＭＳ Ｐゴシック"/>
                <w:b/>
                <w:noProof/>
                <w:kern w:val="0"/>
                <w:sz w:val="20"/>
                <w:szCs w:val="20"/>
              </w:rPr>
              <w:pict>
                <v:roundrect id="AutoShape 168" o:spid="_x0000_s1188" style="position:absolute;left:0;text-align:left;margin-left:20pt;margin-top:380.65pt;width:248.3pt;height:311.25pt;z-index:251662336;visibility:visible" arcsize="75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" filled="f">
                  <v:textbox inset="5.85pt,.7pt,5.85pt,.7pt"/>
                </v:roundrect>
              </w:pict>
            </w:r>
          </w:p>
        </w:tc>
      </w:tr>
    </w:tbl>
    <w:p w:rsidR="00BB312D" w:rsidRDefault="00BB312D" w:rsidP="00BB312D">
      <w:pPr>
        <w:rPr>
          <w:rFonts w:ascii="ＭＳ Ｐゴシック" w:eastAsia="ＭＳ Ｐゴシック" w:hAnsi="ＭＳ Ｐゴシック"/>
          <w:w w:val="150"/>
        </w:rPr>
      </w:pPr>
      <w:r>
        <w:rPr>
          <w:rFonts w:ascii="ＭＳ Ｐゴシック" w:eastAsia="ＭＳ Ｐゴシック" w:hAnsi="ＭＳ Ｐゴシック" w:hint="eastAsia"/>
          <w:w w:val="150"/>
        </w:rPr>
        <w:t>７月の予定</w:t>
      </w:r>
    </w:p>
    <w:tbl>
      <w:tblPr>
        <w:tblW w:w="4546" w:type="dxa"/>
        <w:tblInd w:w="89" w:type="dxa"/>
        <w:tblCellMar>
          <w:left w:w="99" w:type="dxa"/>
          <w:right w:w="99" w:type="dxa"/>
        </w:tblCellMar>
        <w:tblLook w:val="04A0" w:firstRow="1" w:lastRow="0" w:firstColumn="1" w:lastColumn="0" w:noHBand="0" w:noVBand="1"/>
      </w:tblPr>
      <w:tblGrid>
        <w:gridCol w:w="432"/>
        <w:gridCol w:w="400"/>
        <w:gridCol w:w="3714"/>
      </w:tblGrid>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1</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B547C3" w:rsidRDefault="003E740D" w:rsidP="003E740D">
            <w:pPr>
              <w:widowControl/>
              <w:jc w:val="center"/>
              <w:rPr>
                <w:rFonts w:ascii="ＭＳ Ｐゴシック" w:eastAsia="ＭＳ Ｐゴシック" w:hAnsi="ＭＳ Ｐゴシック" w:cs="ＭＳ Ｐゴシック"/>
                <w:kern w:val="0"/>
                <w:sz w:val="20"/>
                <w:szCs w:val="20"/>
              </w:rPr>
            </w:pPr>
            <w:r w:rsidRPr="00B547C3">
              <w:rPr>
                <w:rFonts w:ascii="ＭＳ Ｐゴシック" w:eastAsia="ＭＳ Ｐゴシック" w:hAnsi="ＭＳ Ｐゴシック" w:cs="ＭＳ Ｐゴシック" w:hint="eastAsia"/>
                <w:kern w:val="0"/>
                <w:sz w:val="20"/>
                <w:szCs w:val="20"/>
              </w:rPr>
              <w:t>月</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ボート大会準備</w:t>
            </w:r>
          </w:p>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朝読書(～</w:t>
            </w:r>
            <w:r>
              <w:rPr>
                <w:rFonts w:ascii="ＭＳ Ｐゴシック" w:eastAsia="ＭＳ Ｐゴシック" w:hAnsi="ＭＳ Ｐゴシック" w:hint="eastAsia"/>
                <w:color w:val="000000"/>
                <w:szCs w:val="28"/>
              </w:rPr>
              <w:t>５</w:t>
            </w:r>
            <w:r w:rsidRPr="001104E6">
              <w:rPr>
                <w:rFonts w:ascii="ＭＳ Ｐゴシック" w:eastAsia="ＭＳ Ｐゴシック" w:hAnsi="ＭＳ Ｐゴシック" w:hint="eastAsia"/>
                <w:color w:val="000000"/>
                <w:szCs w:val="28"/>
              </w:rPr>
              <w:t>日)</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2</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B547C3" w:rsidRDefault="003E740D" w:rsidP="003E740D">
            <w:pPr>
              <w:widowControl/>
              <w:jc w:val="center"/>
              <w:rPr>
                <w:rFonts w:ascii="ＭＳ Ｐゴシック" w:eastAsia="ＭＳ Ｐゴシック" w:hAnsi="ＭＳ Ｐゴシック" w:cs="ＭＳ Ｐゴシック"/>
                <w:kern w:val="0"/>
                <w:sz w:val="20"/>
                <w:szCs w:val="20"/>
              </w:rPr>
            </w:pPr>
            <w:r w:rsidRPr="00B547C3">
              <w:rPr>
                <w:rFonts w:ascii="ＭＳ Ｐゴシック" w:eastAsia="ＭＳ Ｐゴシック" w:hAnsi="ＭＳ Ｐゴシック" w:cs="ＭＳ Ｐゴシック" w:hint="eastAsia"/>
                <w:kern w:val="0"/>
                <w:sz w:val="20"/>
                <w:szCs w:val="20"/>
              </w:rPr>
              <w:t>火</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ボート大会</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3</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水</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ボート大会（予備日）</w:t>
            </w:r>
          </w:p>
        </w:tc>
      </w:tr>
      <w:tr w:rsidR="003E740D" w:rsidRPr="00C46DEC"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4</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木</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壮行会・体育祭結団式（６・７限）</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5</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金</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6</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土</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進研記述模試</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7</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日</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9E7D45" w:rsidP="003E740D">
            <w:pPr>
              <w:rPr>
                <w:rFonts w:ascii="ＭＳ Ｐゴシック" w:eastAsia="ＭＳ Ｐゴシック" w:hAnsi="ＭＳ Ｐゴシック" w:cs="ＭＳ Ｐゴシック"/>
                <w:color w:val="000000"/>
                <w:szCs w:val="22"/>
              </w:rPr>
            </w:pPr>
            <w:r>
              <w:rPr>
                <w:rFonts w:ascii="ＭＳ Ｐゴシック" w:eastAsia="ＭＳ Ｐゴシック" w:hAnsi="ＭＳ Ｐゴシック" w:cs="ＭＳ Ｐゴシック" w:hint="eastAsia"/>
                <w:color w:val="000000"/>
                <w:szCs w:val="22"/>
              </w:rPr>
              <w:t>物理チャレンジ</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8</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4675FB" w:rsidRDefault="003E740D" w:rsidP="003E740D">
            <w:pPr>
              <w:widowControl/>
              <w:jc w:val="center"/>
              <w:rPr>
                <w:rFonts w:ascii="ＭＳ Ｐゴシック" w:eastAsia="ＭＳ Ｐゴシック" w:hAnsi="ＭＳ Ｐゴシック" w:cs="ＭＳ Ｐゴシック"/>
                <w:kern w:val="0"/>
                <w:sz w:val="20"/>
                <w:szCs w:val="20"/>
              </w:rPr>
            </w:pPr>
            <w:r w:rsidRPr="004675FB">
              <w:rPr>
                <w:rFonts w:ascii="ＭＳ Ｐゴシック" w:eastAsia="ＭＳ Ｐゴシック" w:hAnsi="ＭＳ Ｐゴシック" w:cs="ＭＳ Ｐゴシック" w:hint="eastAsia"/>
                <w:kern w:val="0"/>
                <w:sz w:val="20"/>
                <w:szCs w:val="20"/>
              </w:rPr>
              <w:t>月</w:t>
            </w:r>
          </w:p>
        </w:tc>
        <w:tc>
          <w:tcPr>
            <w:tcW w:w="3714" w:type="dxa"/>
            <w:tcBorders>
              <w:top w:val="nil"/>
              <w:left w:val="nil"/>
              <w:bottom w:val="single" w:sz="4" w:space="0" w:color="auto"/>
              <w:right w:val="single" w:sz="8" w:space="0" w:color="auto"/>
            </w:tcBorders>
            <w:shd w:val="clear" w:color="auto" w:fill="auto"/>
            <w:vAlign w:val="center"/>
            <w:hideMark/>
          </w:tcPr>
          <w:p w:rsidR="003E740D" w:rsidRPr="006A2334" w:rsidRDefault="003E740D" w:rsidP="003E740D">
            <w:pPr>
              <w:rPr>
                <w:rFonts w:ascii="ＭＳ Ｐゴシック" w:eastAsia="ＭＳ Ｐゴシック" w:hAnsi="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9</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火</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10</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水</w:t>
            </w:r>
          </w:p>
        </w:tc>
        <w:tc>
          <w:tcPr>
            <w:tcW w:w="3714" w:type="dxa"/>
            <w:tcBorders>
              <w:top w:val="nil"/>
              <w:left w:val="nil"/>
              <w:bottom w:val="single" w:sz="4" w:space="0" w:color="auto"/>
              <w:right w:val="single" w:sz="8" w:space="0" w:color="auto"/>
            </w:tcBorders>
            <w:shd w:val="clear" w:color="auto" w:fill="auto"/>
            <w:vAlign w:val="center"/>
            <w:hideMark/>
          </w:tcPr>
          <w:p w:rsidR="00A53513" w:rsidRDefault="00A53513"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京都大学研究室訪問（人文）</w:t>
            </w:r>
          </w:p>
          <w:p w:rsidR="003E740D" w:rsidRPr="001104E6" w:rsidRDefault="003E740D" w:rsidP="003E740D">
            <w:pPr>
              <w:rPr>
                <w:rFonts w:ascii="ＭＳ Ｐゴシック" w:eastAsia="ＭＳ Ｐゴシック" w:hAnsi="ＭＳ Ｐゴシック" w:cs="ＭＳ Ｐゴシック"/>
                <w:color w:val="000000"/>
                <w:szCs w:val="28"/>
              </w:rPr>
            </w:pPr>
            <w:r>
              <w:rPr>
                <w:rFonts w:ascii="ＭＳ Ｐゴシック" w:eastAsia="ＭＳ Ｐゴシック" w:hAnsi="ＭＳ Ｐゴシック" w:hint="eastAsia"/>
                <w:color w:val="000000"/>
                <w:szCs w:val="28"/>
              </w:rPr>
              <w:t>県民一斉防災訓練</w:t>
            </w:r>
            <w:r w:rsidRPr="001104E6">
              <w:rPr>
                <w:rFonts w:ascii="ＭＳ Ｐゴシック" w:eastAsia="ＭＳ Ｐゴシック" w:hAnsi="ＭＳ Ｐゴシック" w:hint="eastAsia"/>
                <w:color w:val="000000"/>
                <w:szCs w:val="28"/>
              </w:rPr>
              <w:t xml:space="preserve">　　　　　　　　　　　　　　　　　　　　　　　　　　　　　　　　　　</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11</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木</w:t>
            </w:r>
          </w:p>
        </w:tc>
        <w:tc>
          <w:tcPr>
            <w:tcW w:w="3714" w:type="dxa"/>
            <w:tcBorders>
              <w:top w:val="nil"/>
              <w:left w:val="nil"/>
              <w:bottom w:val="single" w:sz="4" w:space="0" w:color="auto"/>
              <w:right w:val="single" w:sz="8" w:space="0" w:color="auto"/>
            </w:tcBorders>
            <w:shd w:val="clear" w:color="auto" w:fill="auto"/>
            <w:vAlign w:val="center"/>
            <w:hideMark/>
          </w:tcPr>
          <w:p w:rsidR="003E740D" w:rsidRPr="003E740D" w:rsidRDefault="003E740D" w:rsidP="003E740D">
            <w:pPr>
              <w:rPr>
                <w:rFonts w:ascii="ＭＳ Ｐゴシック" w:eastAsia="ＭＳ Ｐゴシック" w:hAnsi="ＭＳ Ｐゴシック" w:cs="ＭＳ Ｐゴシック"/>
                <w:color w:val="FF0000"/>
                <w:szCs w:val="28"/>
              </w:rPr>
            </w:pPr>
          </w:p>
        </w:tc>
      </w:tr>
      <w:tr w:rsidR="003E740D" w:rsidRPr="00644C48" w:rsidTr="00FF7DEF">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12</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金</w:t>
            </w:r>
          </w:p>
        </w:tc>
        <w:tc>
          <w:tcPr>
            <w:tcW w:w="3714" w:type="dxa"/>
            <w:tcBorders>
              <w:top w:val="nil"/>
              <w:left w:val="nil"/>
              <w:bottom w:val="single" w:sz="4" w:space="0" w:color="auto"/>
              <w:right w:val="single" w:sz="8" w:space="0" w:color="auto"/>
            </w:tcBorders>
            <w:shd w:val="clear" w:color="auto" w:fill="auto"/>
            <w:vAlign w:val="center"/>
            <w:hideMark/>
          </w:tcPr>
          <w:p w:rsidR="003E740D" w:rsidRPr="0084434A" w:rsidRDefault="003E740D" w:rsidP="003E740D">
            <w:pPr>
              <w:rPr>
                <w:rFonts w:ascii="ＭＳ Ｐゴシック" w:eastAsia="ＭＳ Ｐゴシック" w:hAnsi="ＭＳ Ｐゴシック" w:cs="ＭＳ Ｐゴシック"/>
                <w:szCs w:val="28"/>
              </w:rPr>
            </w:pPr>
          </w:p>
        </w:tc>
      </w:tr>
      <w:tr w:rsidR="003E740D" w:rsidRPr="00644C48" w:rsidTr="00FF7DEF">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13</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土</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Pr>
                <w:rFonts w:ascii="ＭＳ Ｐゴシック" w:eastAsia="ＭＳ Ｐゴシック" w:hAnsi="ＭＳ Ｐゴシック" w:cs="ＭＳ Ｐゴシック" w:hint="eastAsia"/>
                <w:color w:val="000000"/>
                <w:szCs w:val="28"/>
              </w:rPr>
              <w:t>創立１２０周年記念式典</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14</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日</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9E7D45" w:rsidP="003E740D">
            <w:pPr>
              <w:rPr>
                <w:rFonts w:ascii="ＭＳ Ｐゴシック" w:eastAsia="ＭＳ Ｐゴシック" w:hAnsi="ＭＳ Ｐゴシック" w:cs="ＭＳ Ｐゴシック"/>
                <w:color w:val="000000"/>
                <w:szCs w:val="28"/>
              </w:rPr>
            </w:pPr>
            <w:r>
              <w:rPr>
                <w:rFonts w:ascii="ＭＳ Ｐゴシック" w:eastAsia="ＭＳ Ｐゴシック" w:hAnsi="ＭＳ Ｐゴシック" w:cs="ＭＳ Ｐゴシック" w:hint="eastAsia"/>
                <w:color w:val="000000"/>
                <w:szCs w:val="28"/>
              </w:rPr>
              <w:t>生物学オリンピック</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15</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月</w:t>
            </w:r>
          </w:p>
        </w:tc>
        <w:tc>
          <w:tcPr>
            <w:tcW w:w="3714" w:type="dxa"/>
            <w:tcBorders>
              <w:top w:val="nil"/>
              <w:left w:val="nil"/>
              <w:bottom w:val="single" w:sz="4" w:space="0" w:color="auto"/>
              <w:right w:val="single" w:sz="8" w:space="0" w:color="auto"/>
            </w:tcBorders>
            <w:shd w:val="clear" w:color="auto" w:fill="auto"/>
            <w:vAlign w:val="center"/>
            <w:hideMark/>
          </w:tcPr>
          <w:p w:rsidR="003E740D"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海の日</w:t>
            </w:r>
          </w:p>
          <w:p w:rsidR="009E7D45" w:rsidRPr="001104E6" w:rsidRDefault="009E7D45" w:rsidP="003E740D">
            <w:pPr>
              <w:rPr>
                <w:rFonts w:ascii="ＭＳ Ｐゴシック" w:eastAsia="ＭＳ Ｐゴシック" w:hAnsi="ＭＳ Ｐゴシック" w:cs="ＭＳ Ｐゴシック"/>
                <w:color w:val="000000"/>
                <w:szCs w:val="28"/>
              </w:rPr>
            </w:pPr>
            <w:r>
              <w:rPr>
                <w:rFonts w:ascii="ＭＳ Ｐゴシック" w:eastAsia="ＭＳ Ｐゴシック" w:hAnsi="ＭＳ Ｐゴシック" w:hint="eastAsia"/>
                <w:color w:val="000000"/>
                <w:szCs w:val="28"/>
              </w:rPr>
              <w:t>化学グランプリ</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3E740D" w:rsidRPr="00D00DF5" w:rsidRDefault="003E740D" w:rsidP="003E740D">
            <w:pPr>
              <w:jc w:val="center"/>
            </w:pPr>
            <w:r>
              <w:rPr>
                <w:rFonts w:hint="eastAsia"/>
              </w:rPr>
              <w:t>16</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火</w:t>
            </w:r>
          </w:p>
        </w:tc>
        <w:tc>
          <w:tcPr>
            <w:tcW w:w="3714" w:type="dxa"/>
            <w:tcBorders>
              <w:top w:val="nil"/>
              <w:left w:val="nil"/>
              <w:bottom w:val="single" w:sz="4" w:space="0" w:color="auto"/>
              <w:right w:val="single" w:sz="8" w:space="0" w:color="auto"/>
            </w:tcBorders>
            <w:shd w:val="clear" w:color="auto" w:fill="auto"/>
            <w:vAlign w:val="center"/>
          </w:tcPr>
          <w:p w:rsidR="003E740D" w:rsidRPr="001104E6" w:rsidRDefault="003E740D" w:rsidP="003E740D">
            <w:pPr>
              <w:rPr>
                <w:rFonts w:ascii="ＭＳ Ｐゴシック" w:eastAsia="ＭＳ Ｐゴシック" w:hAnsi="ＭＳ Ｐゴシック"/>
                <w:color w:val="000000"/>
                <w:szCs w:val="28"/>
              </w:rPr>
            </w:pPr>
            <w:r>
              <w:rPr>
                <w:rFonts w:ascii="ＭＳ Ｐゴシック" w:eastAsia="ＭＳ Ｐゴシック" w:hAnsi="ＭＳ Ｐゴシック" w:hint="eastAsia"/>
                <w:color w:val="000000"/>
                <w:szCs w:val="28"/>
              </w:rPr>
              <w:t>７月１３日の代休</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17</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水</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9E7D45" w:rsidRPr="009E7D45" w:rsidRDefault="00145982" w:rsidP="009E7D45">
            <w:pPr>
              <w:rPr>
                <w:rFonts w:ascii="ＭＳ Ｐゴシック" w:eastAsia="ＭＳ Ｐゴシック" w:hAnsi="ＭＳ Ｐゴシック" w:cs="ＭＳ Ｐゴシック"/>
                <w:szCs w:val="28"/>
              </w:rPr>
            </w:pPr>
            <w:r>
              <w:rPr>
                <w:rFonts w:ascii="ＭＳ Ｐゴシック" w:eastAsia="ＭＳ Ｐゴシック" w:hAnsi="ＭＳ Ｐゴシック" w:cs="ＭＳ Ｐゴシック" w:hint="eastAsia"/>
                <w:color w:val="000000"/>
                <w:szCs w:val="28"/>
              </w:rPr>
              <w:t>ビブリオバトル</w:t>
            </w:r>
            <w:r w:rsidR="009E7D45">
              <w:rPr>
                <w:rFonts w:ascii="ＭＳ Ｐゴシック" w:eastAsia="ＭＳ Ｐゴシック" w:hAnsi="ＭＳ Ｐゴシック" w:cs="ＭＳ Ｐゴシック" w:hint="eastAsia"/>
                <w:color w:val="000000"/>
                <w:szCs w:val="28"/>
              </w:rPr>
              <w:t xml:space="preserve">　　</w:t>
            </w:r>
            <w:r w:rsidR="009E7D45" w:rsidRPr="009E7D45">
              <w:rPr>
                <w:rFonts w:ascii="ＭＳ Ｐゴシック" w:eastAsia="ＭＳ Ｐゴシック" w:hAnsi="ＭＳ Ｐゴシック" w:hint="eastAsia"/>
                <w:szCs w:val="28"/>
              </w:rPr>
              <w:t>救急法講習会</w:t>
            </w:r>
          </w:p>
          <w:p w:rsidR="003E740D" w:rsidRPr="009E7D45" w:rsidRDefault="009E7D45" w:rsidP="003E740D">
            <w:pPr>
              <w:rPr>
                <w:rFonts w:ascii="ＭＳ Ｐゴシック" w:eastAsia="ＭＳ Ｐゴシック" w:hAnsi="ＭＳ Ｐゴシック"/>
                <w:color w:val="FF0000"/>
                <w:szCs w:val="28"/>
              </w:rPr>
            </w:pPr>
            <w:r w:rsidRPr="009E7D45">
              <w:rPr>
                <w:rFonts w:ascii="ＭＳ Ｐゴシック" w:eastAsia="ＭＳ Ｐゴシック" w:hAnsi="ＭＳ Ｐゴシック" w:hint="eastAsia"/>
                <w:szCs w:val="28"/>
              </w:rPr>
              <w:t>ＳＳＨ課題研究中間報告会</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18</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木</w:t>
            </w:r>
          </w:p>
        </w:tc>
        <w:tc>
          <w:tcPr>
            <w:tcW w:w="3714" w:type="dxa"/>
            <w:tcBorders>
              <w:top w:val="nil"/>
              <w:left w:val="nil"/>
              <w:bottom w:val="single" w:sz="4" w:space="0" w:color="auto"/>
              <w:right w:val="single" w:sz="8" w:space="0" w:color="auto"/>
            </w:tcBorders>
            <w:shd w:val="clear" w:color="auto" w:fill="auto"/>
            <w:vAlign w:val="center"/>
            <w:hideMark/>
          </w:tcPr>
          <w:p w:rsidR="00145982" w:rsidRDefault="00145982" w:rsidP="003E740D">
            <w:pPr>
              <w:rPr>
                <w:rFonts w:ascii="ＭＳ Ｐゴシック" w:eastAsia="ＭＳ Ｐゴシック" w:hAnsi="ＭＳ Ｐゴシック"/>
                <w:bCs/>
                <w:color w:val="000000"/>
                <w:szCs w:val="28"/>
              </w:rPr>
            </w:pPr>
            <w:r>
              <w:rPr>
                <w:rFonts w:ascii="ＭＳ Ｐゴシック" w:eastAsia="ＭＳ Ｐゴシック" w:hAnsi="ＭＳ Ｐゴシック" w:hint="eastAsia"/>
                <w:bCs/>
                <w:color w:val="000000"/>
                <w:szCs w:val="28"/>
              </w:rPr>
              <w:t>大掃除・</w:t>
            </w:r>
            <w:r w:rsidRPr="001104E6">
              <w:rPr>
                <w:rFonts w:ascii="ＭＳ Ｐゴシック" w:eastAsia="ＭＳ Ｐゴシック" w:hAnsi="ＭＳ Ｐゴシック" w:hint="eastAsia"/>
                <w:bCs/>
                <w:color w:val="000000"/>
                <w:szCs w:val="28"/>
              </w:rPr>
              <w:t>終業式</w:t>
            </w:r>
            <w:r>
              <w:rPr>
                <w:rFonts w:ascii="ＭＳ Ｐゴシック" w:eastAsia="ＭＳ Ｐゴシック" w:hAnsi="ＭＳ Ｐゴシック" w:hint="eastAsia"/>
                <w:bCs/>
                <w:color w:val="000000"/>
                <w:szCs w:val="28"/>
              </w:rPr>
              <w:t xml:space="preserve">　　　　　　　</w:t>
            </w:r>
          </w:p>
          <w:p w:rsidR="003E740D" w:rsidRPr="00145982"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保護者懇談会①（学校評価）</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19</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金</w:t>
            </w:r>
          </w:p>
        </w:tc>
        <w:tc>
          <w:tcPr>
            <w:tcW w:w="3714" w:type="dxa"/>
            <w:tcBorders>
              <w:top w:val="nil"/>
              <w:left w:val="nil"/>
              <w:bottom w:val="single" w:sz="4" w:space="0" w:color="auto"/>
              <w:right w:val="single" w:sz="8" w:space="0" w:color="auto"/>
            </w:tcBorders>
            <w:shd w:val="clear" w:color="auto" w:fill="auto"/>
            <w:vAlign w:val="center"/>
            <w:hideMark/>
          </w:tcPr>
          <w:p w:rsidR="00145982" w:rsidRDefault="003E740D" w:rsidP="003E740D">
            <w:pPr>
              <w:rPr>
                <w:rFonts w:ascii="ＭＳ Ｐゴシック" w:eastAsia="ＭＳ Ｐゴシック" w:hAnsi="ＭＳ Ｐゴシック"/>
                <w:color w:val="000000"/>
                <w:szCs w:val="28"/>
              </w:rPr>
            </w:pPr>
            <w:r>
              <w:rPr>
                <w:rFonts w:ascii="ＭＳ Ｐゴシック" w:eastAsia="ＭＳ Ｐゴシック" w:hAnsi="ＭＳ Ｐゴシック" w:hint="eastAsia"/>
                <w:color w:val="000000"/>
                <w:szCs w:val="28"/>
              </w:rPr>
              <w:t>夏季補講・</w:t>
            </w:r>
            <w:r w:rsidRPr="001104E6">
              <w:rPr>
                <w:rFonts w:ascii="ＭＳ Ｐゴシック" w:eastAsia="ＭＳ Ｐゴシック" w:hAnsi="ＭＳ Ｐゴシック" w:hint="eastAsia"/>
                <w:color w:val="000000"/>
                <w:szCs w:val="28"/>
              </w:rPr>
              <w:t>特別学習会(～２</w:t>
            </w:r>
            <w:r>
              <w:rPr>
                <w:rFonts w:ascii="ＭＳ Ｐゴシック" w:eastAsia="ＭＳ Ｐゴシック" w:hAnsi="ＭＳ Ｐゴシック" w:hint="eastAsia"/>
                <w:color w:val="000000"/>
                <w:szCs w:val="28"/>
              </w:rPr>
              <w:t>４</w:t>
            </w:r>
            <w:r w:rsidRPr="001104E6">
              <w:rPr>
                <w:rFonts w:ascii="ＭＳ Ｐゴシック" w:eastAsia="ＭＳ Ｐゴシック" w:hAnsi="ＭＳ Ｐゴシック" w:hint="eastAsia"/>
                <w:color w:val="000000"/>
                <w:szCs w:val="28"/>
              </w:rPr>
              <w:t>日)</w:t>
            </w:r>
          </w:p>
          <w:p w:rsidR="00D50474" w:rsidRDefault="003E740D" w:rsidP="003E740D">
            <w:pPr>
              <w:rPr>
                <w:rFonts w:ascii="ＭＳ Ｐゴシック" w:eastAsia="ＭＳ Ｐゴシック" w:hAnsi="ＭＳ Ｐゴシック"/>
                <w:color w:val="000000"/>
                <w:szCs w:val="28"/>
              </w:rPr>
            </w:pPr>
            <w:r w:rsidRPr="001104E6">
              <w:rPr>
                <w:rFonts w:ascii="ＭＳ Ｐゴシック" w:eastAsia="ＭＳ Ｐゴシック" w:hAnsi="ＭＳ Ｐゴシック" w:hint="eastAsia"/>
                <w:color w:val="000000"/>
                <w:szCs w:val="28"/>
              </w:rPr>
              <w:t>教員採用試験準備</w:t>
            </w:r>
          </w:p>
          <w:p w:rsidR="003E740D" w:rsidRPr="00D50474" w:rsidRDefault="00D50474" w:rsidP="003E740D">
            <w:pPr>
              <w:rPr>
                <w:rFonts w:ascii="ＭＳ Ｐゴシック" w:eastAsia="ＭＳ Ｐゴシック" w:hAnsi="ＭＳ Ｐゴシック"/>
                <w:color w:val="000000"/>
                <w:szCs w:val="28"/>
              </w:rPr>
            </w:pPr>
            <w:r>
              <w:rPr>
                <w:rFonts w:ascii="ＭＳ Ｐゴシック" w:eastAsia="ＭＳ Ｐゴシック" w:hAnsi="ＭＳ Ｐゴシック"/>
                <w:color w:val="000000"/>
                <w:szCs w:val="28"/>
              </w:rPr>
              <w:t xml:space="preserve">15:30 </w:t>
            </w:r>
            <w:r>
              <w:rPr>
                <w:rFonts w:ascii="ＭＳ Ｐゴシック" w:eastAsia="ＭＳ Ｐゴシック" w:hAnsi="ＭＳ Ｐゴシック" w:hint="eastAsia"/>
                <w:color w:val="000000"/>
                <w:szCs w:val="28"/>
              </w:rPr>
              <w:t>生徒完全下校</w:t>
            </w:r>
            <w:r w:rsidRPr="001104E6">
              <w:rPr>
                <w:rFonts w:ascii="ＭＳ Ｐゴシック" w:eastAsia="ＭＳ Ｐゴシック" w:hAnsi="ＭＳ Ｐゴシック" w:hint="eastAsia"/>
                <w:color w:val="000000"/>
                <w:szCs w:val="28"/>
              </w:rPr>
              <w:t xml:space="preserve">　　　　　　</w:t>
            </w:r>
            <w:r w:rsidR="003E740D" w:rsidRPr="001104E6">
              <w:rPr>
                <w:rFonts w:ascii="ＭＳ Ｐゴシック" w:eastAsia="ＭＳ Ｐゴシック" w:hAnsi="ＭＳ Ｐゴシック" w:hint="eastAsia"/>
                <w:color w:val="000000"/>
                <w:szCs w:val="28"/>
              </w:rPr>
              <w:t xml:space="preserve">　　　　　　　　　　　　　　　　　　　　　　　　　　　　　　　　　　　　　</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20</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土</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 xml:space="preserve">教員採用試験　　　　　　　　　　　　　　　　　　　　　　　　　　　　　　　　　　　　　　　　　　　　　　　                       　　　　　　　　　　　　       　　　　　　　　　　　　　　　　　　　　　　　　　　　　　　　　　　　　　　　　　　</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21</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 xml:space="preserve">教員採用試験 </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22</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月</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r w:rsidRPr="001104E6">
              <w:rPr>
                <w:rFonts w:ascii="ＭＳ Ｐゴシック" w:eastAsia="ＭＳ Ｐゴシック" w:hAnsi="ＭＳ Ｐゴシック" w:hint="eastAsia"/>
                <w:color w:val="000000"/>
                <w:szCs w:val="28"/>
              </w:rPr>
              <w:t>保護者懇談会②（学校評価）</w:t>
            </w: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23</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火</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24</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水</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25</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木</w:t>
            </w:r>
          </w:p>
        </w:tc>
        <w:tc>
          <w:tcPr>
            <w:tcW w:w="3714" w:type="dxa"/>
            <w:tcBorders>
              <w:top w:val="nil"/>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E740D" w:rsidRPr="00D00DF5" w:rsidRDefault="003E740D" w:rsidP="003E740D">
            <w:pPr>
              <w:jc w:val="center"/>
            </w:pPr>
            <w:r w:rsidRPr="00D00DF5">
              <w:t>26</w:t>
            </w:r>
          </w:p>
        </w:tc>
        <w:tc>
          <w:tcPr>
            <w:tcW w:w="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金</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644C48"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27</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土</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s="ＭＳ Ｐゴシック"/>
                <w:color w:val="000000"/>
                <w:szCs w:val="28"/>
              </w:rPr>
            </w:pPr>
          </w:p>
        </w:tc>
      </w:tr>
      <w:tr w:rsidR="003E740D" w:rsidRPr="00D410D2" w:rsidTr="00145982">
        <w:trPr>
          <w:trHeight w:val="397"/>
        </w:trPr>
        <w:tc>
          <w:tcPr>
            <w:tcW w:w="432"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E740D" w:rsidRPr="00D00DF5" w:rsidRDefault="003E740D" w:rsidP="003E740D">
            <w:pPr>
              <w:jc w:val="center"/>
            </w:pPr>
            <w:r w:rsidRPr="00D00DF5">
              <w:t>28</w:t>
            </w:r>
          </w:p>
        </w:tc>
        <w:tc>
          <w:tcPr>
            <w:tcW w:w="4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E740D" w:rsidRPr="00644C48" w:rsidRDefault="003E740D" w:rsidP="003E740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Pr="001104E6" w:rsidRDefault="00145982" w:rsidP="003E740D">
            <w:pPr>
              <w:rPr>
                <w:rFonts w:ascii="ＭＳ Ｐゴシック" w:eastAsia="ＭＳ Ｐゴシック" w:hAnsi="ＭＳ Ｐゴシック" w:cs="ＭＳ Ｐゴシック"/>
                <w:color w:val="000000"/>
                <w:szCs w:val="28"/>
              </w:rPr>
            </w:pPr>
            <w:r>
              <w:rPr>
                <w:rFonts w:ascii="ＭＳ Ｐゴシック" w:eastAsia="ＭＳ Ｐゴシック" w:hAnsi="ＭＳ Ｐゴシック" w:cs="ＭＳ Ｐゴシック" w:hint="eastAsia"/>
                <w:color w:val="000000"/>
                <w:szCs w:val="28"/>
              </w:rPr>
              <w:t>SSH国際科学交流（～３１日：理数）</w:t>
            </w:r>
          </w:p>
        </w:tc>
      </w:tr>
      <w:tr w:rsidR="003E740D" w:rsidRPr="00D410D2" w:rsidTr="00145982">
        <w:trPr>
          <w:trHeight w:val="496"/>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E740D" w:rsidRPr="00D00DF5" w:rsidRDefault="003E740D" w:rsidP="003E740D">
            <w:pPr>
              <w:jc w:val="center"/>
            </w:pPr>
            <w:r w:rsidRPr="00D00DF5">
              <w:t>29</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3E740D" w:rsidRDefault="003E740D" w:rsidP="003E740D">
            <w:pPr>
              <w:widowControl/>
              <w:jc w:val="center"/>
              <w:rPr>
                <w:rFonts w:ascii="ＭＳ Ｐゴシック" w:eastAsia="ＭＳ Ｐゴシック" w:hAnsi="ＭＳ Ｐゴシック" w:cs="ＭＳ Ｐゴシック"/>
                <w:kern w:val="0"/>
                <w:sz w:val="20"/>
                <w:szCs w:val="20"/>
              </w:rPr>
            </w:pPr>
            <w:r w:rsidRPr="00644C48">
              <w:rPr>
                <w:rFonts w:ascii="ＭＳ Ｐゴシック" w:eastAsia="ＭＳ Ｐゴシック" w:hAnsi="ＭＳ Ｐゴシック" w:cs="ＭＳ Ｐゴシック" w:hint="eastAsia"/>
                <w:kern w:val="0"/>
                <w:sz w:val="20"/>
                <w:szCs w:val="20"/>
              </w:rPr>
              <w:t>月</w:t>
            </w:r>
          </w:p>
        </w:tc>
        <w:tc>
          <w:tcPr>
            <w:tcW w:w="3714" w:type="dxa"/>
            <w:tcBorders>
              <w:top w:val="single" w:sz="4" w:space="0" w:color="auto"/>
              <w:left w:val="nil"/>
              <w:bottom w:val="single" w:sz="4" w:space="0" w:color="auto"/>
              <w:right w:val="single" w:sz="8" w:space="0" w:color="auto"/>
            </w:tcBorders>
            <w:shd w:val="clear" w:color="auto" w:fill="auto"/>
            <w:vAlign w:val="center"/>
            <w:hideMark/>
          </w:tcPr>
          <w:p w:rsidR="003E740D" w:rsidRPr="001104E6" w:rsidRDefault="003E740D" w:rsidP="003E740D">
            <w:pPr>
              <w:rPr>
                <w:rFonts w:ascii="ＭＳ Ｐゴシック" w:eastAsia="ＭＳ Ｐゴシック" w:hAnsi="ＭＳ Ｐゴシック"/>
                <w:color w:val="000000"/>
                <w:szCs w:val="28"/>
              </w:rPr>
            </w:pPr>
          </w:p>
        </w:tc>
      </w:tr>
      <w:tr w:rsidR="003E740D" w:rsidRPr="00D410D2" w:rsidTr="00145982">
        <w:trPr>
          <w:trHeight w:val="439"/>
        </w:trPr>
        <w:tc>
          <w:tcPr>
            <w:tcW w:w="432" w:type="dxa"/>
            <w:tcBorders>
              <w:top w:val="single" w:sz="4" w:space="0" w:color="auto"/>
              <w:left w:val="single" w:sz="8" w:space="0" w:color="auto"/>
              <w:bottom w:val="single" w:sz="4" w:space="0" w:color="auto"/>
              <w:right w:val="single" w:sz="4" w:space="0" w:color="auto"/>
            </w:tcBorders>
            <w:shd w:val="clear" w:color="auto" w:fill="auto"/>
            <w:vAlign w:val="center"/>
          </w:tcPr>
          <w:p w:rsidR="003E740D" w:rsidRPr="00D00DF5" w:rsidRDefault="003E740D" w:rsidP="003E740D">
            <w:pPr>
              <w:jc w:val="center"/>
            </w:pPr>
            <w:r w:rsidRPr="00D00DF5">
              <w:t>30</w:t>
            </w:r>
          </w:p>
        </w:tc>
        <w:tc>
          <w:tcPr>
            <w:tcW w:w="400" w:type="dxa"/>
            <w:tcBorders>
              <w:top w:val="single" w:sz="4" w:space="0" w:color="auto"/>
              <w:left w:val="nil"/>
              <w:bottom w:val="single" w:sz="4" w:space="0" w:color="auto"/>
              <w:right w:val="single" w:sz="4" w:space="0" w:color="auto"/>
            </w:tcBorders>
            <w:shd w:val="clear" w:color="auto" w:fill="auto"/>
            <w:noWrap/>
            <w:vAlign w:val="center"/>
          </w:tcPr>
          <w:p w:rsidR="003E740D" w:rsidRPr="00644C48" w:rsidRDefault="003E740D" w:rsidP="003E740D">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火</w:t>
            </w:r>
          </w:p>
        </w:tc>
        <w:tc>
          <w:tcPr>
            <w:tcW w:w="3714" w:type="dxa"/>
            <w:tcBorders>
              <w:top w:val="single" w:sz="4" w:space="0" w:color="auto"/>
              <w:left w:val="nil"/>
              <w:bottom w:val="single" w:sz="4" w:space="0" w:color="auto"/>
              <w:right w:val="single" w:sz="8" w:space="0" w:color="auto"/>
            </w:tcBorders>
            <w:shd w:val="clear" w:color="auto" w:fill="auto"/>
            <w:vAlign w:val="center"/>
          </w:tcPr>
          <w:p w:rsidR="003E740D" w:rsidRPr="001104E6" w:rsidRDefault="003E740D" w:rsidP="003E740D">
            <w:pPr>
              <w:rPr>
                <w:rFonts w:ascii="ＭＳ Ｐゴシック" w:eastAsia="ＭＳ Ｐゴシック" w:hAnsi="ＭＳ Ｐゴシック"/>
                <w:color w:val="000000"/>
                <w:szCs w:val="28"/>
              </w:rPr>
            </w:pPr>
          </w:p>
        </w:tc>
      </w:tr>
      <w:tr w:rsidR="003E740D" w:rsidRPr="00D410D2" w:rsidTr="00145982">
        <w:trPr>
          <w:trHeight w:val="439"/>
        </w:trPr>
        <w:tc>
          <w:tcPr>
            <w:tcW w:w="432" w:type="dxa"/>
            <w:tcBorders>
              <w:top w:val="single" w:sz="4" w:space="0" w:color="auto"/>
              <w:left w:val="single" w:sz="8" w:space="0" w:color="auto"/>
              <w:bottom w:val="single" w:sz="8" w:space="0" w:color="auto"/>
              <w:right w:val="single" w:sz="4" w:space="0" w:color="auto"/>
            </w:tcBorders>
            <w:shd w:val="clear" w:color="auto" w:fill="auto"/>
            <w:vAlign w:val="center"/>
          </w:tcPr>
          <w:p w:rsidR="003E740D" w:rsidRDefault="003E740D" w:rsidP="003E740D">
            <w:pPr>
              <w:jc w:val="center"/>
            </w:pPr>
            <w:r w:rsidRPr="00D00DF5">
              <w:t>31</w:t>
            </w:r>
          </w:p>
        </w:tc>
        <w:tc>
          <w:tcPr>
            <w:tcW w:w="400" w:type="dxa"/>
            <w:tcBorders>
              <w:top w:val="single" w:sz="4" w:space="0" w:color="auto"/>
              <w:left w:val="nil"/>
              <w:bottom w:val="single" w:sz="8" w:space="0" w:color="auto"/>
              <w:right w:val="single" w:sz="4" w:space="0" w:color="auto"/>
            </w:tcBorders>
            <w:shd w:val="clear" w:color="auto" w:fill="auto"/>
            <w:noWrap/>
            <w:vAlign w:val="center"/>
          </w:tcPr>
          <w:p w:rsidR="003E740D" w:rsidRDefault="00145982" w:rsidP="003E740D">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水</w:t>
            </w:r>
          </w:p>
        </w:tc>
        <w:tc>
          <w:tcPr>
            <w:tcW w:w="3714" w:type="dxa"/>
            <w:tcBorders>
              <w:top w:val="single" w:sz="4" w:space="0" w:color="auto"/>
              <w:left w:val="nil"/>
              <w:bottom w:val="single" w:sz="8" w:space="0" w:color="auto"/>
              <w:right w:val="single" w:sz="8" w:space="0" w:color="auto"/>
            </w:tcBorders>
            <w:shd w:val="clear" w:color="auto" w:fill="auto"/>
            <w:vAlign w:val="center"/>
          </w:tcPr>
          <w:p w:rsidR="003E740D" w:rsidRPr="001104E6" w:rsidRDefault="003E740D" w:rsidP="003E740D">
            <w:pPr>
              <w:rPr>
                <w:rFonts w:ascii="ＭＳ Ｐゴシック" w:eastAsia="ＭＳ Ｐゴシック" w:hAnsi="ＭＳ Ｐゴシック"/>
                <w:color w:val="000000"/>
                <w:szCs w:val="28"/>
              </w:rPr>
            </w:pPr>
          </w:p>
        </w:tc>
      </w:tr>
    </w:tbl>
    <w:p w:rsidR="00D50474" w:rsidRPr="00BB312D" w:rsidRDefault="00D50474" w:rsidP="00404F54">
      <w:pPr>
        <w:overflowPunct w:val="0"/>
        <w:ind w:right="1044"/>
        <w:textAlignment w:val="baseline"/>
        <w:rPr>
          <w:rFonts w:ascii="ＭＳ Ｐゴシック" w:eastAsia="ＭＳ Ｐゴシック" w:hAnsi="ＭＳ Ｐゴシック" w:hint="eastAsia"/>
          <w:b/>
          <w:sz w:val="26"/>
          <w:szCs w:val="26"/>
        </w:rPr>
      </w:pPr>
      <w:bookmarkStart w:id="0" w:name="_GoBack"/>
      <w:bookmarkEnd w:id="0"/>
    </w:p>
    <w:sectPr w:rsidR="00D50474" w:rsidRPr="00BB312D" w:rsidSect="007D3C4F">
      <w:pgSz w:w="11906" w:h="16838" w:code="9"/>
      <w:pgMar w:top="567" w:right="851" w:bottom="737" w:left="851" w:header="567"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E8" w:rsidRDefault="004F7FE8" w:rsidP="00724CA7">
      <w:r>
        <w:separator/>
      </w:r>
    </w:p>
  </w:endnote>
  <w:endnote w:type="continuationSeparator" w:id="0">
    <w:p w:rsidR="004F7FE8" w:rsidRDefault="004F7FE8" w:rsidP="0072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E8" w:rsidRDefault="004F7FE8" w:rsidP="00724CA7">
      <w:r>
        <w:separator/>
      </w:r>
    </w:p>
  </w:footnote>
  <w:footnote w:type="continuationSeparator" w:id="0">
    <w:p w:rsidR="004F7FE8" w:rsidRDefault="004F7FE8" w:rsidP="0072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pt;height:14.1pt" o:bullet="t">
        <v:imagedata r:id="rId1" o:title=""/>
      </v:shape>
    </w:pict>
  </w:numPicBullet>
  <w:abstractNum w:abstractNumId="0" w15:restartNumberingAfterBreak="0">
    <w:nsid w:val="03CE2CA7"/>
    <w:multiLevelType w:val="hybridMultilevel"/>
    <w:tmpl w:val="7F64C4B6"/>
    <w:lvl w:ilvl="0" w:tplc="4ED849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380DDC"/>
    <w:multiLevelType w:val="hybridMultilevel"/>
    <w:tmpl w:val="7F1A983A"/>
    <w:lvl w:ilvl="0" w:tplc="106A1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65D03"/>
    <w:multiLevelType w:val="hybridMultilevel"/>
    <w:tmpl w:val="084EF0E8"/>
    <w:lvl w:ilvl="0" w:tplc="51E65624">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996"/>
    <w:rsid w:val="00012134"/>
    <w:rsid w:val="00024A7D"/>
    <w:rsid w:val="00027EA9"/>
    <w:rsid w:val="00035167"/>
    <w:rsid w:val="00040122"/>
    <w:rsid w:val="000403F2"/>
    <w:rsid w:val="00041071"/>
    <w:rsid w:val="00045D1F"/>
    <w:rsid w:val="00047B2E"/>
    <w:rsid w:val="0006086D"/>
    <w:rsid w:val="00071533"/>
    <w:rsid w:val="00071769"/>
    <w:rsid w:val="000927CD"/>
    <w:rsid w:val="00092ECC"/>
    <w:rsid w:val="00094C60"/>
    <w:rsid w:val="000A2BF7"/>
    <w:rsid w:val="000A2F8D"/>
    <w:rsid w:val="000B109B"/>
    <w:rsid w:val="000B2DB4"/>
    <w:rsid w:val="000B53BC"/>
    <w:rsid w:val="000B580C"/>
    <w:rsid w:val="000B5FD8"/>
    <w:rsid w:val="000B75BE"/>
    <w:rsid w:val="000E1D82"/>
    <w:rsid w:val="000F3C43"/>
    <w:rsid w:val="00104AD5"/>
    <w:rsid w:val="001074B9"/>
    <w:rsid w:val="001104E6"/>
    <w:rsid w:val="001174CF"/>
    <w:rsid w:val="001220D4"/>
    <w:rsid w:val="00125757"/>
    <w:rsid w:val="00136613"/>
    <w:rsid w:val="00136848"/>
    <w:rsid w:val="00145982"/>
    <w:rsid w:val="00155ADB"/>
    <w:rsid w:val="0016090C"/>
    <w:rsid w:val="00160ABB"/>
    <w:rsid w:val="001622B9"/>
    <w:rsid w:val="00170348"/>
    <w:rsid w:val="001739B1"/>
    <w:rsid w:val="001A1366"/>
    <w:rsid w:val="001A67C1"/>
    <w:rsid w:val="001A7A6A"/>
    <w:rsid w:val="001B35E6"/>
    <w:rsid w:val="001C442B"/>
    <w:rsid w:val="001D1A07"/>
    <w:rsid w:val="001D36C2"/>
    <w:rsid w:val="001D6B53"/>
    <w:rsid w:val="001D7B7D"/>
    <w:rsid w:val="001E1D8A"/>
    <w:rsid w:val="001E7804"/>
    <w:rsid w:val="001F4EDE"/>
    <w:rsid w:val="001F6241"/>
    <w:rsid w:val="001F6AFD"/>
    <w:rsid w:val="00205C25"/>
    <w:rsid w:val="002064B7"/>
    <w:rsid w:val="00217232"/>
    <w:rsid w:val="00217457"/>
    <w:rsid w:val="00222BBD"/>
    <w:rsid w:val="00235687"/>
    <w:rsid w:val="00240951"/>
    <w:rsid w:val="00243995"/>
    <w:rsid w:val="00255EA4"/>
    <w:rsid w:val="00257E88"/>
    <w:rsid w:val="00260C82"/>
    <w:rsid w:val="00265978"/>
    <w:rsid w:val="00265C1D"/>
    <w:rsid w:val="00290CC1"/>
    <w:rsid w:val="002926C4"/>
    <w:rsid w:val="00293931"/>
    <w:rsid w:val="002A7064"/>
    <w:rsid w:val="002B1BA6"/>
    <w:rsid w:val="002B2CD9"/>
    <w:rsid w:val="002B32E7"/>
    <w:rsid w:val="002B6FC5"/>
    <w:rsid w:val="002C18C8"/>
    <w:rsid w:val="002C204F"/>
    <w:rsid w:val="002C4BB8"/>
    <w:rsid w:val="002D055A"/>
    <w:rsid w:val="002D1D6A"/>
    <w:rsid w:val="002D6263"/>
    <w:rsid w:val="002E1674"/>
    <w:rsid w:val="002E53E3"/>
    <w:rsid w:val="002E5624"/>
    <w:rsid w:val="002F016C"/>
    <w:rsid w:val="0030401A"/>
    <w:rsid w:val="003062AD"/>
    <w:rsid w:val="003208A2"/>
    <w:rsid w:val="00320CC4"/>
    <w:rsid w:val="00322A0F"/>
    <w:rsid w:val="003329B8"/>
    <w:rsid w:val="00336F6D"/>
    <w:rsid w:val="003505C4"/>
    <w:rsid w:val="00351D80"/>
    <w:rsid w:val="00357C76"/>
    <w:rsid w:val="00367DAA"/>
    <w:rsid w:val="00376961"/>
    <w:rsid w:val="0038162B"/>
    <w:rsid w:val="00395BC0"/>
    <w:rsid w:val="00396B43"/>
    <w:rsid w:val="003B0274"/>
    <w:rsid w:val="003C20C0"/>
    <w:rsid w:val="003E740D"/>
    <w:rsid w:val="00404F27"/>
    <w:rsid w:val="00404F54"/>
    <w:rsid w:val="0041347F"/>
    <w:rsid w:val="00422099"/>
    <w:rsid w:val="00422B44"/>
    <w:rsid w:val="00424CA7"/>
    <w:rsid w:val="00440B19"/>
    <w:rsid w:val="00451903"/>
    <w:rsid w:val="0045547D"/>
    <w:rsid w:val="00462904"/>
    <w:rsid w:val="0048495C"/>
    <w:rsid w:val="004A1E28"/>
    <w:rsid w:val="004C469F"/>
    <w:rsid w:val="004D6EF6"/>
    <w:rsid w:val="004F0566"/>
    <w:rsid w:val="004F09E1"/>
    <w:rsid w:val="004F13A7"/>
    <w:rsid w:val="004F5737"/>
    <w:rsid w:val="004F7FE8"/>
    <w:rsid w:val="00506641"/>
    <w:rsid w:val="00506B95"/>
    <w:rsid w:val="005072F5"/>
    <w:rsid w:val="00511DE0"/>
    <w:rsid w:val="0051482D"/>
    <w:rsid w:val="005237CD"/>
    <w:rsid w:val="00525C22"/>
    <w:rsid w:val="005355A0"/>
    <w:rsid w:val="00547F86"/>
    <w:rsid w:val="00553A3A"/>
    <w:rsid w:val="00571927"/>
    <w:rsid w:val="0058752D"/>
    <w:rsid w:val="00591EDC"/>
    <w:rsid w:val="00593622"/>
    <w:rsid w:val="0059658B"/>
    <w:rsid w:val="005A3286"/>
    <w:rsid w:val="005B07D2"/>
    <w:rsid w:val="005B5F56"/>
    <w:rsid w:val="005C7488"/>
    <w:rsid w:val="005C7690"/>
    <w:rsid w:val="005D2A33"/>
    <w:rsid w:val="005E2FEE"/>
    <w:rsid w:val="005E4508"/>
    <w:rsid w:val="005E7C7E"/>
    <w:rsid w:val="005F0DC7"/>
    <w:rsid w:val="005F3810"/>
    <w:rsid w:val="005F6DD5"/>
    <w:rsid w:val="006049B0"/>
    <w:rsid w:val="006059D0"/>
    <w:rsid w:val="006168DE"/>
    <w:rsid w:val="00627CA0"/>
    <w:rsid w:val="00634E9A"/>
    <w:rsid w:val="00635387"/>
    <w:rsid w:val="006442F7"/>
    <w:rsid w:val="00644C48"/>
    <w:rsid w:val="006455D4"/>
    <w:rsid w:val="00667724"/>
    <w:rsid w:val="006758A9"/>
    <w:rsid w:val="00676A5E"/>
    <w:rsid w:val="006828F3"/>
    <w:rsid w:val="00690AF5"/>
    <w:rsid w:val="00694A19"/>
    <w:rsid w:val="006A2334"/>
    <w:rsid w:val="006C63D0"/>
    <w:rsid w:val="006D0544"/>
    <w:rsid w:val="006D0670"/>
    <w:rsid w:val="006D2424"/>
    <w:rsid w:val="006D2BC1"/>
    <w:rsid w:val="006D2F6F"/>
    <w:rsid w:val="006D3D26"/>
    <w:rsid w:val="006D5325"/>
    <w:rsid w:val="006E19A5"/>
    <w:rsid w:val="006F1C6F"/>
    <w:rsid w:val="00706A4F"/>
    <w:rsid w:val="00711E4F"/>
    <w:rsid w:val="0071759F"/>
    <w:rsid w:val="00717FBB"/>
    <w:rsid w:val="00724CA7"/>
    <w:rsid w:val="00725FBE"/>
    <w:rsid w:val="00744323"/>
    <w:rsid w:val="00744940"/>
    <w:rsid w:val="007457F0"/>
    <w:rsid w:val="00752662"/>
    <w:rsid w:val="00755D14"/>
    <w:rsid w:val="00770168"/>
    <w:rsid w:val="00774D37"/>
    <w:rsid w:val="0078260A"/>
    <w:rsid w:val="007849EA"/>
    <w:rsid w:val="00790C68"/>
    <w:rsid w:val="00796F21"/>
    <w:rsid w:val="007A10ED"/>
    <w:rsid w:val="007A7064"/>
    <w:rsid w:val="007B65D5"/>
    <w:rsid w:val="007C0C77"/>
    <w:rsid w:val="007C29E0"/>
    <w:rsid w:val="007C513F"/>
    <w:rsid w:val="007D08B4"/>
    <w:rsid w:val="007D3C4F"/>
    <w:rsid w:val="007D477E"/>
    <w:rsid w:val="007D4AD7"/>
    <w:rsid w:val="007E4CFE"/>
    <w:rsid w:val="007F5C18"/>
    <w:rsid w:val="0080138E"/>
    <w:rsid w:val="008027B5"/>
    <w:rsid w:val="00821AB3"/>
    <w:rsid w:val="00823694"/>
    <w:rsid w:val="008343CD"/>
    <w:rsid w:val="0084052E"/>
    <w:rsid w:val="0084434A"/>
    <w:rsid w:val="0085575A"/>
    <w:rsid w:val="00857320"/>
    <w:rsid w:val="00863750"/>
    <w:rsid w:val="0086728E"/>
    <w:rsid w:val="00887E93"/>
    <w:rsid w:val="008C09EF"/>
    <w:rsid w:val="008C7CC4"/>
    <w:rsid w:val="008E08F9"/>
    <w:rsid w:val="008E0972"/>
    <w:rsid w:val="008E79B7"/>
    <w:rsid w:val="00913F04"/>
    <w:rsid w:val="0092068F"/>
    <w:rsid w:val="00943411"/>
    <w:rsid w:val="0095084F"/>
    <w:rsid w:val="00954465"/>
    <w:rsid w:val="00964090"/>
    <w:rsid w:val="009805EC"/>
    <w:rsid w:val="00991A51"/>
    <w:rsid w:val="009967FC"/>
    <w:rsid w:val="009A5E2E"/>
    <w:rsid w:val="009B3062"/>
    <w:rsid w:val="009B43C2"/>
    <w:rsid w:val="009B5C4A"/>
    <w:rsid w:val="009C01AF"/>
    <w:rsid w:val="009D3CCD"/>
    <w:rsid w:val="009E2643"/>
    <w:rsid w:val="009E30A4"/>
    <w:rsid w:val="009E6BE8"/>
    <w:rsid w:val="009E7BE2"/>
    <w:rsid w:val="009E7D45"/>
    <w:rsid w:val="009F3A15"/>
    <w:rsid w:val="009F661E"/>
    <w:rsid w:val="00A13CD2"/>
    <w:rsid w:val="00A24C13"/>
    <w:rsid w:val="00A3062E"/>
    <w:rsid w:val="00A30711"/>
    <w:rsid w:val="00A405EC"/>
    <w:rsid w:val="00A40D1C"/>
    <w:rsid w:val="00A455AC"/>
    <w:rsid w:val="00A47D42"/>
    <w:rsid w:val="00A47EB1"/>
    <w:rsid w:val="00A51546"/>
    <w:rsid w:val="00A53513"/>
    <w:rsid w:val="00A54863"/>
    <w:rsid w:val="00A73C90"/>
    <w:rsid w:val="00A870E3"/>
    <w:rsid w:val="00AA23AE"/>
    <w:rsid w:val="00AB3AE9"/>
    <w:rsid w:val="00AB6DE2"/>
    <w:rsid w:val="00AC74E9"/>
    <w:rsid w:val="00AD6563"/>
    <w:rsid w:val="00AD72F2"/>
    <w:rsid w:val="00AE54B2"/>
    <w:rsid w:val="00AE5B39"/>
    <w:rsid w:val="00AE5DA8"/>
    <w:rsid w:val="00AE7952"/>
    <w:rsid w:val="00AF3BBE"/>
    <w:rsid w:val="00AF5AE5"/>
    <w:rsid w:val="00AF5FE0"/>
    <w:rsid w:val="00AF659A"/>
    <w:rsid w:val="00B03C19"/>
    <w:rsid w:val="00B04150"/>
    <w:rsid w:val="00B16DCA"/>
    <w:rsid w:val="00B321B0"/>
    <w:rsid w:val="00B349FD"/>
    <w:rsid w:val="00B35999"/>
    <w:rsid w:val="00B37944"/>
    <w:rsid w:val="00B4490A"/>
    <w:rsid w:val="00B547C3"/>
    <w:rsid w:val="00B57EF8"/>
    <w:rsid w:val="00B60AA4"/>
    <w:rsid w:val="00B66C3D"/>
    <w:rsid w:val="00B72669"/>
    <w:rsid w:val="00B90431"/>
    <w:rsid w:val="00B92B0C"/>
    <w:rsid w:val="00B93948"/>
    <w:rsid w:val="00BA0D83"/>
    <w:rsid w:val="00BA4702"/>
    <w:rsid w:val="00BB312D"/>
    <w:rsid w:val="00BD3433"/>
    <w:rsid w:val="00BD3528"/>
    <w:rsid w:val="00BD37C8"/>
    <w:rsid w:val="00BD45A1"/>
    <w:rsid w:val="00C11586"/>
    <w:rsid w:val="00C238BB"/>
    <w:rsid w:val="00C255C3"/>
    <w:rsid w:val="00C32E9E"/>
    <w:rsid w:val="00C41B0A"/>
    <w:rsid w:val="00C440E5"/>
    <w:rsid w:val="00C46DEC"/>
    <w:rsid w:val="00C503C2"/>
    <w:rsid w:val="00C54A8A"/>
    <w:rsid w:val="00C6667F"/>
    <w:rsid w:val="00C92063"/>
    <w:rsid w:val="00CB15EA"/>
    <w:rsid w:val="00CB1E42"/>
    <w:rsid w:val="00CB4F00"/>
    <w:rsid w:val="00CC0D2F"/>
    <w:rsid w:val="00CC1B9F"/>
    <w:rsid w:val="00CD0A01"/>
    <w:rsid w:val="00CD400B"/>
    <w:rsid w:val="00CE5F95"/>
    <w:rsid w:val="00CE6C83"/>
    <w:rsid w:val="00CF4082"/>
    <w:rsid w:val="00D00927"/>
    <w:rsid w:val="00D1043A"/>
    <w:rsid w:val="00D1555A"/>
    <w:rsid w:val="00D27B29"/>
    <w:rsid w:val="00D27DE5"/>
    <w:rsid w:val="00D33253"/>
    <w:rsid w:val="00D410D2"/>
    <w:rsid w:val="00D44245"/>
    <w:rsid w:val="00D45F8B"/>
    <w:rsid w:val="00D46F76"/>
    <w:rsid w:val="00D50474"/>
    <w:rsid w:val="00D508FC"/>
    <w:rsid w:val="00D5260D"/>
    <w:rsid w:val="00D55BDC"/>
    <w:rsid w:val="00D56904"/>
    <w:rsid w:val="00D63E26"/>
    <w:rsid w:val="00D75B06"/>
    <w:rsid w:val="00D77923"/>
    <w:rsid w:val="00D80975"/>
    <w:rsid w:val="00D86256"/>
    <w:rsid w:val="00D879E6"/>
    <w:rsid w:val="00D91F61"/>
    <w:rsid w:val="00D92E9C"/>
    <w:rsid w:val="00DA0AEA"/>
    <w:rsid w:val="00DA6D87"/>
    <w:rsid w:val="00DB2CCE"/>
    <w:rsid w:val="00DB2FEA"/>
    <w:rsid w:val="00DB3449"/>
    <w:rsid w:val="00DB434B"/>
    <w:rsid w:val="00DC7B10"/>
    <w:rsid w:val="00DE4C4A"/>
    <w:rsid w:val="00DE75FF"/>
    <w:rsid w:val="00DE7DE0"/>
    <w:rsid w:val="00DF593B"/>
    <w:rsid w:val="00DF7C01"/>
    <w:rsid w:val="00E00C8E"/>
    <w:rsid w:val="00E04D43"/>
    <w:rsid w:val="00E149C4"/>
    <w:rsid w:val="00E30347"/>
    <w:rsid w:val="00E3096D"/>
    <w:rsid w:val="00E419DF"/>
    <w:rsid w:val="00E42E3A"/>
    <w:rsid w:val="00E541C3"/>
    <w:rsid w:val="00E75953"/>
    <w:rsid w:val="00E85C28"/>
    <w:rsid w:val="00EA1949"/>
    <w:rsid w:val="00EA5A15"/>
    <w:rsid w:val="00EB1E3C"/>
    <w:rsid w:val="00EB4CC1"/>
    <w:rsid w:val="00EC62F5"/>
    <w:rsid w:val="00EE13B6"/>
    <w:rsid w:val="00EE5CDA"/>
    <w:rsid w:val="00EE698F"/>
    <w:rsid w:val="00EF30CC"/>
    <w:rsid w:val="00EF3952"/>
    <w:rsid w:val="00F05ABE"/>
    <w:rsid w:val="00F11E45"/>
    <w:rsid w:val="00F11FEC"/>
    <w:rsid w:val="00F134E5"/>
    <w:rsid w:val="00F155F6"/>
    <w:rsid w:val="00F15957"/>
    <w:rsid w:val="00F25996"/>
    <w:rsid w:val="00F321B2"/>
    <w:rsid w:val="00F438A1"/>
    <w:rsid w:val="00F44DEC"/>
    <w:rsid w:val="00F62584"/>
    <w:rsid w:val="00F66A16"/>
    <w:rsid w:val="00F73945"/>
    <w:rsid w:val="00F74523"/>
    <w:rsid w:val="00F82356"/>
    <w:rsid w:val="00F91293"/>
    <w:rsid w:val="00F927C5"/>
    <w:rsid w:val="00FA0323"/>
    <w:rsid w:val="00FA3978"/>
    <w:rsid w:val="00FB31F2"/>
    <w:rsid w:val="00FB320F"/>
    <w:rsid w:val="00FB629B"/>
    <w:rsid w:val="00FC575B"/>
    <w:rsid w:val="00FE5F43"/>
    <w:rsid w:val="00FF0548"/>
    <w:rsid w:val="00FF4EF5"/>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3AFDEB"/>
  <w15:docId w15:val="{ED229F18-1039-4135-A92E-AA9043B5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B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37CD"/>
    <w:rPr>
      <w:rFonts w:ascii="Arial" w:eastAsia="ＭＳ ゴシック" w:hAnsi="Arial"/>
      <w:sz w:val="18"/>
      <w:szCs w:val="18"/>
    </w:rPr>
  </w:style>
  <w:style w:type="paragraph" w:styleId="a5">
    <w:name w:val="header"/>
    <w:basedOn w:val="a"/>
    <w:link w:val="a6"/>
    <w:rsid w:val="00724CA7"/>
    <w:pPr>
      <w:tabs>
        <w:tab w:val="center" w:pos="4252"/>
        <w:tab w:val="right" w:pos="8504"/>
      </w:tabs>
      <w:snapToGrid w:val="0"/>
    </w:pPr>
  </w:style>
  <w:style w:type="character" w:customStyle="1" w:styleId="a6">
    <w:name w:val="ヘッダー (文字)"/>
    <w:basedOn w:val="a0"/>
    <w:link w:val="a5"/>
    <w:rsid w:val="00724CA7"/>
    <w:rPr>
      <w:kern w:val="2"/>
      <w:sz w:val="21"/>
      <w:szCs w:val="24"/>
    </w:rPr>
  </w:style>
  <w:style w:type="paragraph" w:styleId="a7">
    <w:name w:val="footer"/>
    <w:basedOn w:val="a"/>
    <w:link w:val="a8"/>
    <w:rsid w:val="00724CA7"/>
    <w:pPr>
      <w:tabs>
        <w:tab w:val="center" w:pos="4252"/>
        <w:tab w:val="right" w:pos="8504"/>
      </w:tabs>
      <w:snapToGrid w:val="0"/>
    </w:pPr>
  </w:style>
  <w:style w:type="character" w:customStyle="1" w:styleId="a8">
    <w:name w:val="フッター (文字)"/>
    <w:basedOn w:val="a0"/>
    <w:link w:val="a7"/>
    <w:rsid w:val="00724CA7"/>
    <w:rPr>
      <w:kern w:val="2"/>
      <w:sz w:val="21"/>
      <w:szCs w:val="24"/>
    </w:rPr>
  </w:style>
  <w:style w:type="paragraph" w:customStyle="1" w:styleId="a9">
    <w:name w:val="一太郎ランクスタイル７"/>
    <w:uiPriority w:val="99"/>
    <w:rsid w:val="00F73945"/>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Date"/>
    <w:basedOn w:val="a"/>
    <w:next w:val="a"/>
    <w:link w:val="ab"/>
    <w:rsid w:val="001C442B"/>
  </w:style>
  <w:style w:type="character" w:customStyle="1" w:styleId="ab">
    <w:name w:val="日付 (文字)"/>
    <w:basedOn w:val="a0"/>
    <w:link w:val="aa"/>
    <w:rsid w:val="001C4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047">
      <w:bodyDiv w:val="1"/>
      <w:marLeft w:val="0"/>
      <w:marRight w:val="0"/>
      <w:marTop w:val="0"/>
      <w:marBottom w:val="0"/>
      <w:divBdr>
        <w:top w:val="none" w:sz="0" w:space="0" w:color="auto"/>
        <w:left w:val="none" w:sz="0" w:space="0" w:color="auto"/>
        <w:bottom w:val="none" w:sz="0" w:space="0" w:color="auto"/>
        <w:right w:val="none" w:sz="0" w:space="0" w:color="auto"/>
      </w:divBdr>
    </w:div>
    <w:div w:id="385764132">
      <w:bodyDiv w:val="1"/>
      <w:marLeft w:val="0"/>
      <w:marRight w:val="0"/>
      <w:marTop w:val="0"/>
      <w:marBottom w:val="0"/>
      <w:divBdr>
        <w:top w:val="none" w:sz="0" w:space="0" w:color="auto"/>
        <w:left w:val="none" w:sz="0" w:space="0" w:color="auto"/>
        <w:bottom w:val="none" w:sz="0" w:space="0" w:color="auto"/>
        <w:right w:val="none" w:sz="0" w:space="0" w:color="auto"/>
      </w:divBdr>
    </w:div>
    <w:div w:id="888346324">
      <w:bodyDiv w:val="1"/>
      <w:marLeft w:val="0"/>
      <w:marRight w:val="0"/>
      <w:marTop w:val="0"/>
      <w:marBottom w:val="0"/>
      <w:divBdr>
        <w:top w:val="none" w:sz="0" w:space="0" w:color="auto"/>
        <w:left w:val="none" w:sz="0" w:space="0" w:color="auto"/>
        <w:bottom w:val="none" w:sz="0" w:space="0" w:color="auto"/>
        <w:right w:val="none" w:sz="0" w:space="0" w:color="auto"/>
      </w:divBdr>
    </w:div>
    <w:div w:id="950697913">
      <w:bodyDiv w:val="1"/>
      <w:marLeft w:val="0"/>
      <w:marRight w:val="0"/>
      <w:marTop w:val="0"/>
      <w:marBottom w:val="0"/>
      <w:divBdr>
        <w:top w:val="none" w:sz="0" w:space="0" w:color="auto"/>
        <w:left w:val="none" w:sz="0" w:space="0" w:color="auto"/>
        <w:bottom w:val="none" w:sz="0" w:space="0" w:color="auto"/>
        <w:right w:val="none" w:sz="0" w:space="0" w:color="auto"/>
      </w:divBdr>
    </w:div>
    <w:div w:id="1089541374">
      <w:bodyDiv w:val="1"/>
      <w:marLeft w:val="0"/>
      <w:marRight w:val="0"/>
      <w:marTop w:val="0"/>
      <w:marBottom w:val="0"/>
      <w:divBdr>
        <w:top w:val="none" w:sz="0" w:space="0" w:color="auto"/>
        <w:left w:val="none" w:sz="0" w:space="0" w:color="auto"/>
        <w:bottom w:val="none" w:sz="0" w:space="0" w:color="auto"/>
        <w:right w:val="none" w:sz="0" w:space="0" w:color="auto"/>
      </w:divBdr>
    </w:div>
    <w:div w:id="1108937703">
      <w:bodyDiv w:val="1"/>
      <w:marLeft w:val="0"/>
      <w:marRight w:val="0"/>
      <w:marTop w:val="0"/>
      <w:marBottom w:val="0"/>
      <w:divBdr>
        <w:top w:val="none" w:sz="0" w:space="0" w:color="auto"/>
        <w:left w:val="none" w:sz="0" w:space="0" w:color="auto"/>
        <w:bottom w:val="none" w:sz="0" w:space="0" w:color="auto"/>
        <w:right w:val="none" w:sz="0" w:space="0" w:color="auto"/>
      </w:divBdr>
    </w:div>
    <w:div w:id="1323195515">
      <w:bodyDiv w:val="1"/>
      <w:marLeft w:val="0"/>
      <w:marRight w:val="0"/>
      <w:marTop w:val="0"/>
      <w:marBottom w:val="0"/>
      <w:divBdr>
        <w:top w:val="none" w:sz="0" w:space="0" w:color="auto"/>
        <w:left w:val="none" w:sz="0" w:space="0" w:color="auto"/>
        <w:bottom w:val="none" w:sz="0" w:space="0" w:color="auto"/>
        <w:right w:val="none" w:sz="0" w:space="0" w:color="auto"/>
      </w:divBdr>
    </w:div>
    <w:div w:id="1590197044">
      <w:bodyDiv w:val="1"/>
      <w:marLeft w:val="0"/>
      <w:marRight w:val="0"/>
      <w:marTop w:val="0"/>
      <w:marBottom w:val="0"/>
      <w:divBdr>
        <w:top w:val="none" w:sz="0" w:space="0" w:color="auto"/>
        <w:left w:val="none" w:sz="0" w:space="0" w:color="auto"/>
        <w:bottom w:val="none" w:sz="0" w:space="0" w:color="auto"/>
        <w:right w:val="none" w:sz="0" w:space="0" w:color="auto"/>
      </w:divBdr>
    </w:div>
    <w:div w:id="1673339657">
      <w:bodyDiv w:val="1"/>
      <w:marLeft w:val="0"/>
      <w:marRight w:val="0"/>
      <w:marTop w:val="0"/>
      <w:marBottom w:val="0"/>
      <w:divBdr>
        <w:top w:val="none" w:sz="0" w:space="0" w:color="auto"/>
        <w:left w:val="none" w:sz="0" w:space="0" w:color="auto"/>
        <w:bottom w:val="none" w:sz="0" w:space="0" w:color="auto"/>
        <w:right w:val="none" w:sz="0" w:space="0" w:color="auto"/>
      </w:divBdr>
    </w:div>
    <w:div w:id="1764036643">
      <w:bodyDiv w:val="1"/>
      <w:marLeft w:val="0"/>
      <w:marRight w:val="0"/>
      <w:marTop w:val="0"/>
      <w:marBottom w:val="0"/>
      <w:divBdr>
        <w:top w:val="none" w:sz="0" w:space="0" w:color="auto"/>
        <w:left w:val="none" w:sz="0" w:space="0" w:color="auto"/>
        <w:bottom w:val="none" w:sz="0" w:space="0" w:color="auto"/>
        <w:right w:val="none" w:sz="0" w:space="0" w:color="auto"/>
      </w:divBdr>
    </w:div>
    <w:div w:id="19890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d.yahoo.co.jp/o/image/_ylt=A2RCAwbg5XFXWhUAfDCU3uV7/SIG=12nsa5b40/EXP=1467168608/**http:/www.misaki.rdy.jp/illust/kisetu/summer/title/sozai/7x203.jpg"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D791E-164C-4D47-8D62-B9148E2C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創司郎</dc:creator>
  <cp:lastModifiedBy>ei12</cp:lastModifiedBy>
  <cp:revision>17</cp:revision>
  <cp:lastPrinted>2019-06-27T08:26:00Z</cp:lastPrinted>
  <dcterms:created xsi:type="dcterms:W3CDTF">2019-06-22T01:48:00Z</dcterms:created>
  <dcterms:modified xsi:type="dcterms:W3CDTF">2019-07-01T05:35:00Z</dcterms:modified>
</cp:coreProperties>
</file>