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F4D6" w14:textId="2004DD21" w:rsidR="00381BE3" w:rsidRPr="00943340" w:rsidRDefault="00381BE3" w:rsidP="00381BE3">
      <w:pPr>
        <w:adjustRightInd/>
        <w:rPr>
          <w:rFonts w:hAnsi="Times New Roman" w:cs="Times New Roman"/>
          <w:color w:val="auto"/>
          <w:lang w:eastAsia="zh-TW"/>
        </w:rPr>
      </w:pPr>
      <w:r>
        <w:rPr>
          <w:rFonts w:hint="eastAsia"/>
          <w:color w:val="auto"/>
          <w:lang w:eastAsia="zh-TW"/>
        </w:rPr>
        <w:t>別紙様式</w:t>
      </w:r>
    </w:p>
    <w:p w14:paraId="179D15B0" w14:textId="4592AC87" w:rsidR="00381BE3" w:rsidRDefault="00381BE3" w:rsidP="00381BE3">
      <w:pPr>
        <w:adjustRightInd/>
        <w:rPr>
          <w:rFonts w:hAnsi="Times New Roman" w:cs="Times New Roman"/>
          <w:color w:val="auto"/>
          <w:spacing w:val="-12"/>
          <w:lang w:eastAsia="zh-TW"/>
        </w:rPr>
      </w:pPr>
    </w:p>
    <w:p w14:paraId="26F1A38A" w14:textId="77777777" w:rsidR="001202DB" w:rsidRPr="00943340" w:rsidRDefault="001202DB" w:rsidP="00381BE3">
      <w:pPr>
        <w:adjustRightInd/>
        <w:rPr>
          <w:rFonts w:hAnsi="Times New Roman" w:cs="Times New Roman"/>
          <w:color w:val="auto"/>
          <w:spacing w:val="-12"/>
          <w:lang w:eastAsia="zh-TW"/>
        </w:rPr>
      </w:pPr>
    </w:p>
    <w:p w14:paraId="631EE743" w14:textId="119A67AD" w:rsidR="002B78C7" w:rsidRPr="002B78C7" w:rsidRDefault="002B78C7" w:rsidP="002B78C7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  <w:lang w:eastAsia="zh-TW"/>
        </w:rPr>
      </w:pP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>令和</w:t>
      </w:r>
      <w:r w:rsidR="005310DA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７</w:t>
      </w: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>年度石川県立</w:t>
      </w:r>
      <w:r w:rsidR="0036533E"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>小松</w:t>
      </w: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>高等学校</w:t>
      </w:r>
      <w:r w:rsidR="00080428"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>SSH</w:t>
      </w:r>
    </w:p>
    <w:p w14:paraId="04325BCE" w14:textId="16F5D159" w:rsidR="00381BE3" w:rsidRDefault="0036533E" w:rsidP="002B78C7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bookmarkStart w:id="0" w:name="_Hlk141087887"/>
      <w:r w:rsidRPr="0036533E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「究める課題研究発表会</w:t>
      </w:r>
      <w:r w:rsidRPr="0036533E">
        <w:rPr>
          <w:rFonts w:hAnsi="Times New Roman"/>
          <w:b/>
          <w:bCs/>
          <w:color w:val="auto"/>
          <w:spacing w:val="-12"/>
          <w:sz w:val="32"/>
          <w:szCs w:val="32"/>
        </w:rPr>
        <w:t xml:space="preserve"> in KOMATSU」</w:t>
      </w:r>
      <w:r w:rsidR="000D0DF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　視聴</w:t>
      </w:r>
      <w:r w:rsidR="000D0DF8" w:rsidRPr="000D0DF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申込書</w:t>
      </w:r>
    </w:p>
    <w:bookmarkEnd w:id="0"/>
    <w:p w14:paraId="19C9E54F" w14:textId="77777777" w:rsidR="0060244C" w:rsidRPr="00943340" w:rsidRDefault="0060244C" w:rsidP="0060244C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381BE3" w:rsidRPr="00943340" w14:paraId="3CD510CA" w14:textId="77777777" w:rsidTr="005A1B5A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AF8AB0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50C6FAE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14:paraId="7C950A7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BF9C85" w14:textId="77777777" w:rsidR="00381BE3" w:rsidRPr="00943340" w:rsidRDefault="00381BE3" w:rsidP="005A1B5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48F21" w14:textId="227D5E94" w:rsidR="00381BE3" w:rsidRPr="00943340" w:rsidRDefault="003D7290" w:rsidP="005A1B5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3D7290">
              <w:rPr>
                <w:rFonts w:hAnsi="Times New Roman" w:cs="Times New Roman" w:hint="eastAsia"/>
                <w:color w:val="auto"/>
                <w:spacing w:val="-12"/>
              </w:rPr>
              <w:t>所　　　属　　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3C5B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2A5F92A" w14:textId="77777777" w:rsidTr="00430643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14:paraId="54F1F344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E686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7CBBA" w14:textId="77777777" w:rsidR="00381BE3" w:rsidRPr="00943340" w:rsidRDefault="00381BE3" w:rsidP="005A1B5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F5AA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381BE3" w:rsidRPr="00943340" w14:paraId="3B49D063" w14:textId="77777777" w:rsidTr="005A1B5A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454713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794D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5C26" w14:textId="77777777" w:rsidR="00381BE3" w:rsidRPr="00943340" w:rsidRDefault="00381BE3" w:rsidP="005A1B5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DF7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381BE3" w:rsidRPr="00943340" w14:paraId="69F9ACD6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9CC33D1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A833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8D1D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4A2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2A687DB0" w14:textId="7777777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076958BB" w14:textId="77777777" w:rsidR="000D0DF8" w:rsidRPr="00943340" w:rsidRDefault="000D0DF8" w:rsidP="000D0DF8">
      <w:pPr>
        <w:adjustRightInd/>
        <w:rPr>
          <w:rFonts w:hAnsi="Times New Roman" w:cs="Times New Roman"/>
          <w:color w:val="auto"/>
          <w:spacing w:val="-12"/>
        </w:rPr>
      </w:pPr>
      <w:bookmarkStart w:id="1" w:name="_Hlk141087928"/>
      <w:r>
        <w:rPr>
          <w:rFonts w:hAnsi="Times New Roman" w:hint="eastAsia"/>
          <w:b/>
          <w:bCs/>
          <w:color w:val="auto"/>
          <w:spacing w:val="-12"/>
        </w:rPr>
        <w:t>同意事項</w:t>
      </w:r>
    </w:p>
    <w:p w14:paraId="6F7DC364" w14:textId="7777777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FF0000"/>
          <w:spacing w:val="-12"/>
        </w:rPr>
        <w:t xml:space="preserve">　</w:t>
      </w:r>
      <w:r w:rsidRPr="00417717">
        <w:rPr>
          <w:rFonts w:hAnsi="Times New Roman" w:cs="Times New Roman" w:hint="eastAsia"/>
          <w:color w:val="auto"/>
          <w:spacing w:val="-12"/>
        </w:rPr>
        <w:t>・発表動画</w:t>
      </w:r>
      <w:r>
        <w:rPr>
          <w:rFonts w:hAnsi="Times New Roman" w:cs="Times New Roman" w:hint="eastAsia"/>
          <w:color w:val="auto"/>
          <w:spacing w:val="-12"/>
        </w:rPr>
        <w:t>のダウンロード、録音、録画、写真撮影、画面のスクリーンショット等の記録行為はしません。</w:t>
      </w:r>
    </w:p>
    <w:p w14:paraId="46BDBBC7" w14:textId="7777777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・発表動画、画像、発表要旨、ポスター原稿を、SNSやYouTube等、インターネット上に公開するなど、個人情報を流出させることはしません。</w:t>
      </w:r>
    </w:p>
    <w:p w14:paraId="77D9A339" w14:textId="1BF5CC4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</w:t>
      </w:r>
      <w:r w:rsidRPr="00B050BC">
        <w:rPr>
          <w:rFonts w:hAnsi="Times New Roman" w:cs="Times New Roman" w:hint="eastAsia"/>
          <w:color w:val="auto"/>
          <w:spacing w:val="-12"/>
        </w:rPr>
        <w:t>視聴用ウェブサイトの</w:t>
      </w:r>
      <w:r w:rsidRPr="00B050BC">
        <w:rPr>
          <w:rFonts w:hAnsi="Times New Roman" w:cs="Times New Roman"/>
          <w:color w:val="auto"/>
          <w:spacing w:val="-12"/>
        </w:rPr>
        <w:t>URL</w:t>
      </w:r>
      <w:r>
        <w:rPr>
          <w:rFonts w:hAnsi="Times New Roman" w:cs="Times New Roman" w:hint="eastAsia"/>
          <w:color w:val="auto"/>
          <w:spacing w:val="-12"/>
        </w:rPr>
        <w:t>を、視聴申込者以外には教えません。</w:t>
      </w:r>
    </w:p>
    <w:p w14:paraId="3FAA79DD" w14:textId="77777777" w:rsidR="000D0DF8" w:rsidRPr="00417717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</w:p>
    <w:p w14:paraId="42858BB6" w14:textId="77777777" w:rsidR="000D0DF8" w:rsidRPr="00943FD4" w:rsidRDefault="000D0DF8" w:rsidP="000D0DF8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上記の同意事項を遵守し、発表会を視聴します。</w:t>
      </w:r>
    </w:p>
    <w:bookmarkEnd w:id="1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3686"/>
        <w:gridCol w:w="1276"/>
        <w:gridCol w:w="1984"/>
      </w:tblGrid>
      <w:tr w:rsidR="005A1B5A" w:rsidRPr="00943340" w14:paraId="2AF165C5" w14:textId="77777777" w:rsidTr="009F7753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E31553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9B60046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14:paraId="76353F37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73C70D40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6543C39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589726CE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9B88D58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34102" w14:textId="0CEA25B6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5B1D3FA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DE72C" w14:textId="52CA0A2D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  <w:lang w:eastAsia="zh-TW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  <w:lang w:eastAsia="zh-TW"/>
              </w:rPr>
              <w:t>視聴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  <w:lang w:eastAsia="zh-TW"/>
              </w:rPr>
              <w:t>希望者</w:t>
            </w:r>
          </w:p>
          <w:p w14:paraId="303A7C85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lang w:eastAsia="zh-TW"/>
              </w:rPr>
            </w:pPr>
            <w:r>
              <w:rPr>
                <w:rFonts w:hAnsi="Times New Roman" w:cs="Times New Roman" w:hint="eastAsia"/>
                <w:color w:val="auto"/>
                <w:lang w:eastAsia="zh-TW"/>
              </w:rPr>
              <w:t>氏　　名</w:t>
            </w:r>
            <w:r w:rsidRPr="00943340">
              <w:rPr>
                <w:rFonts w:hAnsi="Times New Roman" w:hint="eastAsia"/>
                <w:color w:val="auto"/>
                <w:lang w:eastAsia="zh-TW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7C59E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  <w:lang w:eastAsia="zh-TW"/>
              </w:rPr>
            </w:pPr>
          </w:p>
          <w:p w14:paraId="60F52D4A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7697E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AF6D90C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</w:tr>
      <w:tr w:rsidR="005A1B5A" w:rsidRPr="00943340" w14:paraId="35D1D40D" w14:textId="77777777" w:rsidTr="009F775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DA0A31" w14:textId="77777777" w:rsidR="005A1B5A" w:rsidRPr="00943340" w:rsidRDefault="005A1B5A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5A231" w14:textId="02D5A5C2" w:rsidR="005A1B5A" w:rsidRPr="00943340" w:rsidRDefault="005A1B5A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EBE19C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ACCCD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FB7FA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5A1B5A" w:rsidRPr="00943340" w14:paraId="36AA4D0D" w14:textId="77777777" w:rsidTr="009F775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C0D595" w14:textId="77777777" w:rsidR="005A1B5A" w:rsidRPr="00943340" w:rsidRDefault="005A1B5A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E8D51" w14:textId="3C3CBF8A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0549D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ACC01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0E1FC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5A1B5A" w:rsidRPr="00943340" w14:paraId="7605AD2D" w14:textId="77777777" w:rsidTr="009F775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ABC1F" w14:textId="77777777" w:rsidR="005A1B5A" w:rsidRPr="00943340" w:rsidRDefault="005A1B5A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FC748" w14:textId="15CBC7E2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CDCB7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C1DDD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288C4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5A1B5A" w:rsidRPr="00943340" w14:paraId="17114B58" w14:textId="77777777" w:rsidTr="009F775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D19FB7" w14:textId="77777777" w:rsidR="005A1B5A" w:rsidRPr="00943340" w:rsidRDefault="005A1B5A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91FCC" w14:textId="6D165015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5B9A9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07F75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67708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5A1B5A" w:rsidRPr="00943340" w14:paraId="04F02130" w14:textId="77777777" w:rsidTr="009F7753">
        <w:trPr>
          <w:trHeight w:val="403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8435DB" w14:textId="77777777" w:rsidR="005A1B5A" w:rsidRPr="00943340" w:rsidRDefault="005A1B5A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BF98" w14:textId="2342B38B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E40F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1C57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306A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5A1B5A" w:rsidRPr="00943340" w14:paraId="1E78D600" w14:textId="77777777" w:rsidTr="009F775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35D747" w14:textId="77777777" w:rsidR="005A1B5A" w:rsidRPr="00943340" w:rsidRDefault="005A1B5A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720C" w14:textId="6B5FD315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F320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F860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6E56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5A1B5A" w:rsidRPr="00943340" w14:paraId="08CC5D47" w14:textId="77777777" w:rsidTr="009F775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B6820A" w14:textId="77777777" w:rsidR="005A1B5A" w:rsidRPr="00943340" w:rsidRDefault="005A1B5A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6A6A" w14:textId="4E63C65F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2180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FFCC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F5DA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5A1B5A" w:rsidRPr="00943340" w14:paraId="77481B19" w14:textId="77777777" w:rsidTr="009F775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31F4C" w14:textId="77777777" w:rsidR="005A1B5A" w:rsidRPr="00943340" w:rsidRDefault="005A1B5A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6A6C" w14:textId="69075EE0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7379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B250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7A3C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5A1B5A" w:rsidRPr="00943340" w14:paraId="1035CA73" w14:textId="77777777" w:rsidTr="009F775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447CFA" w14:textId="77777777" w:rsidR="005A1B5A" w:rsidRPr="00943340" w:rsidRDefault="005A1B5A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5610" w14:textId="688416D5" w:rsidR="005A1B5A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9C74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AC56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40CD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5A1B5A" w:rsidRPr="00943340" w14:paraId="04088196" w14:textId="77777777" w:rsidTr="009F775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A4464F" w14:textId="77777777" w:rsidR="005A1B5A" w:rsidRPr="00943340" w:rsidRDefault="005A1B5A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4F2C" w14:textId="1E6D22CD" w:rsidR="005A1B5A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F1DF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DC44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F80A" w14:textId="77777777" w:rsidR="005A1B5A" w:rsidRPr="00943340" w:rsidRDefault="005A1B5A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3BEF5415" w14:textId="77777777" w:rsidR="00381BE3" w:rsidRDefault="00381BE3" w:rsidP="000D0DF8">
      <w:pPr>
        <w:adjustRightInd/>
        <w:rPr>
          <w:rFonts w:hAnsi="Times New Roman" w:cs="Times New Roman"/>
          <w:color w:val="auto"/>
        </w:rPr>
      </w:pPr>
    </w:p>
    <w:sectPr w:rsidR="00381BE3" w:rsidSect="000D0DF8">
      <w:type w:val="continuous"/>
      <w:pgSz w:w="11906" w:h="16838" w:code="9"/>
      <w:pgMar w:top="1134" w:right="1134" w:bottom="1021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B91D" w14:textId="77777777" w:rsidR="00675053" w:rsidRDefault="00675053">
      <w:r>
        <w:separator/>
      </w:r>
    </w:p>
  </w:endnote>
  <w:endnote w:type="continuationSeparator" w:id="0">
    <w:p w14:paraId="68A536FE" w14:textId="77777777" w:rsidR="00675053" w:rsidRDefault="006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8000" w14:textId="77777777" w:rsidR="00675053" w:rsidRDefault="00675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CCDA96" w14:textId="77777777" w:rsidR="00675053" w:rsidRDefault="0067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98631876">
    <w:abstractNumId w:val="1"/>
  </w:num>
  <w:num w:numId="2" w16cid:durableId="22703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508A"/>
    <w:rsid w:val="00026E86"/>
    <w:rsid w:val="00047FF6"/>
    <w:rsid w:val="00080428"/>
    <w:rsid w:val="00082A6B"/>
    <w:rsid w:val="00086EC3"/>
    <w:rsid w:val="00095AF2"/>
    <w:rsid w:val="000C7D42"/>
    <w:rsid w:val="000D0DF8"/>
    <w:rsid w:val="00105730"/>
    <w:rsid w:val="00112757"/>
    <w:rsid w:val="001202DB"/>
    <w:rsid w:val="001843CC"/>
    <w:rsid w:val="00184B4D"/>
    <w:rsid w:val="00186863"/>
    <w:rsid w:val="001D705C"/>
    <w:rsid w:val="001E403F"/>
    <w:rsid w:val="001E6124"/>
    <w:rsid w:val="00204ACE"/>
    <w:rsid w:val="002141AE"/>
    <w:rsid w:val="00251BB3"/>
    <w:rsid w:val="00266578"/>
    <w:rsid w:val="00273FBB"/>
    <w:rsid w:val="002820B3"/>
    <w:rsid w:val="00287310"/>
    <w:rsid w:val="002A7F7B"/>
    <w:rsid w:val="002B5B62"/>
    <w:rsid w:val="002B78C7"/>
    <w:rsid w:val="002C253C"/>
    <w:rsid w:val="002D7891"/>
    <w:rsid w:val="002F1E58"/>
    <w:rsid w:val="00332CC6"/>
    <w:rsid w:val="0036533E"/>
    <w:rsid w:val="00381BE3"/>
    <w:rsid w:val="003A2CDF"/>
    <w:rsid w:val="003B2169"/>
    <w:rsid w:val="003B4C86"/>
    <w:rsid w:val="003D1403"/>
    <w:rsid w:val="003D7290"/>
    <w:rsid w:val="003F08DC"/>
    <w:rsid w:val="003F4F9F"/>
    <w:rsid w:val="0040019F"/>
    <w:rsid w:val="00400FAA"/>
    <w:rsid w:val="00402419"/>
    <w:rsid w:val="004026F0"/>
    <w:rsid w:val="00412DD8"/>
    <w:rsid w:val="00417717"/>
    <w:rsid w:val="0044375C"/>
    <w:rsid w:val="004627BF"/>
    <w:rsid w:val="004635DD"/>
    <w:rsid w:val="00483573"/>
    <w:rsid w:val="00484E76"/>
    <w:rsid w:val="004B7E40"/>
    <w:rsid w:val="004D3447"/>
    <w:rsid w:val="00523C2C"/>
    <w:rsid w:val="00524408"/>
    <w:rsid w:val="005310DA"/>
    <w:rsid w:val="0054298B"/>
    <w:rsid w:val="005515E5"/>
    <w:rsid w:val="005744F7"/>
    <w:rsid w:val="005857A8"/>
    <w:rsid w:val="00595227"/>
    <w:rsid w:val="005A1B5A"/>
    <w:rsid w:val="005D033D"/>
    <w:rsid w:val="0060244C"/>
    <w:rsid w:val="006149D0"/>
    <w:rsid w:val="0062374B"/>
    <w:rsid w:val="00624637"/>
    <w:rsid w:val="006369F7"/>
    <w:rsid w:val="00675053"/>
    <w:rsid w:val="006A4DE2"/>
    <w:rsid w:val="006B7810"/>
    <w:rsid w:val="007131EE"/>
    <w:rsid w:val="007262F0"/>
    <w:rsid w:val="0073702A"/>
    <w:rsid w:val="00757110"/>
    <w:rsid w:val="00760700"/>
    <w:rsid w:val="00762300"/>
    <w:rsid w:val="00786266"/>
    <w:rsid w:val="00790A87"/>
    <w:rsid w:val="007F1350"/>
    <w:rsid w:val="00856541"/>
    <w:rsid w:val="008679FA"/>
    <w:rsid w:val="00876070"/>
    <w:rsid w:val="008A5032"/>
    <w:rsid w:val="008C6BF6"/>
    <w:rsid w:val="009007D7"/>
    <w:rsid w:val="00907749"/>
    <w:rsid w:val="00943340"/>
    <w:rsid w:val="00967A85"/>
    <w:rsid w:val="00973694"/>
    <w:rsid w:val="009919CE"/>
    <w:rsid w:val="009A73C0"/>
    <w:rsid w:val="009B30A2"/>
    <w:rsid w:val="009C754D"/>
    <w:rsid w:val="00A50722"/>
    <w:rsid w:val="00A61792"/>
    <w:rsid w:val="00A81370"/>
    <w:rsid w:val="00AC1AE6"/>
    <w:rsid w:val="00AC2611"/>
    <w:rsid w:val="00AD047C"/>
    <w:rsid w:val="00B050BC"/>
    <w:rsid w:val="00B1187C"/>
    <w:rsid w:val="00B14F70"/>
    <w:rsid w:val="00B4188B"/>
    <w:rsid w:val="00B45C4F"/>
    <w:rsid w:val="00B76315"/>
    <w:rsid w:val="00B87F45"/>
    <w:rsid w:val="00B9321D"/>
    <w:rsid w:val="00C424FF"/>
    <w:rsid w:val="00C57EF4"/>
    <w:rsid w:val="00CA4EC2"/>
    <w:rsid w:val="00CC0722"/>
    <w:rsid w:val="00CD0E23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E077BB"/>
    <w:rsid w:val="00E14B8C"/>
    <w:rsid w:val="00E3005D"/>
    <w:rsid w:val="00E70ABF"/>
    <w:rsid w:val="00E76E67"/>
    <w:rsid w:val="00E844C1"/>
    <w:rsid w:val="00EA12CA"/>
    <w:rsid w:val="00EC2586"/>
    <w:rsid w:val="00EE26B0"/>
    <w:rsid w:val="00EF24D8"/>
    <w:rsid w:val="00F07155"/>
    <w:rsid w:val="00F22474"/>
    <w:rsid w:val="00F71B1E"/>
    <w:rsid w:val="00F93ADA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69970F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荒納　健太郎</cp:lastModifiedBy>
  <cp:revision>7</cp:revision>
  <cp:lastPrinted>2023-07-24T02:00:00Z</cp:lastPrinted>
  <dcterms:created xsi:type="dcterms:W3CDTF">2023-10-02T09:26:00Z</dcterms:created>
  <dcterms:modified xsi:type="dcterms:W3CDTF">2025-10-01T12:15:00Z</dcterms:modified>
</cp:coreProperties>
</file>