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CFF54" w14:textId="69F9A25C" w:rsidR="0019480F" w:rsidRDefault="0019480F" w:rsidP="0019480F">
      <w:pPr>
        <w:jc w:val="right"/>
      </w:pPr>
    </w:p>
    <w:p w14:paraId="2F6BF71C" w14:textId="413BFA15" w:rsidR="00162327" w:rsidRPr="0019480F" w:rsidRDefault="008F677E" w:rsidP="0019480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9480F">
        <w:rPr>
          <w:rFonts w:asciiTheme="majorEastAsia" w:eastAsiaTheme="majorEastAsia" w:hAnsiTheme="majorEastAsia" w:hint="eastAsia"/>
          <w:sz w:val="28"/>
          <w:szCs w:val="28"/>
        </w:rPr>
        <w:t>２年普通科</w:t>
      </w:r>
      <w:r w:rsidR="00DC18C5">
        <w:rPr>
          <w:rFonts w:asciiTheme="majorEastAsia" w:eastAsiaTheme="majorEastAsia" w:hAnsiTheme="majorEastAsia" w:hint="eastAsia"/>
          <w:sz w:val="28"/>
          <w:szCs w:val="28"/>
        </w:rPr>
        <w:t>理系</w:t>
      </w:r>
      <w:r w:rsidRPr="0019480F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EC7C75">
        <w:rPr>
          <w:rFonts w:asciiTheme="majorEastAsia" w:eastAsiaTheme="majorEastAsia" w:hAnsiTheme="majorEastAsia" w:hint="eastAsia"/>
          <w:sz w:val="28"/>
          <w:szCs w:val="28"/>
        </w:rPr>
        <w:t>F探究Ⅱ（</w:t>
      </w:r>
      <w:r w:rsidRPr="0019480F">
        <w:rPr>
          <w:rFonts w:asciiTheme="majorEastAsia" w:eastAsiaTheme="majorEastAsia" w:hAnsiTheme="majorEastAsia" w:hint="eastAsia"/>
          <w:sz w:val="28"/>
          <w:szCs w:val="28"/>
        </w:rPr>
        <w:t>課題研究</w:t>
      </w:r>
      <w:r w:rsidR="00EC7C75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Pr="0019480F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14:paraId="5BF3AC7C" w14:textId="77777777" w:rsidR="008F677E" w:rsidRDefault="008F677E"/>
    <w:p w14:paraId="2E2CFD8B" w14:textId="77777777" w:rsidR="008F677E" w:rsidRPr="0019480F" w:rsidRDefault="008F677E">
      <w:pPr>
        <w:rPr>
          <w:rFonts w:asciiTheme="majorEastAsia" w:eastAsiaTheme="majorEastAsia" w:hAnsiTheme="majorEastAsia"/>
        </w:rPr>
      </w:pPr>
      <w:r w:rsidRPr="0019480F">
        <w:rPr>
          <w:rFonts w:asciiTheme="majorEastAsia" w:eastAsiaTheme="majorEastAsia" w:hAnsiTheme="majorEastAsia" w:hint="eastAsia"/>
        </w:rPr>
        <w:t>■目的</w:t>
      </w:r>
    </w:p>
    <w:p w14:paraId="0F0797F0" w14:textId="77777777" w:rsidR="0019480F" w:rsidRDefault="008F677E" w:rsidP="0019480F">
      <w:pPr>
        <w:ind w:firstLineChars="59" w:firstLine="142"/>
      </w:pPr>
      <w:r>
        <w:rPr>
          <w:rFonts w:hint="eastAsia"/>
        </w:rPr>
        <w:t xml:space="preserve">　</w:t>
      </w:r>
      <w:r w:rsidR="0019480F">
        <w:rPr>
          <w:rFonts w:hint="eastAsia"/>
        </w:rPr>
        <w:t>「</w:t>
      </w:r>
      <w:r w:rsidR="0019480F">
        <w:rPr>
          <w:rFonts w:hint="eastAsia"/>
        </w:rPr>
        <w:t>F</w:t>
      </w:r>
      <w:r w:rsidR="0019480F">
        <w:rPr>
          <w:rFonts w:hint="eastAsia"/>
        </w:rPr>
        <w:t>探究Ⅱ」において，</w:t>
      </w:r>
      <w:r>
        <w:rPr>
          <w:rFonts w:hint="eastAsia"/>
        </w:rPr>
        <w:t>「能登を探究する」というテーマを通して，</w:t>
      </w:r>
      <w:r w:rsidR="0019480F">
        <w:rPr>
          <w:rFonts w:hint="eastAsia"/>
        </w:rPr>
        <w:t>次の</w:t>
      </w:r>
      <w:r w:rsidR="0019480F">
        <w:rPr>
          <w:rFonts w:hint="eastAsia"/>
        </w:rPr>
        <w:t>2</w:t>
      </w:r>
      <w:r w:rsidR="0019480F">
        <w:rPr>
          <w:rFonts w:hint="eastAsia"/>
        </w:rPr>
        <w:t>つを目的として課題研究を行う。</w:t>
      </w:r>
    </w:p>
    <w:p w14:paraId="315C8EE1" w14:textId="77777777" w:rsidR="0019480F" w:rsidRDefault="0019480F" w:rsidP="0019480F">
      <w:r>
        <w:rPr>
          <w:rFonts w:hint="eastAsia"/>
        </w:rPr>
        <w:t xml:space="preserve">　・</w:t>
      </w:r>
      <w:r w:rsidR="008F677E">
        <w:rPr>
          <w:rFonts w:hint="eastAsia"/>
        </w:rPr>
        <w:t>１年生で身に付けた探究スキルの活用を図り，探究能力を育成</w:t>
      </w:r>
    </w:p>
    <w:p w14:paraId="46E22C86" w14:textId="30E91768" w:rsidR="008F677E" w:rsidRDefault="00EC7C75">
      <w:r>
        <w:rPr>
          <w:rFonts w:hint="eastAsia"/>
        </w:rPr>
        <w:t xml:space="preserve">　・２年生後半から行う</w:t>
      </w:r>
      <w:r w:rsidR="0019480F">
        <w:rPr>
          <w:rFonts w:hint="eastAsia"/>
        </w:rPr>
        <w:t>融合プロジェクトの準備</w:t>
      </w:r>
    </w:p>
    <w:p w14:paraId="6DD2E1E6" w14:textId="77777777" w:rsidR="008F677E" w:rsidRPr="008F677E" w:rsidRDefault="008F677E"/>
    <w:p w14:paraId="4E3130DC" w14:textId="77777777" w:rsidR="008F677E" w:rsidRPr="0019480F" w:rsidRDefault="008F677E">
      <w:pPr>
        <w:rPr>
          <w:rFonts w:asciiTheme="majorEastAsia" w:eastAsiaTheme="majorEastAsia" w:hAnsiTheme="majorEastAsia"/>
        </w:rPr>
      </w:pPr>
      <w:r w:rsidRPr="0019480F">
        <w:rPr>
          <w:rFonts w:asciiTheme="majorEastAsia" w:eastAsiaTheme="majorEastAsia" w:hAnsiTheme="majorEastAsia" w:hint="eastAsia"/>
        </w:rPr>
        <w:t>■３年間の流れ</w:t>
      </w:r>
    </w:p>
    <w:p w14:paraId="502C4EF3" w14:textId="77777777" w:rsidR="008F677E" w:rsidRDefault="00115638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3BE5110" wp14:editId="373884A4">
            <wp:simplePos x="0" y="0"/>
            <wp:positionH relativeFrom="column">
              <wp:posOffset>175895</wp:posOffset>
            </wp:positionH>
            <wp:positionV relativeFrom="paragraph">
              <wp:posOffset>81280</wp:posOffset>
            </wp:positionV>
            <wp:extent cx="4136390" cy="21336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39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D90C0" w14:textId="77777777" w:rsidR="008F677E" w:rsidRPr="00030A08" w:rsidRDefault="0019480F">
      <w:pPr>
        <w:rPr>
          <w:rFonts w:asciiTheme="majorEastAsia" w:eastAsiaTheme="majorEastAsia" w:hAnsiTheme="majorEastAsia"/>
          <w:sz w:val="20"/>
          <w:szCs w:val="20"/>
        </w:rPr>
      </w:pPr>
      <w:r w:rsidRPr="00030A08">
        <w:rPr>
          <w:rFonts w:asciiTheme="majorEastAsia" w:eastAsiaTheme="majorEastAsia" w:hAnsiTheme="majorEastAsia" w:hint="eastAsia"/>
          <w:sz w:val="20"/>
          <w:szCs w:val="20"/>
        </w:rPr>
        <w:t>＊理数科</w:t>
      </w:r>
    </w:p>
    <w:p w14:paraId="2506F2BD" w14:textId="77777777" w:rsidR="0019480F" w:rsidRPr="0019480F" w:rsidRDefault="0019480F">
      <w:pPr>
        <w:rPr>
          <w:sz w:val="20"/>
          <w:szCs w:val="20"/>
        </w:rPr>
      </w:pPr>
      <w:r w:rsidRPr="0019480F">
        <w:rPr>
          <w:rFonts w:hint="eastAsia"/>
          <w:sz w:val="20"/>
          <w:szCs w:val="20"/>
        </w:rPr>
        <w:t xml:space="preserve">　「自然科学研究Ⅱ」は従来通りの課題研究</w:t>
      </w:r>
    </w:p>
    <w:p w14:paraId="169B0019" w14:textId="77777777" w:rsidR="0019480F" w:rsidRPr="0019480F" w:rsidRDefault="0019480F">
      <w:pPr>
        <w:rPr>
          <w:sz w:val="20"/>
          <w:szCs w:val="20"/>
        </w:rPr>
      </w:pPr>
    </w:p>
    <w:p w14:paraId="535F84D7" w14:textId="77777777" w:rsidR="0019480F" w:rsidRPr="00030A08" w:rsidRDefault="0019480F">
      <w:pPr>
        <w:rPr>
          <w:rFonts w:asciiTheme="majorEastAsia" w:eastAsiaTheme="majorEastAsia" w:hAnsiTheme="majorEastAsia"/>
          <w:sz w:val="20"/>
          <w:szCs w:val="20"/>
        </w:rPr>
      </w:pPr>
      <w:r w:rsidRPr="00030A08">
        <w:rPr>
          <w:rFonts w:asciiTheme="majorEastAsia" w:eastAsiaTheme="majorEastAsia" w:hAnsiTheme="majorEastAsia" w:hint="eastAsia"/>
          <w:sz w:val="20"/>
          <w:szCs w:val="20"/>
        </w:rPr>
        <w:t>＊文フロ</w:t>
      </w:r>
    </w:p>
    <w:p w14:paraId="12780A12" w14:textId="510E1D29" w:rsidR="0019480F" w:rsidRDefault="0019480F">
      <w:pPr>
        <w:rPr>
          <w:sz w:val="20"/>
          <w:szCs w:val="20"/>
        </w:rPr>
      </w:pPr>
      <w:r w:rsidRPr="0019480F">
        <w:rPr>
          <w:rFonts w:hint="eastAsia"/>
          <w:sz w:val="20"/>
          <w:szCs w:val="20"/>
        </w:rPr>
        <w:t xml:space="preserve">　「</w:t>
      </w:r>
      <w:r w:rsidR="00EC7C75">
        <w:rPr>
          <w:sz w:val="20"/>
          <w:szCs w:val="20"/>
        </w:rPr>
        <w:t>B</w:t>
      </w:r>
      <w:r w:rsidRPr="0019480F">
        <w:rPr>
          <w:rFonts w:hint="eastAsia"/>
          <w:sz w:val="20"/>
          <w:szCs w:val="20"/>
        </w:rPr>
        <w:t>探究Ⅱ」は，従来の活動</w:t>
      </w:r>
      <w:r w:rsidR="00030A08">
        <w:rPr>
          <w:rFonts w:hint="eastAsia"/>
          <w:sz w:val="20"/>
          <w:szCs w:val="20"/>
        </w:rPr>
        <w:t>を</w:t>
      </w:r>
      <w:r w:rsidRPr="0019480F">
        <w:rPr>
          <w:rFonts w:hint="eastAsia"/>
          <w:sz w:val="20"/>
          <w:szCs w:val="20"/>
        </w:rPr>
        <w:t>融合プロジェクトを見据え</w:t>
      </w:r>
      <w:r w:rsidR="00030A08">
        <w:rPr>
          <w:rFonts w:hint="eastAsia"/>
          <w:sz w:val="20"/>
          <w:szCs w:val="20"/>
        </w:rPr>
        <w:t>て実施</w:t>
      </w:r>
    </w:p>
    <w:p w14:paraId="4C8CC81A" w14:textId="77777777" w:rsidR="00030A08" w:rsidRPr="0019480F" w:rsidRDefault="00030A08">
      <w:pPr>
        <w:rPr>
          <w:sz w:val="20"/>
          <w:szCs w:val="20"/>
        </w:rPr>
      </w:pPr>
    </w:p>
    <w:p w14:paraId="4D23A1DE" w14:textId="77777777" w:rsidR="00115638" w:rsidRDefault="00115638"/>
    <w:p w14:paraId="38BA157F" w14:textId="779FC6C9" w:rsidR="008F677E" w:rsidRPr="00ED494D" w:rsidRDefault="00EC7C75" w:rsidP="00ED494D">
      <w:pPr>
        <w:rPr>
          <w:rFonts w:asciiTheme="majorEastAsia" w:eastAsiaTheme="majorEastAsia" w:hAnsiTheme="majorEastAsia"/>
        </w:rPr>
      </w:pPr>
      <w:r w:rsidRPr="0019480F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9264" behindDoc="0" locked="0" layoutInCell="1" allowOverlap="1" wp14:anchorId="0E455967" wp14:editId="3CC200D8">
            <wp:simplePos x="0" y="0"/>
            <wp:positionH relativeFrom="column">
              <wp:posOffset>114300</wp:posOffset>
            </wp:positionH>
            <wp:positionV relativeFrom="paragraph">
              <wp:posOffset>208280</wp:posOffset>
            </wp:positionV>
            <wp:extent cx="2612390" cy="3446780"/>
            <wp:effectExtent l="0" t="0" r="3810" b="7620"/>
            <wp:wrapSquare wrapText="bothSides"/>
            <wp:docPr id="2" name="図 2" descr="C:\Users\t-fukuoka\Desktop\課題研究の流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-fukuoka\Desktop\課題研究の流れ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34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D9F">
        <w:rPr>
          <w:noProof/>
        </w:rPr>
        <w:drawing>
          <wp:anchor distT="0" distB="0" distL="114300" distR="114300" simplePos="0" relativeHeight="251660288" behindDoc="0" locked="0" layoutInCell="1" allowOverlap="1" wp14:anchorId="0A39D5A1" wp14:editId="4799FDDD">
            <wp:simplePos x="0" y="0"/>
            <wp:positionH relativeFrom="column">
              <wp:posOffset>2857500</wp:posOffset>
            </wp:positionH>
            <wp:positionV relativeFrom="paragraph">
              <wp:posOffset>208280</wp:posOffset>
            </wp:positionV>
            <wp:extent cx="3086100" cy="2086610"/>
            <wp:effectExtent l="0" t="0" r="12700" b="0"/>
            <wp:wrapSquare wrapText="bothSides"/>
            <wp:docPr id="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77E" w:rsidRPr="0019480F">
        <w:rPr>
          <w:rFonts w:asciiTheme="majorEastAsia" w:eastAsiaTheme="majorEastAsia" w:hAnsiTheme="majorEastAsia" w:hint="eastAsia"/>
        </w:rPr>
        <w:t>■進め方</w:t>
      </w:r>
    </w:p>
    <w:p w14:paraId="55D78CA4" w14:textId="50DAAE81" w:rsidR="008F677E" w:rsidRDefault="008F677E"/>
    <w:p w14:paraId="1EA58026" w14:textId="328A557B" w:rsidR="0084513A" w:rsidRDefault="0084513A" w:rsidP="0084513A"/>
    <w:p w14:paraId="4E3202CD" w14:textId="706574CF" w:rsidR="0084513A" w:rsidRPr="008F677E" w:rsidRDefault="00DC18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A72F0" wp14:editId="631DD6C8">
                <wp:simplePos x="0" y="0"/>
                <wp:positionH relativeFrom="column">
                  <wp:posOffset>-2843530</wp:posOffset>
                </wp:positionH>
                <wp:positionV relativeFrom="paragraph">
                  <wp:posOffset>831850</wp:posOffset>
                </wp:positionV>
                <wp:extent cx="5308600" cy="1249680"/>
                <wp:effectExtent l="0" t="0" r="0" b="7620"/>
                <wp:wrapSquare wrapText="bothSides"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600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90895" w14:textId="40A5941B" w:rsidR="00EC7C75" w:rsidRPr="0084513A" w:rsidRDefault="00DC18C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予定</w:t>
                            </w:r>
                          </w:p>
                          <w:p w14:paraId="5AE98D4D" w14:textId="061A51B3" w:rsidR="00EC7C75" w:rsidRDefault="0084513A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C7C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EC7C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年生</w:t>
                            </w:r>
                            <w:r w:rsidR="00EC7C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EC7C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学期</w:t>
                            </w:r>
                            <w:r w:rsidR="00DC18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＋</w:t>
                            </w:r>
                            <w:r w:rsidR="00DC18C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DC18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学期</w:t>
                            </w:r>
                            <w:r w:rsidR="00DC18C5">
                              <w:rPr>
                                <w:sz w:val="18"/>
                                <w:szCs w:val="18"/>
                              </w:rPr>
                              <w:t>前半</w:t>
                            </w:r>
                            <w:r w:rsidR="00DC18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「</w:t>
                            </w:r>
                            <w:r w:rsidR="00DC18C5">
                              <w:rPr>
                                <w:sz w:val="18"/>
                                <w:szCs w:val="18"/>
                              </w:rPr>
                              <w:t>基本的な実験方法」＋「現状の調査」</w:t>
                            </w:r>
                            <w:r w:rsidR="00DC18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＋</w:t>
                            </w:r>
                            <w:r w:rsidR="00DC18C5">
                              <w:rPr>
                                <w:sz w:val="18"/>
                                <w:szCs w:val="18"/>
                              </w:rPr>
                              <w:t>「発表会</w:t>
                            </w:r>
                            <w:r w:rsidR="00DC18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</w:p>
                          <w:p w14:paraId="7B93A511" w14:textId="2CAFE30D" w:rsidR="00EC7C75" w:rsidRDefault="008451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C7C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EC7C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年生</w:t>
                            </w:r>
                            <w:r w:rsidR="00EC7C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DC18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学期後半</w:t>
                            </w:r>
                            <w:r w:rsidR="00DC18C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DC18C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DC18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普通科のみで</w:t>
                            </w:r>
                            <w:r w:rsidR="00EC7C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融合プロジェクト</w:t>
                            </w:r>
                            <w:r w:rsidR="00DC18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スタート</w:t>
                            </w:r>
                          </w:p>
                          <w:p w14:paraId="40E62AB6" w14:textId="74E6E8A4" w:rsidR="0084513A" w:rsidRDefault="0084513A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C18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年生</w:t>
                            </w:r>
                            <w:r w:rsidR="00DC18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学期　</w:t>
                            </w:r>
                            <w:r w:rsidR="00DC18C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DC18C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DC18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普通科による融合プロジェクト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発表会</w:t>
                            </w:r>
                            <w:r w:rsidR="00DC18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←</w:t>
                            </w:r>
                            <w:r w:rsidR="00DC18C5">
                              <w:rPr>
                                <w:sz w:val="18"/>
                                <w:szCs w:val="18"/>
                              </w:rPr>
                              <w:t>文フロ，理数科に向けて</w:t>
                            </w:r>
                          </w:p>
                          <w:p w14:paraId="0B52FA9C" w14:textId="5770560C" w:rsidR="00EC7C75" w:rsidRPr="00DC18C5" w:rsidRDefault="00DC18C5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→全員による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融合プロジェクトスタート</w:t>
                            </w:r>
                          </w:p>
                          <w:p w14:paraId="7FDCF680" w14:textId="77777777" w:rsidR="00EC7C75" w:rsidRPr="00EC7C75" w:rsidRDefault="00EC7C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A72F0" id="_x0000_t202" coordsize="21600,21600" o:spt="202" path="m,l,21600r21600,l21600,xe">
                <v:stroke joinstyle="miter"/>
                <v:path gradientshapeok="t" o:connecttype="rect"/>
              </v:shapetype>
              <v:shape id="テキスト 6" o:spid="_x0000_s1026" type="#_x0000_t202" style="position:absolute;left:0;text-align:left;margin-left:-223.9pt;margin-top:65.5pt;width:418pt;height:9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" filled="f" stroked="f">
                <v:textbox>
                  <w:txbxContent>
                    <w:p w14:paraId="76490895" w14:textId="40A5941B" w:rsidR="00EC7C75" w:rsidRPr="0084513A" w:rsidRDefault="00DC18C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予定</w:t>
                      </w:r>
                    </w:p>
                    <w:p w14:paraId="5AE98D4D" w14:textId="061A51B3" w:rsidR="00EC7C75" w:rsidRDefault="0084513A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EC7C75"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 w:rsidR="00EC7C75">
                        <w:rPr>
                          <w:rFonts w:hint="eastAsia"/>
                          <w:sz w:val="18"/>
                          <w:szCs w:val="18"/>
                        </w:rPr>
                        <w:t>年生</w:t>
                      </w:r>
                      <w:r w:rsidR="00EC7C75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="00EC7C75">
                        <w:rPr>
                          <w:rFonts w:hint="eastAsia"/>
                          <w:sz w:val="18"/>
                          <w:szCs w:val="18"/>
                        </w:rPr>
                        <w:t>学期</w:t>
                      </w:r>
                      <w:r w:rsidR="00DC18C5">
                        <w:rPr>
                          <w:rFonts w:hint="eastAsia"/>
                          <w:sz w:val="18"/>
                          <w:szCs w:val="18"/>
                        </w:rPr>
                        <w:t>＋</w:t>
                      </w:r>
                      <w:r w:rsidR="00DC18C5">
                        <w:rPr>
                          <w:sz w:val="18"/>
                          <w:szCs w:val="18"/>
                        </w:rPr>
                        <w:t>2</w:t>
                      </w:r>
                      <w:r w:rsidR="00DC18C5">
                        <w:rPr>
                          <w:rFonts w:hint="eastAsia"/>
                          <w:sz w:val="18"/>
                          <w:szCs w:val="18"/>
                        </w:rPr>
                        <w:t>学期</w:t>
                      </w:r>
                      <w:r w:rsidR="00DC18C5">
                        <w:rPr>
                          <w:sz w:val="18"/>
                          <w:szCs w:val="18"/>
                        </w:rPr>
                        <w:t>前半</w:t>
                      </w:r>
                      <w:r w:rsidR="00DC18C5">
                        <w:rPr>
                          <w:rFonts w:hint="eastAsia"/>
                          <w:sz w:val="18"/>
                          <w:szCs w:val="18"/>
                        </w:rPr>
                        <w:t xml:space="preserve">　「</w:t>
                      </w:r>
                      <w:r w:rsidR="00DC18C5">
                        <w:rPr>
                          <w:sz w:val="18"/>
                          <w:szCs w:val="18"/>
                        </w:rPr>
                        <w:t>基本的な実験方法」＋「現状の調査」</w:t>
                      </w:r>
                      <w:r w:rsidR="00DC18C5">
                        <w:rPr>
                          <w:rFonts w:hint="eastAsia"/>
                          <w:sz w:val="18"/>
                          <w:szCs w:val="18"/>
                        </w:rPr>
                        <w:t>＋</w:t>
                      </w:r>
                      <w:r w:rsidR="00DC18C5">
                        <w:rPr>
                          <w:sz w:val="18"/>
                          <w:szCs w:val="18"/>
                        </w:rPr>
                        <w:t>「発表会</w:t>
                      </w:r>
                      <w:r w:rsidR="00DC18C5"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</w:p>
                    <w:p w14:paraId="7B93A511" w14:textId="2CAFE30D" w:rsidR="00EC7C75" w:rsidRDefault="0084513A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EC7C75"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 w:rsidR="00EC7C75">
                        <w:rPr>
                          <w:rFonts w:hint="eastAsia"/>
                          <w:sz w:val="18"/>
                          <w:szCs w:val="18"/>
                        </w:rPr>
                        <w:t>年生</w:t>
                      </w:r>
                      <w:r w:rsidR="00EC7C75"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 w:rsidR="00DC18C5">
                        <w:rPr>
                          <w:rFonts w:hint="eastAsia"/>
                          <w:sz w:val="18"/>
                          <w:szCs w:val="18"/>
                        </w:rPr>
                        <w:t>学期後半</w:t>
                      </w:r>
                      <w:r w:rsidR="00DC18C5">
                        <w:rPr>
                          <w:sz w:val="18"/>
                          <w:szCs w:val="18"/>
                        </w:rPr>
                        <w:tab/>
                      </w:r>
                      <w:r w:rsidR="00DC18C5">
                        <w:rPr>
                          <w:sz w:val="18"/>
                          <w:szCs w:val="18"/>
                        </w:rPr>
                        <w:tab/>
                      </w:r>
                      <w:r w:rsidR="00DC18C5">
                        <w:rPr>
                          <w:rFonts w:hint="eastAsia"/>
                          <w:sz w:val="18"/>
                          <w:szCs w:val="18"/>
                        </w:rPr>
                        <w:t>普通科のみで</w:t>
                      </w:r>
                      <w:r w:rsidR="00EC7C75">
                        <w:rPr>
                          <w:rFonts w:hint="eastAsia"/>
                          <w:sz w:val="18"/>
                          <w:szCs w:val="18"/>
                        </w:rPr>
                        <w:t>融合プロジェクト</w:t>
                      </w:r>
                      <w:r w:rsidR="00DC18C5">
                        <w:rPr>
                          <w:rFonts w:hint="eastAsia"/>
                          <w:sz w:val="18"/>
                          <w:szCs w:val="18"/>
                        </w:rPr>
                        <w:t>スタート</w:t>
                      </w:r>
                    </w:p>
                    <w:p w14:paraId="40E62AB6" w14:textId="74E6E8A4" w:rsidR="0084513A" w:rsidRDefault="0084513A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DC18C5"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年生</w:t>
                      </w:r>
                      <w:r w:rsidR="00DC18C5"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学期　</w:t>
                      </w:r>
                      <w:r w:rsidR="00DC18C5">
                        <w:rPr>
                          <w:sz w:val="18"/>
                          <w:szCs w:val="18"/>
                        </w:rPr>
                        <w:tab/>
                      </w:r>
                      <w:r w:rsidR="00DC18C5">
                        <w:rPr>
                          <w:sz w:val="18"/>
                          <w:szCs w:val="18"/>
                        </w:rPr>
                        <w:tab/>
                      </w:r>
                      <w:r w:rsidR="00DC18C5">
                        <w:rPr>
                          <w:rFonts w:hint="eastAsia"/>
                          <w:sz w:val="18"/>
                          <w:szCs w:val="18"/>
                        </w:rPr>
                        <w:t>普通科による融合プロジェクト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発表会</w:t>
                      </w:r>
                      <w:r w:rsidR="00DC18C5">
                        <w:rPr>
                          <w:rFonts w:hint="eastAsia"/>
                          <w:sz w:val="18"/>
                          <w:szCs w:val="18"/>
                        </w:rPr>
                        <w:t>←</w:t>
                      </w:r>
                      <w:r w:rsidR="00DC18C5">
                        <w:rPr>
                          <w:sz w:val="18"/>
                          <w:szCs w:val="18"/>
                        </w:rPr>
                        <w:t>文フロ，理数科に向けて</w:t>
                      </w:r>
                    </w:p>
                    <w:p w14:paraId="0B52FA9C" w14:textId="5770560C" w:rsidR="00EC7C75" w:rsidRPr="00DC18C5" w:rsidRDefault="00DC18C5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→全員による</w:t>
                      </w:r>
                      <w:r>
                        <w:rPr>
                          <w:sz w:val="18"/>
                          <w:szCs w:val="18"/>
                        </w:rPr>
                        <w:t>融合プロジェクトスタート</w:t>
                      </w:r>
                    </w:p>
                    <w:p w14:paraId="7FDCF680" w14:textId="77777777" w:rsidR="00EC7C75" w:rsidRPr="00EC7C75" w:rsidRDefault="00EC7C7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4513A" w:rsidRPr="008F677E" w:rsidSect="0084513A">
      <w:pgSz w:w="11906" w:h="16838" w:code="9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A79CF" w14:textId="77777777" w:rsidR="008624A0" w:rsidRDefault="008624A0" w:rsidP="008F677E">
      <w:r>
        <w:separator/>
      </w:r>
    </w:p>
  </w:endnote>
  <w:endnote w:type="continuationSeparator" w:id="0">
    <w:p w14:paraId="1768CF81" w14:textId="77777777" w:rsidR="008624A0" w:rsidRDefault="008624A0" w:rsidP="008F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AEC5E" w14:textId="77777777" w:rsidR="008624A0" w:rsidRDefault="008624A0" w:rsidP="008F677E">
      <w:r>
        <w:separator/>
      </w:r>
    </w:p>
  </w:footnote>
  <w:footnote w:type="continuationSeparator" w:id="0">
    <w:p w14:paraId="34474DB7" w14:textId="77777777" w:rsidR="008624A0" w:rsidRDefault="008624A0" w:rsidP="008F6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6D"/>
    <w:rsid w:val="00030A08"/>
    <w:rsid w:val="00115638"/>
    <w:rsid w:val="00162327"/>
    <w:rsid w:val="0019480F"/>
    <w:rsid w:val="0031527E"/>
    <w:rsid w:val="004D456D"/>
    <w:rsid w:val="0084513A"/>
    <w:rsid w:val="008624A0"/>
    <w:rsid w:val="008F677E"/>
    <w:rsid w:val="00B17983"/>
    <w:rsid w:val="00C67947"/>
    <w:rsid w:val="00DC18C5"/>
    <w:rsid w:val="00EC7C75"/>
    <w:rsid w:val="00ED494D"/>
    <w:rsid w:val="00EF3D9F"/>
    <w:rsid w:val="00F56143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9039A2"/>
  <w15:docId w15:val="{4A060AF8-7CF0-4ED1-AA58-87977BB2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77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77E"/>
  </w:style>
  <w:style w:type="paragraph" w:styleId="a5">
    <w:name w:val="footer"/>
    <w:basedOn w:val="a"/>
    <w:link w:val="a6"/>
    <w:uiPriority w:val="99"/>
    <w:unhideWhenUsed/>
    <w:rsid w:val="008F6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77E"/>
  </w:style>
  <w:style w:type="paragraph" w:styleId="a7">
    <w:name w:val="Balloon Text"/>
    <w:basedOn w:val="a"/>
    <w:link w:val="a8"/>
    <w:uiPriority w:val="99"/>
    <w:semiHidden/>
    <w:unhideWhenUsed/>
    <w:rsid w:val="001156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56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9480F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 辰彦</dc:creator>
  <cp:keywords/>
  <dc:description/>
  <cp:lastModifiedBy>中村 晃規</cp:lastModifiedBy>
  <cp:revision>11</cp:revision>
  <cp:lastPrinted>2018-03-14T00:43:00Z</cp:lastPrinted>
  <dcterms:created xsi:type="dcterms:W3CDTF">2018-03-13T08:21:00Z</dcterms:created>
  <dcterms:modified xsi:type="dcterms:W3CDTF">2021-04-12T08:00:00Z</dcterms:modified>
</cp:coreProperties>
</file>