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4E4EC" w14:textId="7F7ED726" w:rsidR="00623004" w:rsidRPr="00363F65" w:rsidRDefault="008914C2" w:rsidP="008914C2">
      <w:pPr>
        <w:snapToGrid w:val="0"/>
        <w:jc w:val="right"/>
        <w:rPr>
          <w:rFonts w:asciiTheme="minorEastAsia" w:hAnsiTheme="minorEastAsia"/>
          <w:sz w:val="24"/>
          <w:szCs w:val="24"/>
        </w:rPr>
      </w:pPr>
      <w:r>
        <w:rPr>
          <w:noProof/>
        </w:rPr>
        <mc:AlternateContent>
          <mc:Choice Requires="wps">
            <w:drawing>
              <wp:anchor distT="45720" distB="45720" distL="114300" distR="114300" simplePos="0" relativeHeight="251659264" behindDoc="0" locked="0" layoutInCell="1" allowOverlap="1" wp14:anchorId="2FFBEF2A" wp14:editId="61C32B9F">
                <wp:simplePos x="0" y="0"/>
                <wp:positionH relativeFrom="margin">
                  <wp:align>left</wp:align>
                </wp:positionH>
                <wp:positionV relativeFrom="paragraph">
                  <wp:posOffset>-550929</wp:posOffset>
                </wp:positionV>
                <wp:extent cx="605670" cy="316865"/>
                <wp:effectExtent l="0" t="0" r="23495" b="2603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670" cy="316865"/>
                        </a:xfrm>
                        <a:prstGeom prst="rect">
                          <a:avLst/>
                        </a:prstGeom>
                        <a:solidFill>
                          <a:srgbClr val="FFFFFF"/>
                        </a:solidFill>
                        <a:ln w="9525">
                          <a:solidFill>
                            <a:srgbClr val="000000"/>
                          </a:solidFill>
                          <a:miter lim="800000"/>
                          <a:headEnd/>
                          <a:tailEnd/>
                        </a:ln>
                      </wps:spPr>
                      <wps:txbx>
                        <w:txbxContent>
                          <w:p w14:paraId="3FB58E25" w14:textId="77777777" w:rsidR="00B365C0" w:rsidRPr="005A1704" w:rsidRDefault="00B365C0" w:rsidP="00320935">
                            <w:pPr>
                              <w:jc w:val="center"/>
                              <w:rPr>
                                <w:rFonts w:asciiTheme="majorEastAsia" w:eastAsiaTheme="majorEastAsia" w:hAnsiTheme="majorEastAsia"/>
                                <w:b/>
                              </w:rPr>
                            </w:pPr>
                            <w:r w:rsidRPr="005A1704">
                              <w:rPr>
                                <w:rFonts w:asciiTheme="majorEastAsia" w:eastAsiaTheme="majorEastAsia" w:hAnsiTheme="majorEastAsia" w:hint="eastAsia"/>
                                <w:b/>
                              </w:rPr>
                              <w:t>記入例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FBEF2A" id="_x0000_t202" coordsize="21600,21600" o:spt="202" path="m,l,21600r21600,l21600,xe">
                <v:stroke joinstyle="miter"/>
                <v:path gradientshapeok="t" o:connecttype="rect"/>
              </v:shapetype>
              <v:shape id="テキスト ボックス 2" o:spid="_x0000_s1026" type="#_x0000_t202" style="position:absolute;left:0;text-align:left;margin-left:0;margin-top:-43.4pt;width:47.7pt;height:24.9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mzqSAIAAGAEAAAOAAAAZHJzL2Uyb0RvYy54bWysVM2O0zAQviPxDpbvNG1pu92o6WrpUoS0&#10;/EgLD+A6TmPheIztNinHVkI8BK+AOPM8eRHGTreUvwsiB8vjmflm5puZzK6aSpGtsE6Czuig16dE&#10;aA651OuMvn2zfDSlxHmmc6ZAi4zuhKNX84cPZrVJxRBKULmwBEG0S2uT0dJ7kyaJ46WomOuBERqV&#10;BdiKeRTtOsktqxG9Usmw358kNdjcWODCOXy96ZR0HvGLQnD/qiic8ERlFHPz8bTxXIUzmc9YurbM&#10;lJIf02D/kEXFpMagJ6gb5hnZWPkbVCW5BQeF73GoEigKyUWsAasZ9H+p5q5kRsRakBxnTjS5/wfL&#10;X25fWyLzjF5QolmFLWoPH9v9l3b/rT18Iu3hc3s4tPuvKJNhoKs2LkWvO4N+vnkCDbY9lu7MLfB3&#10;jmhYlEyvxbW1UJeC5ZjuIHgmZ64djgsgq/oF5BiXbTxEoKawVeAS2SGIjm3bnVolGk84Pk7648kF&#10;ajiqHg8m08k4RmDpvbOxzj8TUJFwyajFSYjgbHvrfEiGpfcmIZYDJfOlVCoKdr1aKEu2DKdmGb8j&#10;+k9mSpM6o5fj4bir/68Q/fj9CaKSHsdfySqj05MRSwNrT3Ueh9Mzqbo7pqz0kcbAXMehb1bNsS0r&#10;yHdIqIVuzHEt8VKC/UBJjSOeUfd+w6ygRD3X2JTLwWgUdiIKo/HFEAV7rlmda5jmCJVRT0l3Xfhu&#10;jzbGynWJkbox0HCNjSxkJDl0vMvqmDeOceT+uHJhT87laPXjxzD/DgAA//8DAFBLAwQUAAYACAAA&#10;ACEAExGKx94AAAAHAQAADwAAAGRycy9kb3ducmV2LnhtbEyPwU7DMBBE70j8g7VIXFDrQEtIQpwK&#10;IYHoDdoKrm68TSLidbDdNPw9ywmOs7OaeVOuJtuLEX3oHCm4nicgkGpnOmoU7LZPswxEiJqM7h2h&#10;gm8MsKrOz0pdGHeiNxw3sREcQqHQCtoYh0LKULdodZi7AYm9g/NWR5a+kcbrE4fbXt4kSSqt7ogb&#10;Wj3gY4v15+ZoFWTLl/EjrBev73V66PN4dTc+f3mlLi+mh3sQEaf49wy/+IwOFTPt3ZFMEL0CHhIV&#10;zLKUB7Cd3y5B7PmwSHOQVSn/81c/AAAA//8DAFBLAQItABQABgAIAAAAIQC2gziS/gAAAOEBAAAT&#10;AAAAAAAAAAAAAAAAAAAAAABbQ29udGVudF9UeXBlc10ueG1sUEsBAi0AFAAGAAgAAAAhADj9If/W&#10;AAAAlAEAAAsAAAAAAAAAAAAAAAAALwEAAF9yZWxzLy5yZWxzUEsBAi0AFAAGAAgAAAAhACDKbOpI&#10;AgAAYAQAAA4AAAAAAAAAAAAAAAAALgIAAGRycy9lMm9Eb2MueG1sUEsBAi0AFAAGAAgAAAAhABMR&#10;isfeAAAABwEAAA8AAAAAAAAAAAAAAAAAogQAAGRycy9kb3ducmV2LnhtbFBLBQYAAAAABAAEAPMA&#10;AACtBQAAAAA=&#10;">
                <v:textbox>
                  <w:txbxContent>
                    <w:p w14:paraId="3FB58E25" w14:textId="77777777" w:rsidR="00B365C0" w:rsidRPr="005A1704" w:rsidRDefault="00B365C0" w:rsidP="00320935">
                      <w:pPr>
                        <w:jc w:val="center"/>
                        <w:rPr>
                          <w:rFonts w:asciiTheme="majorEastAsia" w:eastAsiaTheme="majorEastAsia" w:hAnsiTheme="majorEastAsia"/>
                          <w:b/>
                        </w:rPr>
                      </w:pPr>
                      <w:r w:rsidRPr="005A1704">
                        <w:rPr>
                          <w:rFonts w:asciiTheme="majorEastAsia" w:eastAsiaTheme="majorEastAsia" w:hAnsiTheme="majorEastAsia" w:hint="eastAsia"/>
                          <w:b/>
                        </w:rPr>
                        <w:t>記入例</w:t>
                      </w:r>
                    </w:p>
                  </w:txbxContent>
                </v:textbox>
                <w10:wrap anchorx="margin"/>
              </v:shape>
            </w:pict>
          </mc:Fallback>
        </mc:AlternateContent>
      </w:r>
      <w:r w:rsidR="006518CA">
        <w:rPr>
          <w:noProof/>
        </w:rPr>
        <mc:AlternateContent>
          <mc:Choice Requires="wps">
            <w:drawing>
              <wp:anchor distT="45720" distB="45720" distL="114300" distR="114300" simplePos="0" relativeHeight="251669504" behindDoc="0" locked="0" layoutInCell="1" allowOverlap="1" wp14:anchorId="2A211161" wp14:editId="6FD18033">
                <wp:simplePos x="0" y="0"/>
                <wp:positionH relativeFrom="margin">
                  <wp:posOffset>651751</wp:posOffset>
                </wp:positionH>
                <wp:positionV relativeFrom="paragraph">
                  <wp:posOffset>-551468</wp:posOffset>
                </wp:positionV>
                <wp:extent cx="4548900" cy="552450"/>
                <wp:effectExtent l="0" t="0" r="23495" b="1905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8900" cy="552450"/>
                        </a:xfrm>
                        <a:prstGeom prst="rect">
                          <a:avLst/>
                        </a:prstGeom>
                        <a:solidFill>
                          <a:srgbClr val="FFCCFF"/>
                        </a:solidFill>
                        <a:ln w="19050">
                          <a:solidFill>
                            <a:schemeClr val="accent2">
                              <a:lumMod val="60000"/>
                              <a:lumOff val="40000"/>
                            </a:schemeClr>
                          </a:solidFill>
                          <a:miter lim="800000"/>
                          <a:headEnd/>
                          <a:tailEnd/>
                        </a:ln>
                      </wps:spPr>
                      <wps:txbx>
                        <w:txbxContent>
                          <w:p w14:paraId="34F8B2A6" w14:textId="593A21E3" w:rsidR="00320935" w:rsidRPr="00775D1B" w:rsidRDefault="00320935">
                            <w:pPr>
                              <w:rPr>
                                <w:rFonts w:ascii="UD デジタル 教科書体 NK-R" w:eastAsia="UD デジタル 教科書体 NK-R" w:hAnsiTheme="majorEastAsia"/>
                                <w:color w:val="000000" w:themeColor="text1"/>
                                <w:sz w:val="22"/>
                              </w:rPr>
                            </w:pPr>
                            <w:r w:rsidRPr="00775D1B">
                              <w:rPr>
                                <w:rFonts w:ascii="UD デジタル 教科書体 NK-R" w:eastAsia="UD デジタル 教科書体 NK-R" w:hAnsiTheme="majorEastAsia" w:hint="eastAsia"/>
                                <w:color w:val="000000" w:themeColor="text1"/>
                                <w:sz w:val="22"/>
                              </w:rPr>
                              <w:t>※派遣依頼書と個人シートは</w:t>
                            </w:r>
                            <w:r w:rsidR="00DE43F7" w:rsidRPr="00775D1B">
                              <w:rPr>
                                <w:rFonts w:ascii="UD デジタル 教科書体 NK-R" w:eastAsia="UD デジタル 教科書体 NK-R" w:hAnsiTheme="majorEastAsia" w:hint="eastAsia"/>
                                <w:color w:val="000000" w:themeColor="text1"/>
                                <w:sz w:val="22"/>
                              </w:rPr>
                              <w:t>、</w:t>
                            </w:r>
                            <w:r w:rsidRPr="00775D1B">
                              <w:rPr>
                                <w:rFonts w:ascii="UD デジタル 教科書体 NK-R" w:eastAsia="UD デジタル 教科書体 NK-R" w:hAnsiTheme="majorEastAsia" w:hint="eastAsia"/>
                                <w:color w:val="000000" w:themeColor="text1"/>
                                <w:sz w:val="22"/>
                              </w:rPr>
                              <w:t>本校ＨＰからダウンロードできます</w:t>
                            </w:r>
                            <w:r w:rsidR="005A1704" w:rsidRPr="00775D1B">
                              <w:rPr>
                                <w:rFonts w:ascii="UD デジタル 教科書体 NK-R" w:eastAsia="UD デジタル 教科書体 NK-R" w:hAnsiTheme="majorEastAsia" w:hint="eastAsia"/>
                                <w:color w:val="000000" w:themeColor="text1"/>
                                <w:sz w:val="22"/>
                              </w:rPr>
                              <w:t>（word版）</w:t>
                            </w:r>
                          </w:p>
                          <w:p w14:paraId="43EA47E5" w14:textId="2632D5E9" w:rsidR="00320935" w:rsidRPr="00775D1B" w:rsidRDefault="00320935">
                            <w:pPr>
                              <w:rPr>
                                <w:rFonts w:ascii="UD デジタル 教科書体 NK-R" w:eastAsia="UD デジタル 教科書体 NK-R" w:hAnsiTheme="majorEastAsia"/>
                                <w:color w:val="000000" w:themeColor="text1"/>
                                <w:sz w:val="22"/>
                              </w:rPr>
                            </w:pPr>
                            <w:r w:rsidRPr="00775D1B">
                              <w:rPr>
                                <w:rFonts w:ascii="UD デジタル 教科書体 NK-R" w:eastAsia="UD デジタル 教科書体 NK-R" w:hAnsiTheme="majorEastAsia" w:hint="eastAsia"/>
                                <w:color w:val="000000" w:themeColor="text1"/>
                                <w:sz w:val="22"/>
                              </w:rPr>
                              <w:t>※１回の訪問につき</w:t>
                            </w:r>
                            <w:r w:rsidR="009340AA" w:rsidRPr="00775D1B">
                              <w:rPr>
                                <w:rFonts w:ascii="UD デジタル 教科書体 NK-R" w:eastAsia="UD デジタル 教科書体 NK-R" w:hAnsiTheme="majorEastAsia" w:hint="eastAsia"/>
                                <w:color w:val="000000" w:themeColor="text1"/>
                                <w:sz w:val="22"/>
                              </w:rPr>
                              <w:t>、</w:t>
                            </w:r>
                            <w:r w:rsidRPr="00775D1B">
                              <w:rPr>
                                <w:rFonts w:ascii="UD デジタル 教科書体 NK-R" w:eastAsia="UD デジタル 教科書体 NK-R" w:hAnsiTheme="majorEastAsia" w:hint="eastAsia"/>
                                <w:color w:val="000000" w:themeColor="text1"/>
                                <w:sz w:val="22"/>
                              </w:rPr>
                              <w:t>依頼書を１枚提出</w:t>
                            </w:r>
                            <w:r w:rsidR="00C532A1" w:rsidRPr="00775D1B">
                              <w:rPr>
                                <w:rFonts w:ascii="UD デジタル 教科書体 NK-R" w:eastAsia="UD デジタル 教科書体 NK-R" w:hAnsiTheme="majorEastAsia" w:hint="eastAsia"/>
                                <w:color w:val="000000" w:themeColor="text1"/>
                                <w:sz w:val="22"/>
                              </w:rPr>
                              <w:t>してください</w:t>
                            </w:r>
                            <w:r w:rsidRPr="00775D1B">
                              <w:rPr>
                                <w:rFonts w:ascii="UD デジタル 教科書体 NK-R" w:eastAsia="UD デジタル 教科書体 NK-R" w:hAnsiTheme="majorEastAsia" w:hint="eastAsia"/>
                                <w:color w:val="000000" w:themeColor="text1"/>
                                <w:sz w:val="22"/>
                              </w:rPr>
                              <w:t>（</w:t>
                            </w:r>
                            <w:r w:rsidR="009340AA" w:rsidRPr="00775D1B">
                              <w:rPr>
                                <w:rFonts w:ascii="UD デジタル 教科書体 NK-R" w:eastAsia="UD デジタル 教科書体 NK-R" w:hAnsiTheme="majorEastAsia" w:hint="eastAsia"/>
                                <w:color w:val="000000" w:themeColor="text1"/>
                                <w:sz w:val="22"/>
                              </w:rPr>
                              <w:t>複数名いても</w:t>
                            </w:r>
                            <w:r w:rsidRPr="00775D1B">
                              <w:rPr>
                                <w:rFonts w:ascii="UD デジタル 教科書体 NK-R" w:eastAsia="UD デジタル 教科書体 NK-R" w:hAnsiTheme="majorEastAsia" w:hint="eastAsia"/>
                                <w:color w:val="000000" w:themeColor="text1"/>
                                <w:sz w:val="22"/>
                              </w:rPr>
                              <w:t>１枚</w:t>
                            </w:r>
                            <w:r w:rsidR="009340AA" w:rsidRPr="00775D1B">
                              <w:rPr>
                                <w:rFonts w:ascii="UD デジタル 教科書体 NK-R" w:eastAsia="UD デジタル 教科書体 NK-R" w:hAnsiTheme="majorEastAsia" w:hint="eastAsia"/>
                                <w:color w:val="000000" w:themeColor="text1"/>
                                <w:sz w:val="22"/>
                              </w:rPr>
                              <w:t>で可</w:t>
                            </w:r>
                            <w:r w:rsidRPr="00775D1B">
                              <w:rPr>
                                <w:rFonts w:ascii="UD デジタル 教科書体 NK-R" w:eastAsia="UD デジタル 教科書体 NK-R" w:hAnsiTheme="majorEastAsia" w:hint="eastAsia"/>
                                <w:color w:val="000000" w:themeColor="text1"/>
                                <w:sz w:val="22"/>
                              </w:rPr>
                              <w:t>）</w:t>
                            </w:r>
                          </w:p>
                        </w:txbxContent>
                      </wps:txbx>
                      <wps:bodyPr rot="0" vert="horz" wrap="square" lIns="36000" tIns="45720" rIns="360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211161" id="_x0000_s1027" type="#_x0000_t202" style="position:absolute;left:0;text-align:left;margin-left:51.3pt;margin-top:-43.4pt;width:358.2pt;height:43.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RAbgIAAKcEAAAOAAAAZHJzL2Uyb0RvYy54bWysVM1uEzEQviPxDpbvdLchKe2qm6qkBCGV&#10;H6nwAI7Xm7WwPcZ2sluOiYR4CF4BceZ59kUYe9M0tDfEHizPjOebn29mzy86rchaOC/BlPT4KKdE&#10;GA6VNMuSfvo4f3ZKiQ/MVEyBESW9FZ5eTJ8+OW9tIUbQgKqEIwhifNHakjYh2CLLPG+EZv4IrDBo&#10;rMFpFlB0y6xyrEV0rbJRnp9kLbjKOuDCe9ReDUY6Tfh1LXh4X9deBKJKirmFdLp0LuKZTc9ZsXTM&#10;NpLv0mD/kIVm0mDQPdQVC4ysnHwEpSV34KEORxx0BnUtuUg1YDXH+YNqbhpmRaoFm+Ptvk3+/8Hy&#10;d+sPjsiqpGeUGKaRon77rd/87De/++130m9/9Nttv/mFMhnFdrXWF+h1Y9EvdC+hQ9pT6d5eA//s&#10;iYFZw8xSXDoHbSNYhekeR8/swHXA8RFk0b6FCuOyVYAE1NVOx15idwiiI223e6pEFwhH5XgyPj3L&#10;0cTRNpmMxpPEZcaKO2/rfHgtQJN4KanDUUjobH3tQ8yGFXdPYjAPSlZzqVQS3HIxU46sGY7NfD6b&#10;zeepgAfPlCEt1naWY/DHGHGExR6FcS5MGKV3aqWx5AH9JMdvGENU47AO6vGdGtNMyxCRUtJ/Japl&#10;wPVRUpf0NHrskGLXX5kqDXdgUg13hFJmR0Ps/MBB6BZdGoDEUaRoAdUt8uJg2Bbcbrw04L5S0uKm&#10;lNR/WTEnKFFvDHL7PJaAq5WE8eTFCAV3aFkcWpjhCFXSQMlwnYVhHVfWyWWDkYZpMnCJ81DLRNV9&#10;Vrv0cRtSM3abG9ftUE6v7v8v0z8AAAD//wMAUEsDBBQABgAIAAAAIQBGuBRK2wAAAAgBAAAPAAAA&#10;ZHJzL2Rvd25yZXYueG1sTI9BT4QwEIXvJv6HZjbxttsuBoJI2WyMHtXIbuK10BHI0pa0XcB/73jS&#10;48u8vPm+8rCakc3ow+CshP1OAEPbOj3YTsL59LLNgYWorFajsyjhGwMcqtubUhXaLfYD5zp2jEZs&#10;KJSEPsap4Dy0PRoVdm5CS7cv542KFH3HtVcLjZuRJ0Jk3KjB0odeTfjUY3upr0ZC3abPTXrkeHoV&#10;dVjuP+fUv71LebdZj4/AIq7xrwy/+IQOFTE17mp1YCNlkWRUlbDNM3KgRr5/ILtGQgK8Kvl/geoH&#10;AAD//wMAUEsBAi0AFAAGAAgAAAAhALaDOJL+AAAA4QEAABMAAAAAAAAAAAAAAAAAAAAAAFtDb250&#10;ZW50X1R5cGVzXS54bWxQSwECLQAUAAYACAAAACEAOP0h/9YAAACUAQAACwAAAAAAAAAAAAAAAAAv&#10;AQAAX3JlbHMvLnJlbHNQSwECLQAUAAYACAAAACEA1hvkQG4CAACnBAAADgAAAAAAAAAAAAAAAAAu&#10;AgAAZHJzL2Uyb0RvYy54bWxQSwECLQAUAAYACAAAACEARrgUStsAAAAIAQAADwAAAAAAAAAAAAAA&#10;AADIBAAAZHJzL2Rvd25yZXYueG1sUEsFBgAAAAAEAAQA8wAAANAFAAAAAA==&#10;" fillcolor="#fcf" strokecolor="#d99594 [1941]" strokeweight="1.5pt">
                <v:textbox inset="1mm,,1mm">
                  <w:txbxContent>
                    <w:p w14:paraId="34F8B2A6" w14:textId="593A21E3" w:rsidR="00320935" w:rsidRPr="00775D1B" w:rsidRDefault="00320935">
                      <w:pPr>
                        <w:rPr>
                          <w:rFonts w:ascii="UD デジタル 教科書体 NK-R" w:eastAsia="UD デジタル 教科書体 NK-R" w:hAnsiTheme="majorEastAsia"/>
                          <w:color w:val="000000" w:themeColor="text1"/>
                          <w:sz w:val="22"/>
                        </w:rPr>
                      </w:pPr>
                      <w:r w:rsidRPr="00775D1B">
                        <w:rPr>
                          <w:rFonts w:ascii="UD デジタル 教科書体 NK-R" w:eastAsia="UD デジタル 教科書体 NK-R" w:hAnsiTheme="majorEastAsia" w:hint="eastAsia"/>
                          <w:color w:val="000000" w:themeColor="text1"/>
                          <w:sz w:val="22"/>
                        </w:rPr>
                        <w:t>※派遣依頼書と個人シートは</w:t>
                      </w:r>
                      <w:r w:rsidR="00DE43F7" w:rsidRPr="00775D1B">
                        <w:rPr>
                          <w:rFonts w:ascii="UD デジタル 教科書体 NK-R" w:eastAsia="UD デジタル 教科書体 NK-R" w:hAnsiTheme="majorEastAsia" w:hint="eastAsia"/>
                          <w:color w:val="000000" w:themeColor="text1"/>
                          <w:sz w:val="22"/>
                        </w:rPr>
                        <w:t>、</w:t>
                      </w:r>
                      <w:r w:rsidRPr="00775D1B">
                        <w:rPr>
                          <w:rFonts w:ascii="UD デジタル 教科書体 NK-R" w:eastAsia="UD デジタル 教科書体 NK-R" w:hAnsiTheme="majorEastAsia" w:hint="eastAsia"/>
                          <w:color w:val="000000" w:themeColor="text1"/>
                          <w:sz w:val="22"/>
                        </w:rPr>
                        <w:t>本校ＨＰからダウンロードできます</w:t>
                      </w:r>
                      <w:r w:rsidR="005A1704" w:rsidRPr="00775D1B">
                        <w:rPr>
                          <w:rFonts w:ascii="UD デジタル 教科書体 NK-R" w:eastAsia="UD デジタル 教科書体 NK-R" w:hAnsiTheme="majorEastAsia" w:hint="eastAsia"/>
                          <w:color w:val="000000" w:themeColor="text1"/>
                          <w:sz w:val="22"/>
                        </w:rPr>
                        <w:t>（word版）</w:t>
                      </w:r>
                    </w:p>
                    <w:p w14:paraId="43EA47E5" w14:textId="2632D5E9" w:rsidR="00320935" w:rsidRPr="00775D1B" w:rsidRDefault="00320935">
                      <w:pPr>
                        <w:rPr>
                          <w:rFonts w:ascii="UD デジタル 教科書体 NK-R" w:eastAsia="UD デジタル 教科書体 NK-R" w:hAnsiTheme="majorEastAsia"/>
                          <w:color w:val="000000" w:themeColor="text1"/>
                          <w:sz w:val="22"/>
                        </w:rPr>
                      </w:pPr>
                      <w:r w:rsidRPr="00775D1B">
                        <w:rPr>
                          <w:rFonts w:ascii="UD デジタル 教科書体 NK-R" w:eastAsia="UD デジタル 教科書体 NK-R" w:hAnsiTheme="majorEastAsia" w:hint="eastAsia"/>
                          <w:color w:val="000000" w:themeColor="text1"/>
                          <w:sz w:val="22"/>
                        </w:rPr>
                        <w:t>※１回の訪問につき</w:t>
                      </w:r>
                      <w:r w:rsidR="009340AA" w:rsidRPr="00775D1B">
                        <w:rPr>
                          <w:rFonts w:ascii="UD デジタル 教科書体 NK-R" w:eastAsia="UD デジタル 教科書体 NK-R" w:hAnsiTheme="majorEastAsia" w:hint="eastAsia"/>
                          <w:color w:val="000000" w:themeColor="text1"/>
                          <w:sz w:val="22"/>
                        </w:rPr>
                        <w:t>、</w:t>
                      </w:r>
                      <w:r w:rsidRPr="00775D1B">
                        <w:rPr>
                          <w:rFonts w:ascii="UD デジタル 教科書体 NK-R" w:eastAsia="UD デジタル 教科書体 NK-R" w:hAnsiTheme="majorEastAsia" w:hint="eastAsia"/>
                          <w:color w:val="000000" w:themeColor="text1"/>
                          <w:sz w:val="22"/>
                        </w:rPr>
                        <w:t>依頼書を１枚提出</w:t>
                      </w:r>
                      <w:r w:rsidR="00C532A1" w:rsidRPr="00775D1B">
                        <w:rPr>
                          <w:rFonts w:ascii="UD デジタル 教科書体 NK-R" w:eastAsia="UD デジタル 教科書体 NK-R" w:hAnsiTheme="majorEastAsia" w:hint="eastAsia"/>
                          <w:color w:val="000000" w:themeColor="text1"/>
                          <w:sz w:val="22"/>
                        </w:rPr>
                        <w:t>してください</w:t>
                      </w:r>
                      <w:r w:rsidRPr="00775D1B">
                        <w:rPr>
                          <w:rFonts w:ascii="UD デジタル 教科書体 NK-R" w:eastAsia="UD デジタル 教科書体 NK-R" w:hAnsiTheme="majorEastAsia" w:hint="eastAsia"/>
                          <w:color w:val="000000" w:themeColor="text1"/>
                          <w:sz w:val="22"/>
                        </w:rPr>
                        <w:t>（</w:t>
                      </w:r>
                      <w:r w:rsidR="009340AA" w:rsidRPr="00775D1B">
                        <w:rPr>
                          <w:rFonts w:ascii="UD デジタル 教科書体 NK-R" w:eastAsia="UD デジタル 教科書体 NK-R" w:hAnsiTheme="majorEastAsia" w:hint="eastAsia"/>
                          <w:color w:val="000000" w:themeColor="text1"/>
                          <w:sz w:val="22"/>
                        </w:rPr>
                        <w:t>複数名いても</w:t>
                      </w:r>
                      <w:r w:rsidRPr="00775D1B">
                        <w:rPr>
                          <w:rFonts w:ascii="UD デジタル 教科書体 NK-R" w:eastAsia="UD デジタル 教科書体 NK-R" w:hAnsiTheme="majorEastAsia" w:hint="eastAsia"/>
                          <w:color w:val="000000" w:themeColor="text1"/>
                          <w:sz w:val="22"/>
                        </w:rPr>
                        <w:t>１枚</w:t>
                      </w:r>
                      <w:r w:rsidR="009340AA" w:rsidRPr="00775D1B">
                        <w:rPr>
                          <w:rFonts w:ascii="UD デジタル 教科書体 NK-R" w:eastAsia="UD デジタル 教科書体 NK-R" w:hAnsiTheme="majorEastAsia" w:hint="eastAsia"/>
                          <w:color w:val="000000" w:themeColor="text1"/>
                          <w:sz w:val="22"/>
                        </w:rPr>
                        <w:t>で可</w:t>
                      </w:r>
                      <w:r w:rsidRPr="00775D1B">
                        <w:rPr>
                          <w:rFonts w:ascii="UD デジタル 教科書体 NK-R" w:eastAsia="UD デジタル 教科書体 NK-R" w:hAnsiTheme="majorEastAsia" w:hint="eastAsia"/>
                          <w:color w:val="000000" w:themeColor="text1"/>
                          <w:sz w:val="22"/>
                        </w:rPr>
                        <w:t>）</w:t>
                      </w:r>
                    </w:p>
                  </w:txbxContent>
                </v:textbox>
                <w10:wrap anchorx="margin"/>
              </v:shape>
            </w:pict>
          </mc:Fallback>
        </mc:AlternateContent>
      </w:r>
      <w:r w:rsidR="00A460C7">
        <w:rPr>
          <w:rFonts w:asciiTheme="minorEastAsia" w:hAnsiTheme="minorEastAsia" w:hint="eastAsia"/>
          <w:sz w:val="24"/>
          <w:szCs w:val="24"/>
        </w:rPr>
        <w:t>令和</w:t>
      </w:r>
      <w:r>
        <w:rPr>
          <w:rFonts w:asciiTheme="minorEastAsia" w:hAnsiTheme="minorEastAsia" w:hint="eastAsia"/>
          <w:sz w:val="24"/>
          <w:szCs w:val="24"/>
        </w:rPr>
        <w:t xml:space="preserve"> </w:t>
      </w:r>
      <w:r w:rsidR="006B730D">
        <w:rPr>
          <w:rFonts w:ascii="UD デジタル 教科書体 NK-R" w:eastAsia="UD デジタル 教科書体 NK-R" w:hAnsiTheme="minorEastAsia" w:hint="eastAsia"/>
          <w:b/>
          <w:sz w:val="24"/>
          <w:szCs w:val="26"/>
        </w:rPr>
        <w:t>8</w:t>
      </w:r>
      <w:r w:rsidR="00A460C7">
        <w:rPr>
          <w:rFonts w:asciiTheme="minorEastAsia" w:hAnsiTheme="minorEastAsia" w:hint="eastAsia"/>
          <w:sz w:val="24"/>
          <w:szCs w:val="24"/>
        </w:rPr>
        <w:t>年</w:t>
      </w:r>
      <w:r>
        <w:rPr>
          <w:rFonts w:asciiTheme="minorEastAsia" w:hAnsiTheme="minorEastAsia" w:hint="eastAsia"/>
          <w:sz w:val="24"/>
          <w:szCs w:val="24"/>
        </w:rPr>
        <w:t xml:space="preserve"> </w:t>
      </w:r>
      <w:r w:rsidR="00BB1F29" w:rsidRPr="008914C2">
        <w:rPr>
          <w:rFonts w:ascii="UD デジタル 教科書体 NK-R" w:eastAsia="UD デジタル 教科書体 NK-R" w:hAnsiTheme="minorEastAsia" w:hint="eastAsia"/>
          <w:b/>
          <w:sz w:val="24"/>
          <w:szCs w:val="26"/>
        </w:rPr>
        <w:t>〇</w:t>
      </w:r>
      <w:r w:rsidR="00623004" w:rsidRPr="00363F65">
        <w:rPr>
          <w:rFonts w:asciiTheme="minorEastAsia" w:hAnsiTheme="minorEastAsia" w:hint="eastAsia"/>
          <w:sz w:val="24"/>
          <w:szCs w:val="24"/>
        </w:rPr>
        <w:t>月</w:t>
      </w:r>
      <w:r>
        <w:rPr>
          <w:rFonts w:asciiTheme="minorEastAsia" w:hAnsiTheme="minorEastAsia" w:hint="eastAsia"/>
          <w:sz w:val="24"/>
          <w:szCs w:val="24"/>
        </w:rPr>
        <w:t xml:space="preserve"> </w:t>
      </w:r>
      <w:r w:rsidR="00BB1F29" w:rsidRPr="008914C2">
        <w:rPr>
          <w:rFonts w:ascii="UD デジタル 教科書体 NK-R" w:eastAsia="UD デジタル 教科書体 NK-R" w:hAnsiTheme="minorEastAsia" w:hint="eastAsia"/>
          <w:b/>
          <w:sz w:val="24"/>
          <w:szCs w:val="26"/>
        </w:rPr>
        <w:t>〇</w:t>
      </w:r>
      <w:r w:rsidR="00623004" w:rsidRPr="00363F65">
        <w:rPr>
          <w:rFonts w:asciiTheme="minorEastAsia" w:hAnsiTheme="minorEastAsia" w:hint="eastAsia"/>
          <w:sz w:val="24"/>
          <w:szCs w:val="24"/>
        </w:rPr>
        <w:t>日</w:t>
      </w:r>
    </w:p>
    <w:p w14:paraId="3703D439" w14:textId="16E3CC05" w:rsidR="00822544" w:rsidRPr="007C3C77" w:rsidRDefault="00623004" w:rsidP="00623004">
      <w:pPr>
        <w:spacing w:line="240" w:lineRule="atLeast"/>
        <w:jc w:val="left"/>
        <w:rPr>
          <w:rFonts w:asciiTheme="minorEastAsia" w:hAnsiTheme="minorEastAsia"/>
          <w:color w:val="000000" w:themeColor="text1"/>
          <w:sz w:val="24"/>
          <w:szCs w:val="24"/>
        </w:rPr>
      </w:pPr>
      <w:r w:rsidRPr="007C3C77">
        <w:rPr>
          <w:rFonts w:asciiTheme="minorEastAsia" w:hAnsiTheme="minorEastAsia" w:hint="eastAsia"/>
          <w:color w:val="000000" w:themeColor="text1"/>
          <w:sz w:val="24"/>
          <w:szCs w:val="24"/>
        </w:rPr>
        <w:t>石川県立七尾特別支援</w:t>
      </w:r>
      <w:r w:rsidR="00F90C34" w:rsidRPr="007C3C77">
        <w:rPr>
          <w:rFonts w:asciiTheme="minorEastAsia" w:hAnsiTheme="minorEastAsia" w:hint="eastAsia"/>
          <w:color w:val="000000" w:themeColor="text1"/>
          <w:sz w:val="24"/>
          <w:szCs w:val="24"/>
        </w:rPr>
        <w:t>学校</w:t>
      </w:r>
    </w:p>
    <w:p w14:paraId="0F58A729" w14:textId="118F81C2" w:rsidR="0033295F" w:rsidRDefault="00623004" w:rsidP="0033295F">
      <w:pPr>
        <w:spacing w:line="240" w:lineRule="atLeast"/>
        <w:ind w:firstLineChars="200" w:firstLine="480"/>
        <w:jc w:val="left"/>
        <w:rPr>
          <w:rFonts w:asciiTheme="minorEastAsia" w:hAnsiTheme="minorEastAsia"/>
          <w:color w:val="000000" w:themeColor="text1"/>
          <w:sz w:val="24"/>
          <w:szCs w:val="24"/>
        </w:rPr>
      </w:pPr>
      <w:r w:rsidRPr="007C3C77">
        <w:rPr>
          <w:rFonts w:asciiTheme="minorEastAsia" w:hAnsiTheme="minorEastAsia" w:hint="eastAsia"/>
          <w:color w:val="000000" w:themeColor="text1"/>
          <w:sz w:val="24"/>
          <w:szCs w:val="24"/>
        </w:rPr>
        <w:t xml:space="preserve">校長　</w:t>
      </w:r>
      <w:r w:rsidR="00F90C34" w:rsidRPr="007C3C77">
        <w:rPr>
          <w:rFonts w:asciiTheme="minorEastAsia" w:hAnsiTheme="minorEastAsia" w:hint="eastAsia"/>
          <w:color w:val="000000" w:themeColor="text1"/>
          <w:sz w:val="24"/>
          <w:szCs w:val="24"/>
        </w:rPr>
        <w:t xml:space="preserve">　</w:t>
      </w:r>
      <w:r w:rsidR="008C1158">
        <w:rPr>
          <w:rFonts w:asciiTheme="minorEastAsia" w:hAnsiTheme="minorEastAsia" w:hint="eastAsia"/>
          <w:color w:val="000000" w:themeColor="text1"/>
          <w:sz w:val="24"/>
          <w:szCs w:val="24"/>
        </w:rPr>
        <w:t>土佐　智美</w:t>
      </w:r>
      <w:r w:rsidR="00822544" w:rsidRPr="007C3C77">
        <w:rPr>
          <w:rFonts w:asciiTheme="minorEastAsia" w:hAnsiTheme="minorEastAsia" w:hint="eastAsia"/>
          <w:color w:val="000000" w:themeColor="text1"/>
          <w:sz w:val="24"/>
          <w:szCs w:val="24"/>
        </w:rPr>
        <w:t xml:space="preserve">　</w:t>
      </w:r>
      <w:r w:rsidRPr="007C3C77">
        <w:rPr>
          <w:rFonts w:asciiTheme="minorEastAsia" w:hAnsiTheme="minorEastAsia" w:hint="eastAsia"/>
          <w:color w:val="000000" w:themeColor="text1"/>
          <w:sz w:val="24"/>
          <w:szCs w:val="24"/>
        </w:rPr>
        <w:t>様</w:t>
      </w:r>
    </w:p>
    <w:p w14:paraId="22E601AF" w14:textId="77777777" w:rsidR="0033295F" w:rsidRDefault="00BB1F29" w:rsidP="0033295F">
      <w:pPr>
        <w:snapToGrid w:val="0"/>
        <w:ind w:rightChars="188" w:right="395" w:firstLineChars="200" w:firstLine="480"/>
        <w:jc w:val="right"/>
        <w:rPr>
          <w:rFonts w:ascii="UD デジタル 教科書体 NK-B" w:eastAsia="UD デジタル 教科書体 NK-B" w:hAnsiTheme="minorEastAsia"/>
          <w:kern w:val="0"/>
          <w:sz w:val="24"/>
          <w:szCs w:val="26"/>
        </w:rPr>
      </w:pPr>
      <w:r w:rsidRPr="0033295F">
        <w:rPr>
          <w:rFonts w:ascii="UD デジタル 教科書体 NK-B" w:eastAsia="UD デジタル 教科書体 NK-B" w:hAnsiTheme="minorEastAsia" w:hint="eastAsia"/>
          <w:kern w:val="0"/>
          <w:sz w:val="24"/>
          <w:szCs w:val="26"/>
        </w:rPr>
        <w:t>〇〇立〇〇〇</w:t>
      </w:r>
      <w:r w:rsidR="00B365C0" w:rsidRPr="0033295F">
        <w:rPr>
          <w:rFonts w:ascii="UD デジタル 教科書体 NK-B" w:eastAsia="UD デジタル 教科書体 NK-B" w:hAnsiTheme="minorEastAsia" w:hint="eastAsia"/>
          <w:kern w:val="0"/>
          <w:sz w:val="24"/>
          <w:szCs w:val="26"/>
        </w:rPr>
        <w:t>学校長</w:t>
      </w:r>
    </w:p>
    <w:p w14:paraId="704CD1BE" w14:textId="55E3E571" w:rsidR="00623004" w:rsidRDefault="0033295F" w:rsidP="0033295F">
      <w:pPr>
        <w:snapToGrid w:val="0"/>
        <w:ind w:rightChars="188" w:right="395" w:firstLineChars="200" w:firstLine="480"/>
        <w:jc w:val="right"/>
        <w:rPr>
          <w:rFonts w:ascii="UD デジタル 教科書体 NK-B" w:eastAsia="UD デジタル 教科書体 NK-B" w:hAnsiTheme="minorEastAsia"/>
          <w:sz w:val="24"/>
          <w:szCs w:val="26"/>
        </w:rPr>
      </w:pPr>
      <w:r w:rsidRPr="0033295F">
        <w:rPr>
          <w:rFonts w:ascii="UD デジタル 教科書体 NK-B" w:eastAsia="UD デジタル 教科書体 NK-B" w:hAnsiTheme="minorEastAsia" w:hint="eastAsia"/>
          <w:sz w:val="24"/>
          <w:szCs w:val="26"/>
        </w:rPr>
        <w:t>△△</w:t>
      </w:r>
      <w:r w:rsidR="00B365C0" w:rsidRPr="0033295F">
        <w:rPr>
          <w:rFonts w:ascii="UD デジタル 教科書体 NK-B" w:eastAsia="UD デジタル 教科書体 NK-B" w:hAnsiTheme="minorEastAsia" w:hint="eastAsia"/>
          <w:sz w:val="24"/>
          <w:szCs w:val="26"/>
        </w:rPr>
        <w:t>保育所長・園長</w:t>
      </w:r>
    </w:p>
    <w:p w14:paraId="4E176780" w14:textId="4D746DCD" w:rsidR="00623004" w:rsidRPr="00363F65" w:rsidRDefault="008731A2" w:rsidP="00623004">
      <w:pPr>
        <w:spacing w:line="240" w:lineRule="atLeast"/>
        <w:jc w:val="center"/>
        <w:rPr>
          <w:rFonts w:asciiTheme="minorEastAsia" w:hAnsiTheme="minorEastAsia"/>
          <w:sz w:val="28"/>
          <w:szCs w:val="24"/>
        </w:rPr>
      </w:pPr>
      <w:r>
        <w:rPr>
          <w:rFonts w:asciiTheme="minorEastAsia" w:hAnsiTheme="minorEastAsia" w:hint="eastAsia"/>
          <w:noProof/>
          <w:sz w:val="24"/>
          <w:szCs w:val="24"/>
        </w:rPr>
        <mc:AlternateContent>
          <mc:Choice Requires="wps">
            <w:drawing>
              <wp:anchor distT="0" distB="0" distL="114300" distR="114300" simplePos="0" relativeHeight="251671552" behindDoc="0" locked="0" layoutInCell="1" allowOverlap="1" wp14:anchorId="44A535B0" wp14:editId="246BC1C6">
                <wp:simplePos x="0" y="0"/>
                <wp:positionH relativeFrom="margin">
                  <wp:posOffset>5115560</wp:posOffset>
                </wp:positionH>
                <wp:positionV relativeFrom="paragraph">
                  <wp:posOffset>135254</wp:posOffset>
                </wp:positionV>
                <wp:extent cx="1553845" cy="847725"/>
                <wp:effectExtent l="19050" t="133350" r="46355" b="66675"/>
                <wp:wrapNone/>
                <wp:docPr id="10"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3845" cy="847725"/>
                        </a:xfrm>
                        <a:prstGeom prst="wedgeEllipseCallout">
                          <a:avLst>
                            <a:gd name="adj1" fmla="val -38210"/>
                            <a:gd name="adj2" fmla="val -63748"/>
                          </a:avLst>
                        </a:prstGeom>
                        <a:solidFill>
                          <a:schemeClr val="bg1">
                            <a:lumMod val="100000"/>
                            <a:lumOff val="0"/>
                          </a:schemeClr>
                        </a:solidFill>
                        <a:ln w="12700">
                          <a:solidFill>
                            <a:srgbClr val="002060"/>
                          </a:solidFill>
                          <a:miter lim="800000"/>
                          <a:headEnd/>
                          <a:tailEnd/>
                        </a:ln>
                        <a:effectLst>
                          <a:outerShdw dist="28398" dir="3806097" algn="ctr" rotWithShape="0">
                            <a:schemeClr val="accent1">
                              <a:lumMod val="50000"/>
                              <a:lumOff val="0"/>
                              <a:alpha val="50000"/>
                            </a:schemeClr>
                          </a:outerShdw>
                        </a:effectLst>
                      </wps:spPr>
                      <wps:txbx>
                        <w:txbxContent>
                          <w:p w14:paraId="2D3DC9CC" w14:textId="77777777" w:rsidR="008731A2" w:rsidRPr="005A1704" w:rsidRDefault="008731A2" w:rsidP="005A1704">
                            <w:pPr>
                              <w:snapToGrid w:val="0"/>
                              <w:spacing w:line="228" w:lineRule="auto"/>
                              <w:jc w:val="center"/>
                              <w:rPr>
                                <w:rFonts w:ascii="UD デジタル 教科書体 NP-R" w:eastAsia="UD デジタル 教科書体 NP-R" w:hAnsiTheme="majorEastAsia"/>
                              </w:rPr>
                            </w:pPr>
                            <w:r w:rsidRPr="005A1704">
                              <w:rPr>
                                <w:rFonts w:ascii="UD デジタル 教科書体 NP-R" w:eastAsia="UD デジタル 教科書体 NP-R" w:hAnsiTheme="majorEastAsia" w:hint="eastAsia"/>
                              </w:rPr>
                              <w:t>学校・園名と</w:t>
                            </w:r>
                          </w:p>
                          <w:p w14:paraId="36734F88" w14:textId="77777777" w:rsidR="008731A2" w:rsidRPr="005A1704" w:rsidRDefault="008731A2" w:rsidP="005A1704">
                            <w:pPr>
                              <w:snapToGrid w:val="0"/>
                              <w:spacing w:line="228" w:lineRule="auto"/>
                              <w:jc w:val="center"/>
                              <w:rPr>
                                <w:rFonts w:ascii="UD デジタル 教科書体 NP-R" w:eastAsia="UD デジタル 教科書体 NP-R" w:hAnsiTheme="majorEastAsia"/>
                              </w:rPr>
                            </w:pPr>
                            <w:r w:rsidRPr="005A1704">
                              <w:rPr>
                                <w:rFonts w:ascii="UD デジタル 教科書体 NP-R" w:eastAsia="UD デジタル 教科書体 NP-R" w:hAnsiTheme="majorEastAsia" w:hint="eastAsia"/>
                              </w:rPr>
                              <w:t>校長・園長名を</w:t>
                            </w:r>
                          </w:p>
                          <w:p w14:paraId="00BEE5A2" w14:textId="77777777" w:rsidR="008731A2" w:rsidRPr="005A1704" w:rsidRDefault="008731A2" w:rsidP="005A1704">
                            <w:pPr>
                              <w:snapToGrid w:val="0"/>
                              <w:spacing w:line="228" w:lineRule="auto"/>
                              <w:jc w:val="center"/>
                              <w:rPr>
                                <w:rFonts w:ascii="UD デジタル 教科書体 NP-R" w:eastAsia="UD デジタル 教科書体 NP-R" w:hAnsiTheme="majorEastAsia"/>
                              </w:rPr>
                            </w:pPr>
                            <w:r w:rsidRPr="005A1704">
                              <w:rPr>
                                <w:rFonts w:ascii="UD デジタル 教科書体 NP-R" w:eastAsia="UD デジタル 教科書体 NP-R" w:hAnsiTheme="majorEastAsia" w:hint="eastAsia"/>
                              </w:rPr>
                              <w:t>忘れずに</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A535B0"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8" o:spid="_x0000_s1028" type="#_x0000_t63" style="position:absolute;left:0;text-align:left;margin-left:402.8pt;margin-top:10.65pt;width:122.35pt;height:66.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mcIwAIAALUFAAAOAAAAZHJzL2Uyb0RvYy54bWysVEtv2zAMvg/YfxB0b/1I07hGnaJI22HA&#10;HgW6YWdZkm1tsqRJSpzu14+SE89dhh2G+SBQNPWR/Pi4vtn3Eu24dUKrCmfnKUZcUc2Eaiv8+dPD&#10;WYGR80QxIrXiFX7mDt+sX7+6HkzJc91pybhFAKJcOZgKd96bMkkc7XhP3Lk2XMHPRtueeLjaNmGW&#10;DIDeyyRP08tk0JYZqyl3DrR340+8jvhNw6n/2DSOeyQrDLH5eNp41uFM1tekbC0xnaCHMMg/RNET&#10;ocDpBHVHPEFbK06gekGtdrrx51T3iW4aQXnMAbLJ0t+yeeqI4TEXIMeZiSb3/2Dph92jRYJB7YAe&#10;RXqo0e3W6+gaFYGfwbgSzJ7Mow0ZOvNO028OKb3piGr5rbV66DhhEFUW7JMXD8LFwVNUD+81A3QC&#10;6JGqfWP7AAgkoH2syPNUEb73iIIyWy4XxcUSIwr/iovVKl9GF6Q8vjbW+Tdc9ygIFR44a/m9lMI4&#10;viFS6q2PzsjunfOxQOyQJWFfM4yaXkK9d0Sis0WRAwdjQ8yM8hdGl4vVRWQlIeUBE6RjEJEfLQV7&#10;EFLGS+hjvpEWgYsK120Wo5HbHsgYdVkavtEv6KFdR31UAXYchQABzMJtji4VGoCjfAXvT13btp4c&#10;p2meXk6Ic4xeeBhAKXrgdxZJKOi9YpENT4QcZQhAquCJx9E6UAocc/vUsQExEWqQF4srGHsmYM4W&#10;Bfi9WmFEZAsLgnqLkdX+i/BdbLFQ8T8QRSjlyp+StfwLV1AQaToysjcZnjA4RRv5nCUS+za06tjy&#10;fl/v42DkoTahjWvNnqGRIfzYrbD1QOi0/YHRABukwu77lliOkXyrYBjCuolCUVyBbI/KeqYkigJA&#10;hT0QFMWNH5fT1ljRdoA/cqB0GMpG+ON8jbEchg12Q0zmsMfC8pnfo9Wvbbv+CQAA//8DAFBLAwQU&#10;AAYACAAAACEAEc/A0uAAAAALAQAADwAAAGRycy9kb3ducmV2LnhtbEyPwUrDQBCG74LvsIzgze62&#10;mhDSbIoI4kWRVi09TpMxCc3Optltmry921O9/cN8/PNNthpNKwbqXWNZw3ymQBAXtmy40vD99fqQ&#10;gHAeucTWMmmYyMEqv73JMC3tmdc0bHwlQgm7FDXU3neplK6oyaCb2Y447H5tb9CHsa9k2eM5lJtW&#10;LpSKpcGGw4UaO3qpqThsTkbDz1TwdjisB3xPjtPx82NH8dtO6/u78XkJwtPorzBc9IM65MFpb09c&#10;OtFqSFQUB1TDYv4I4gKoSIW0Dyl6SkDmmfz/Q/4HAAD//wMAUEsBAi0AFAAGAAgAAAAhALaDOJL+&#10;AAAA4QEAABMAAAAAAAAAAAAAAAAAAAAAAFtDb250ZW50X1R5cGVzXS54bWxQSwECLQAUAAYACAAA&#10;ACEAOP0h/9YAAACUAQAACwAAAAAAAAAAAAAAAAAvAQAAX3JlbHMvLnJlbHNQSwECLQAUAAYACAAA&#10;ACEAF+pnCMACAAC1BQAADgAAAAAAAAAAAAAAAAAuAgAAZHJzL2Uyb0RvYy54bWxQSwECLQAUAAYA&#10;CAAAACEAEc/A0uAAAAALAQAADwAAAAAAAAAAAAAAAAAaBQAAZHJzL2Rvd25yZXYueG1sUEsFBgAA&#10;AAAEAAQA8wAAACcGAAAAAA==&#10;" adj="2547,-2970" fillcolor="white [3212]" strokecolor="#002060" strokeweight="1pt">
                <v:shadow on="t" color="#243f60 [1604]" opacity=".5" offset="1pt"/>
                <v:textbox inset="0,.7pt,0,.7pt">
                  <w:txbxContent>
                    <w:p w14:paraId="2D3DC9CC" w14:textId="77777777" w:rsidR="008731A2" w:rsidRPr="005A1704" w:rsidRDefault="008731A2" w:rsidP="005A1704">
                      <w:pPr>
                        <w:snapToGrid w:val="0"/>
                        <w:spacing w:line="228" w:lineRule="auto"/>
                        <w:jc w:val="center"/>
                        <w:rPr>
                          <w:rFonts w:ascii="UD デジタル 教科書体 NP-R" w:eastAsia="UD デジタル 教科書体 NP-R" w:hAnsiTheme="majorEastAsia"/>
                        </w:rPr>
                      </w:pPr>
                      <w:r w:rsidRPr="005A1704">
                        <w:rPr>
                          <w:rFonts w:ascii="UD デジタル 教科書体 NP-R" w:eastAsia="UD デジタル 教科書体 NP-R" w:hAnsiTheme="majorEastAsia" w:hint="eastAsia"/>
                        </w:rPr>
                        <w:t>学校・園名と</w:t>
                      </w:r>
                    </w:p>
                    <w:p w14:paraId="36734F88" w14:textId="77777777" w:rsidR="008731A2" w:rsidRPr="005A1704" w:rsidRDefault="008731A2" w:rsidP="005A1704">
                      <w:pPr>
                        <w:snapToGrid w:val="0"/>
                        <w:spacing w:line="228" w:lineRule="auto"/>
                        <w:jc w:val="center"/>
                        <w:rPr>
                          <w:rFonts w:ascii="UD デジタル 教科書体 NP-R" w:eastAsia="UD デジタル 教科書体 NP-R" w:hAnsiTheme="majorEastAsia"/>
                        </w:rPr>
                      </w:pPr>
                      <w:r w:rsidRPr="005A1704">
                        <w:rPr>
                          <w:rFonts w:ascii="UD デジタル 教科書体 NP-R" w:eastAsia="UD デジタル 教科書体 NP-R" w:hAnsiTheme="majorEastAsia" w:hint="eastAsia"/>
                        </w:rPr>
                        <w:t>校長・園長名を</w:t>
                      </w:r>
                    </w:p>
                    <w:p w14:paraId="00BEE5A2" w14:textId="77777777" w:rsidR="008731A2" w:rsidRPr="005A1704" w:rsidRDefault="008731A2" w:rsidP="005A1704">
                      <w:pPr>
                        <w:snapToGrid w:val="0"/>
                        <w:spacing w:line="228" w:lineRule="auto"/>
                        <w:jc w:val="center"/>
                        <w:rPr>
                          <w:rFonts w:ascii="UD デジタル 教科書体 NP-R" w:eastAsia="UD デジタル 教科書体 NP-R" w:hAnsiTheme="majorEastAsia"/>
                        </w:rPr>
                      </w:pPr>
                      <w:r w:rsidRPr="005A1704">
                        <w:rPr>
                          <w:rFonts w:ascii="UD デジタル 教科書体 NP-R" w:eastAsia="UD デジタル 教科書体 NP-R" w:hAnsiTheme="majorEastAsia" w:hint="eastAsia"/>
                        </w:rPr>
                        <w:t>忘れずに</w:t>
                      </w:r>
                    </w:p>
                  </w:txbxContent>
                </v:textbox>
                <w10:wrap anchorx="margin"/>
              </v:shape>
            </w:pict>
          </mc:Fallback>
        </mc:AlternateContent>
      </w:r>
      <w:r w:rsidR="00A460C7">
        <w:rPr>
          <w:rFonts w:asciiTheme="minorEastAsia" w:hAnsiTheme="minorEastAsia" w:hint="eastAsia"/>
          <w:sz w:val="28"/>
          <w:szCs w:val="24"/>
        </w:rPr>
        <w:t>令和</w:t>
      </w:r>
      <w:r w:rsidR="006B730D">
        <w:rPr>
          <w:rFonts w:asciiTheme="minorEastAsia" w:hAnsiTheme="minorEastAsia" w:hint="eastAsia"/>
          <w:sz w:val="28"/>
          <w:szCs w:val="24"/>
        </w:rPr>
        <w:t>８</w:t>
      </w:r>
      <w:r w:rsidR="00A460C7">
        <w:rPr>
          <w:rFonts w:asciiTheme="minorEastAsia" w:hAnsiTheme="minorEastAsia" w:hint="eastAsia"/>
          <w:sz w:val="28"/>
          <w:szCs w:val="24"/>
        </w:rPr>
        <w:t>年</w:t>
      </w:r>
      <w:r w:rsidR="00623004" w:rsidRPr="00363F65">
        <w:rPr>
          <w:rFonts w:asciiTheme="minorEastAsia" w:hAnsiTheme="minorEastAsia" w:hint="eastAsia"/>
          <w:sz w:val="28"/>
          <w:szCs w:val="24"/>
        </w:rPr>
        <w:t>度　専門相談員派遣依頼書</w:t>
      </w:r>
    </w:p>
    <w:p w14:paraId="72EA6E8A" w14:textId="77777777" w:rsidR="00623004" w:rsidRPr="00363F65" w:rsidRDefault="00623004" w:rsidP="006518CA">
      <w:pPr>
        <w:snapToGrid w:val="0"/>
        <w:jc w:val="center"/>
        <w:rPr>
          <w:rFonts w:asciiTheme="minorEastAsia" w:hAnsiTheme="minorEastAsia"/>
          <w:sz w:val="24"/>
          <w:szCs w:val="24"/>
        </w:rPr>
      </w:pPr>
    </w:p>
    <w:p w14:paraId="269FAA8E" w14:textId="77777777" w:rsidR="00623004" w:rsidRPr="00363F65" w:rsidRDefault="00623004" w:rsidP="00534B28">
      <w:pPr>
        <w:spacing w:line="240" w:lineRule="atLeast"/>
        <w:ind w:firstLineChars="100" w:firstLine="240"/>
        <w:jc w:val="left"/>
        <w:rPr>
          <w:rFonts w:asciiTheme="minorEastAsia" w:hAnsiTheme="minorEastAsia"/>
          <w:sz w:val="24"/>
          <w:szCs w:val="24"/>
        </w:rPr>
      </w:pPr>
      <w:r w:rsidRPr="00363F65">
        <w:rPr>
          <w:rFonts w:asciiTheme="minorEastAsia" w:hAnsiTheme="minorEastAsia" w:hint="eastAsia"/>
          <w:sz w:val="24"/>
          <w:szCs w:val="24"/>
        </w:rPr>
        <w:t xml:space="preserve">　</w:t>
      </w:r>
      <w:r w:rsidR="00E506B0" w:rsidRPr="00363F65">
        <w:rPr>
          <w:rFonts w:asciiTheme="minorEastAsia" w:hAnsiTheme="minorEastAsia" w:hint="eastAsia"/>
          <w:sz w:val="24"/>
          <w:szCs w:val="24"/>
        </w:rPr>
        <w:t>下記のとおり、専門相談員の派遣を依頼します。</w:t>
      </w:r>
    </w:p>
    <w:p w14:paraId="565EDE54" w14:textId="77777777" w:rsidR="00623004" w:rsidRPr="00DF5BE9" w:rsidRDefault="00623004" w:rsidP="00623004">
      <w:pPr>
        <w:spacing w:line="240" w:lineRule="atLeast"/>
        <w:jc w:val="left"/>
        <w:rPr>
          <w:rFonts w:asciiTheme="minorEastAsia" w:hAnsiTheme="minorEastAsia"/>
          <w:sz w:val="24"/>
          <w:szCs w:val="24"/>
        </w:rPr>
      </w:pPr>
    </w:p>
    <w:p w14:paraId="10842711" w14:textId="77777777" w:rsidR="00623004" w:rsidRPr="00363F65" w:rsidRDefault="00623004" w:rsidP="00623004">
      <w:pPr>
        <w:pStyle w:val="a3"/>
        <w:rPr>
          <w:rFonts w:asciiTheme="minorEastAsia" w:hAnsiTheme="minorEastAsia"/>
          <w:sz w:val="24"/>
          <w:szCs w:val="24"/>
        </w:rPr>
      </w:pPr>
      <w:r w:rsidRPr="00363F65">
        <w:rPr>
          <w:rFonts w:asciiTheme="minorEastAsia" w:hAnsiTheme="minorEastAsia" w:hint="eastAsia"/>
          <w:sz w:val="24"/>
          <w:szCs w:val="24"/>
        </w:rPr>
        <w:t>記</w:t>
      </w:r>
    </w:p>
    <w:p w14:paraId="38DB75E4" w14:textId="77777777" w:rsidR="00623004" w:rsidRPr="00363F65" w:rsidRDefault="00623004" w:rsidP="00623004">
      <w:pPr>
        <w:rPr>
          <w:rFonts w:asciiTheme="minorEastAsia" w:hAnsiTheme="minorEastAsia"/>
          <w:sz w:val="24"/>
          <w:szCs w:val="24"/>
        </w:rPr>
      </w:pPr>
    </w:p>
    <w:p w14:paraId="564686F1" w14:textId="791BDDEE" w:rsidR="00623004" w:rsidRPr="00363F65" w:rsidRDefault="00623004" w:rsidP="0033295F">
      <w:pPr>
        <w:snapToGrid w:val="0"/>
        <w:rPr>
          <w:rFonts w:asciiTheme="minorEastAsia" w:hAnsiTheme="minorEastAsia"/>
          <w:sz w:val="24"/>
          <w:szCs w:val="24"/>
        </w:rPr>
      </w:pPr>
      <w:r w:rsidRPr="00363F65">
        <w:rPr>
          <w:rFonts w:asciiTheme="minorEastAsia" w:hAnsiTheme="minorEastAsia" w:hint="eastAsia"/>
          <w:sz w:val="24"/>
          <w:szCs w:val="24"/>
        </w:rPr>
        <w:t xml:space="preserve">１　</w:t>
      </w:r>
      <w:r w:rsidRPr="00363F65">
        <w:rPr>
          <w:rFonts w:asciiTheme="minorEastAsia" w:hAnsiTheme="minorEastAsia" w:hint="eastAsia"/>
          <w:kern w:val="0"/>
          <w:sz w:val="24"/>
          <w:szCs w:val="24"/>
          <w:fitText w:val="960" w:id="-195339264"/>
        </w:rPr>
        <w:t>日　　時</w:t>
      </w:r>
      <w:r w:rsidRPr="00363F65">
        <w:rPr>
          <w:rFonts w:asciiTheme="minorEastAsia" w:hAnsiTheme="minorEastAsia" w:hint="eastAsia"/>
          <w:sz w:val="24"/>
          <w:szCs w:val="24"/>
        </w:rPr>
        <w:t xml:space="preserve">　　　</w:t>
      </w:r>
      <w:r w:rsidR="00A460C7">
        <w:rPr>
          <w:rFonts w:asciiTheme="minorEastAsia" w:hAnsiTheme="minorEastAsia" w:hint="eastAsia"/>
          <w:sz w:val="24"/>
          <w:szCs w:val="24"/>
        </w:rPr>
        <w:t>令和</w:t>
      </w:r>
      <w:r w:rsidR="0033295F">
        <w:rPr>
          <w:rFonts w:asciiTheme="minorEastAsia" w:hAnsiTheme="minorEastAsia" w:hint="eastAsia"/>
          <w:sz w:val="24"/>
          <w:szCs w:val="24"/>
        </w:rPr>
        <w:t xml:space="preserve"> </w:t>
      </w:r>
      <w:r w:rsidR="0033295F" w:rsidRPr="00845880">
        <w:rPr>
          <w:rFonts w:ascii="UD デジタル 教科書体 NK-B" w:eastAsia="UD デジタル 教科書体 NK-B" w:hAnsiTheme="minorEastAsia" w:hint="eastAsia"/>
          <w:sz w:val="22"/>
          <w:szCs w:val="26"/>
        </w:rPr>
        <w:t>〇</w:t>
      </w:r>
      <w:r w:rsidR="00A460C7">
        <w:rPr>
          <w:rFonts w:asciiTheme="minorEastAsia" w:hAnsiTheme="minorEastAsia" w:hint="eastAsia"/>
          <w:sz w:val="24"/>
          <w:szCs w:val="24"/>
        </w:rPr>
        <w:t>年</w:t>
      </w:r>
      <w:r w:rsidR="0033295F" w:rsidRPr="0033295F">
        <w:rPr>
          <w:rFonts w:asciiTheme="minorEastAsia" w:hAnsiTheme="minorEastAsia" w:hint="eastAsia"/>
          <w:sz w:val="22"/>
          <w:szCs w:val="24"/>
        </w:rPr>
        <w:t xml:space="preserve"> </w:t>
      </w:r>
      <w:r w:rsidR="00B365C0" w:rsidRPr="00845880">
        <w:rPr>
          <w:rFonts w:ascii="UD デジタル 教科書体 NK-B" w:eastAsia="UD デジタル 教科書体 NK-B" w:hAnsiTheme="minorEastAsia" w:hint="eastAsia"/>
          <w:sz w:val="22"/>
          <w:szCs w:val="26"/>
        </w:rPr>
        <w:t>〇</w:t>
      </w:r>
      <w:r w:rsidRPr="00363F65">
        <w:rPr>
          <w:rFonts w:asciiTheme="minorEastAsia" w:hAnsiTheme="minorEastAsia" w:hint="eastAsia"/>
          <w:sz w:val="24"/>
          <w:szCs w:val="24"/>
        </w:rPr>
        <w:t>月</w:t>
      </w:r>
      <w:r w:rsidR="0033295F">
        <w:rPr>
          <w:rFonts w:asciiTheme="minorEastAsia" w:hAnsiTheme="minorEastAsia" w:hint="eastAsia"/>
          <w:sz w:val="24"/>
          <w:szCs w:val="24"/>
        </w:rPr>
        <w:t xml:space="preserve"> </w:t>
      </w:r>
      <w:r w:rsidR="00B365C0" w:rsidRPr="00845880">
        <w:rPr>
          <w:rFonts w:ascii="UD デジタル 教科書体 NK-B" w:eastAsia="UD デジタル 教科書体 NK-B" w:hAnsiTheme="minorEastAsia" w:hint="eastAsia"/>
          <w:sz w:val="22"/>
          <w:szCs w:val="26"/>
        </w:rPr>
        <w:t>〇</w:t>
      </w:r>
      <w:r w:rsidRPr="00363F65">
        <w:rPr>
          <w:rFonts w:asciiTheme="minorEastAsia" w:hAnsiTheme="minorEastAsia" w:hint="eastAsia"/>
          <w:sz w:val="24"/>
          <w:szCs w:val="24"/>
        </w:rPr>
        <w:t>日</w:t>
      </w:r>
      <w:r w:rsidR="00845880">
        <w:rPr>
          <w:rFonts w:asciiTheme="minorEastAsia" w:hAnsiTheme="minorEastAsia" w:hint="eastAsia"/>
          <w:sz w:val="24"/>
          <w:szCs w:val="24"/>
        </w:rPr>
        <w:t>（</w:t>
      </w:r>
      <w:r w:rsidR="00845880" w:rsidRPr="00845880">
        <w:rPr>
          <w:rFonts w:asciiTheme="minorEastAsia" w:hAnsiTheme="minorEastAsia" w:hint="eastAsia"/>
          <w:sz w:val="16"/>
          <w:szCs w:val="24"/>
        </w:rPr>
        <w:t xml:space="preserve"> </w:t>
      </w:r>
      <w:r w:rsidR="00B365C0" w:rsidRPr="00845880">
        <w:rPr>
          <w:rFonts w:ascii="UD デジタル 教科書体 NK-B" w:eastAsia="UD デジタル 教科書体 NK-B" w:hAnsiTheme="minorEastAsia" w:hint="eastAsia"/>
          <w:sz w:val="22"/>
          <w:szCs w:val="26"/>
        </w:rPr>
        <w:t>〇</w:t>
      </w:r>
      <w:r w:rsidR="00845880" w:rsidRPr="00845880">
        <w:rPr>
          <w:rFonts w:ascii="UD デジタル 教科書体 NK-B" w:eastAsia="UD デジタル 教科書体 NK-B" w:hAnsiTheme="minorEastAsia" w:hint="eastAsia"/>
          <w:sz w:val="14"/>
          <w:szCs w:val="26"/>
        </w:rPr>
        <w:t xml:space="preserve"> </w:t>
      </w:r>
      <w:r w:rsidRPr="00363F65">
        <w:rPr>
          <w:rFonts w:asciiTheme="minorEastAsia" w:hAnsiTheme="minorEastAsia" w:hint="eastAsia"/>
          <w:sz w:val="24"/>
          <w:szCs w:val="24"/>
        </w:rPr>
        <w:t>）</w:t>
      </w:r>
      <w:r w:rsidR="00B365C0" w:rsidRPr="00845880">
        <w:rPr>
          <w:rFonts w:ascii="UD デジタル 教科書体 NK-B" w:eastAsia="UD デジタル 教科書体 NK-B" w:hAnsiTheme="minorEastAsia" w:hint="eastAsia"/>
          <w:sz w:val="22"/>
          <w:szCs w:val="26"/>
        </w:rPr>
        <w:t>〇〇</w:t>
      </w:r>
      <w:r w:rsidRPr="00845880">
        <w:rPr>
          <w:rFonts w:ascii="UD デジタル 教科書体 NK-B" w:eastAsia="UD デジタル 教科書体 NK-B" w:hAnsiTheme="minorEastAsia" w:hint="eastAsia"/>
          <w:sz w:val="22"/>
          <w:szCs w:val="26"/>
        </w:rPr>
        <w:t>：</w:t>
      </w:r>
      <w:r w:rsidR="00B365C0" w:rsidRPr="00845880">
        <w:rPr>
          <w:rFonts w:ascii="UD デジタル 教科書体 NK-B" w:eastAsia="UD デジタル 教科書体 NK-B" w:hAnsiTheme="minorEastAsia" w:hint="eastAsia"/>
          <w:sz w:val="22"/>
          <w:szCs w:val="26"/>
        </w:rPr>
        <w:t xml:space="preserve">〇〇　</w:t>
      </w:r>
      <w:r w:rsidRPr="00845880">
        <w:rPr>
          <w:rFonts w:ascii="UD デジタル 教科書体 NK-B" w:eastAsia="UD デジタル 教科書体 NK-B" w:hAnsiTheme="minorEastAsia" w:hint="eastAsia"/>
          <w:sz w:val="22"/>
          <w:szCs w:val="26"/>
        </w:rPr>
        <w:t xml:space="preserve">～　</w:t>
      </w:r>
      <w:r w:rsidR="00B365C0" w:rsidRPr="00845880">
        <w:rPr>
          <w:rFonts w:ascii="UD デジタル 教科書体 NK-B" w:eastAsia="UD デジタル 教科書体 NK-B" w:hAnsiTheme="minorEastAsia" w:hint="eastAsia"/>
          <w:sz w:val="22"/>
          <w:szCs w:val="26"/>
        </w:rPr>
        <w:t>〇〇</w:t>
      </w:r>
      <w:r w:rsidRPr="00845880">
        <w:rPr>
          <w:rFonts w:ascii="UD デジタル 教科書体 NK-B" w:eastAsia="UD デジタル 教科書体 NK-B" w:hAnsiTheme="minorEastAsia" w:hint="eastAsia"/>
          <w:sz w:val="22"/>
          <w:szCs w:val="26"/>
        </w:rPr>
        <w:t>：</w:t>
      </w:r>
      <w:r w:rsidR="00B365C0" w:rsidRPr="00845880">
        <w:rPr>
          <w:rFonts w:ascii="UD デジタル 教科書体 NK-B" w:eastAsia="UD デジタル 教科書体 NK-B" w:hAnsiTheme="minorEastAsia" w:hint="eastAsia"/>
          <w:sz w:val="22"/>
          <w:szCs w:val="26"/>
        </w:rPr>
        <w:t>〇〇</w:t>
      </w:r>
    </w:p>
    <w:p w14:paraId="6AB3A098" w14:textId="76319D06" w:rsidR="00273E3C" w:rsidRPr="00845880" w:rsidRDefault="00623004" w:rsidP="0033295F">
      <w:pPr>
        <w:snapToGrid w:val="0"/>
        <w:rPr>
          <w:rFonts w:ascii="UD デジタル 教科書体 NK-B" w:eastAsia="UD デジタル 教科書体 NK-B" w:hAnsiTheme="minorEastAsia"/>
          <w:sz w:val="22"/>
          <w:szCs w:val="26"/>
        </w:rPr>
      </w:pPr>
      <w:r w:rsidRPr="00363F65">
        <w:rPr>
          <w:rFonts w:asciiTheme="minorEastAsia" w:hAnsiTheme="minorEastAsia" w:hint="eastAsia"/>
          <w:sz w:val="24"/>
          <w:szCs w:val="24"/>
        </w:rPr>
        <w:t xml:space="preserve">２　所在地等　　　</w:t>
      </w:r>
      <w:r w:rsidR="00DE517E">
        <w:rPr>
          <w:rFonts w:asciiTheme="minorEastAsia" w:hAnsiTheme="minorEastAsia" w:hint="eastAsia"/>
          <w:sz w:val="24"/>
          <w:szCs w:val="24"/>
        </w:rPr>
        <w:t xml:space="preserve">　　　　　　　</w:t>
      </w:r>
      <w:r w:rsidRPr="00363F65">
        <w:rPr>
          <w:rFonts w:asciiTheme="minorEastAsia" w:hAnsiTheme="minorEastAsia" w:hint="eastAsia"/>
          <w:sz w:val="24"/>
          <w:szCs w:val="24"/>
        </w:rPr>
        <w:t>〒</w:t>
      </w:r>
      <w:r w:rsidR="003E7408">
        <w:rPr>
          <w:rFonts w:asciiTheme="minorEastAsia" w:hAnsiTheme="minorEastAsia" w:hint="eastAsia"/>
          <w:sz w:val="24"/>
          <w:szCs w:val="24"/>
        </w:rPr>
        <w:t xml:space="preserve"> </w:t>
      </w:r>
      <w:r w:rsidR="00B365C0" w:rsidRPr="00845880">
        <w:rPr>
          <w:rFonts w:ascii="UD デジタル 教科書体 NK-B" w:eastAsia="UD デジタル 教科書体 NK-B" w:hAnsiTheme="minorEastAsia" w:hint="eastAsia"/>
          <w:sz w:val="22"/>
          <w:szCs w:val="26"/>
        </w:rPr>
        <w:t>〇〇〇</w:t>
      </w:r>
      <w:r w:rsidR="0033295F" w:rsidRPr="00845880">
        <w:rPr>
          <w:rFonts w:ascii="UD デジタル 教科書体 NK-B" w:eastAsia="UD デジタル 教科書体 NK-B" w:hAnsiTheme="minorEastAsia" w:hint="eastAsia"/>
          <w:sz w:val="22"/>
          <w:szCs w:val="26"/>
        </w:rPr>
        <w:t>-</w:t>
      </w:r>
      <w:r w:rsidR="00B365C0" w:rsidRPr="00845880">
        <w:rPr>
          <w:rFonts w:ascii="UD デジタル 教科書体 NK-B" w:eastAsia="UD デジタル 教科書体 NK-B" w:hAnsiTheme="minorEastAsia" w:hint="eastAsia"/>
          <w:sz w:val="22"/>
          <w:szCs w:val="26"/>
        </w:rPr>
        <w:t>〇〇〇〇</w:t>
      </w:r>
    </w:p>
    <w:p w14:paraId="0824C748" w14:textId="6861D681" w:rsidR="00623004" w:rsidRPr="0033295F" w:rsidRDefault="00D7142E" w:rsidP="0033295F">
      <w:pPr>
        <w:snapToGrid w:val="0"/>
        <w:rPr>
          <w:rFonts w:ascii="UD デジタル 教科書体 NK-B" w:eastAsia="UD デジタル 教科書体 NK-B" w:hAnsiTheme="minorEastAsia"/>
          <w:sz w:val="26"/>
          <w:szCs w:val="26"/>
        </w:rPr>
      </w:pPr>
      <w:r>
        <w:rPr>
          <w:rFonts w:asciiTheme="minorEastAsia" w:hAnsiTheme="minorEastAsia" w:hint="eastAsia"/>
          <w:noProof/>
          <w:sz w:val="24"/>
          <w:szCs w:val="24"/>
        </w:rPr>
        <mc:AlternateContent>
          <mc:Choice Requires="wps">
            <w:drawing>
              <wp:anchor distT="0" distB="0" distL="114300" distR="114300" simplePos="0" relativeHeight="251661312" behindDoc="0" locked="0" layoutInCell="1" allowOverlap="1" wp14:anchorId="3231078E" wp14:editId="4CC04692">
                <wp:simplePos x="0" y="0"/>
                <wp:positionH relativeFrom="margin">
                  <wp:posOffset>4982210</wp:posOffset>
                </wp:positionH>
                <wp:positionV relativeFrom="paragraph">
                  <wp:posOffset>96520</wp:posOffset>
                </wp:positionV>
                <wp:extent cx="1476375" cy="697865"/>
                <wp:effectExtent l="19050" t="19050" r="47625" b="216535"/>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697865"/>
                        </a:xfrm>
                        <a:prstGeom prst="wedgeEllipseCallout">
                          <a:avLst>
                            <a:gd name="adj1" fmla="val 8130"/>
                            <a:gd name="adj2" fmla="val 71977"/>
                          </a:avLst>
                        </a:prstGeom>
                        <a:solidFill>
                          <a:schemeClr val="bg1">
                            <a:lumMod val="100000"/>
                            <a:lumOff val="0"/>
                          </a:schemeClr>
                        </a:solidFill>
                        <a:ln w="12700">
                          <a:solidFill>
                            <a:srgbClr val="002060"/>
                          </a:solidFill>
                          <a:miter lim="800000"/>
                          <a:headEnd/>
                          <a:tailEnd/>
                        </a:ln>
                        <a:effectLst>
                          <a:outerShdw dist="28398" dir="3806097" algn="ctr" rotWithShape="0">
                            <a:schemeClr val="accent1">
                              <a:lumMod val="50000"/>
                              <a:lumOff val="0"/>
                              <a:alpha val="50000"/>
                            </a:schemeClr>
                          </a:outerShdw>
                        </a:effectLst>
                      </wps:spPr>
                      <wps:txbx>
                        <w:txbxContent>
                          <w:p w14:paraId="5B653DFF" w14:textId="77777777" w:rsidR="004817B4" w:rsidRPr="00D7142E" w:rsidRDefault="007B7437" w:rsidP="009F3FB5">
                            <w:pPr>
                              <w:snapToGrid w:val="0"/>
                              <w:jc w:val="center"/>
                              <w:rPr>
                                <w:rFonts w:ascii="UD デジタル 教科書体 NP-R" w:eastAsia="UD デジタル 教科書体 NP-R" w:hAnsiTheme="majorEastAsia"/>
                                <w:sz w:val="18"/>
                                <w:szCs w:val="20"/>
                              </w:rPr>
                            </w:pPr>
                            <w:r w:rsidRPr="00D7142E">
                              <w:rPr>
                                <w:rFonts w:ascii="UD デジタル 教科書体 NP-R" w:eastAsia="UD デジタル 教科書体 NP-R" w:hAnsiTheme="majorEastAsia" w:hint="eastAsia"/>
                                <w:sz w:val="18"/>
                                <w:szCs w:val="20"/>
                              </w:rPr>
                              <w:t>年度内</w:t>
                            </w:r>
                            <w:r w:rsidR="004817B4" w:rsidRPr="00D7142E">
                              <w:rPr>
                                <w:rFonts w:ascii="UD デジタル 教科書体 NP-R" w:eastAsia="UD デジタル 教科書体 NP-R" w:hAnsiTheme="majorEastAsia" w:hint="eastAsia"/>
                                <w:sz w:val="18"/>
                                <w:szCs w:val="20"/>
                              </w:rPr>
                              <w:t>で</w:t>
                            </w:r>
                          </w:p>
                          <w:p w14:paraId="5AAE1EFA" w14:textId="44033012" w:rsidR="004752AD" w:rsidRPr="00D7142E" w:rsidRDefault="007B7437" w:rsidP="009F3FB5">
                            <w:pPr>
                              <w:snapToGrid w:val="0"/>
                              <w:jc w:val="center"/>
                              <w:rPr>
                                <w:rFonts w:ascii="UD デジタル 教科書体 NP-R" w:eastAsia="UD デジタル 教科書体 NP-R" w:hAnsiTheme="majorEastAsia"/>
                                <w:sz w:val="18"/>
                                <w:szCs w:val="20"/>
                              </w:rPr>
                            </w:pPr>
                            <w:r w:rsidRPr="00D7142E">
                              <w:rPr>
                                <w:rFonts w:ascii="UD デジタル 教科書体 NP-R" w:eastAsia="UD デジタル 教科書体 NP-R" w:hAnsiTheme="majorEastAsia" w:hint="eastAsia"/>
                                <w:sz w:val="18"/>
                                <w:szCs w:val="20"/>
                              </w:rPr>
                              <w:t>同じケース</w:t>
                            </w:r>
                            <w:r w:rsidR="00FB732B" w:rsidRPr="00D7142E">
                              <w:rPr>
                                <w:rFonts w:ascii="UD デジタル 教科書体 NP-R" w:eastAsia="UD デジタル 教科書体 NP-R" w:hAnsiTheme="majorEastAsia" w:hint="eastAsia"/>
                                <w:sz w:val="18"/>
                                <w:szCs w:val="20"/>
                              </w:rPr>
                              <w:t>の場合は</w:t>
                            </w:r>
                          </w:p>
                          <w:p w14:paraId="64E735E8" w14:textId="77777777" w:rsidR="007B7437" w:rsidRPr="00D7142E" w:rsidRDefault="007B7437" w:rsidP="009F3FB5">
                            <w:pPr>
                              <w:snapToGrid w:val="0"/>
                              <w:jc w:val="center"/>
                              <w:rPr>
                                <w:rFonts w:ascii="UD デジタル 教科書体 NP-R" w:eastAsia="UD デジタル 教科書体 NP-R" w:hAnsiTheme="majorEastAsia"/>
                                <w:sz w:val="18"/>
                                <w:szCs w:val="20"/>
                              </w:rPr>
                            </w:pPr>
                            <w:r w:rsidRPr="00D7142E">
                              <w:rPr>
                                <w:rFonts w:ascii="UD デジタル 教科書体 NP-R" w:eastAsia="UD デジタル 教科書体 NP-R" w:hAnsiTheme="majorEastAsia" w:hint="eastAsia"/>
                                <w:sz w:val="18"/>
                                <w:szCs w:val="20"/>
                              </w:rPr>
                              <w:t>「継続」</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1078E" id="_x0000_s1029" type="#_x0000_t63" style="position:absolute;left:0;text-align:left;margin-left:392.3pt;margin-top:7.6pt;width:116.25pt;height:54.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cWuugIAAKsFAAAOAAAAZHJzL2Uyb0RvYy54bWysVN9v0zAQfkfif7D8zpK0rGmjpdPUbQhp&#10;wKSBeL7aTmJwbGO7Tcdfz9lpS6GIB0QerPPl/N3ddz+urne9IlvhvDS6psVFTonQzHCp25p++nj/&#10;ak6JD6A5KKNFTZ+Fp9fLly+uBluJiemM4sIRBNG+GmxNuxBslWWedaIHf2Gs0PizMa6HgFfXZtzB&#10;gOi9yiZ5PssG47h1hgnvUXs7/qTLhN80goUPTeNFIKqmGFtIp0vnOp7Z8gqq1oHtJNuHAf8QRQ9S&#10;o9Mj1C0EIBsnz6B6yZzxpgkXzPSZaRrJRMoBsyny37J56sCKlAuS4+2RJv//YNn77aMjktd0RomG&#10;Hkt0swkmeSbzSM9gfYVWT/bRxQS9fTDsqyfarDrQrbhxzgydAI5BFdE+++VBvHh8StbDO8MRHRA9&#10;MbVrXB8BkQOySwV5PhZE7AJhqCxel7NpeUkJw3+zRTmfXSYXUB1eW+fDG2F6EoWaDoK34k4pab1Y&#10;gVJmE5Iz2D74kOrD91kC/1JQ0vQKy70FRebF9NANJyaTU5OyWJTl3v8eMIPqEEEixyjJ76VS6RJ7&#10;WKyUI4hf03VbpFDUpkcmRl2Rxy9CQoV6bNVRn1SIncYgQiCteDtFV5oMSNCkxPfnrl27PjrO80k+&#10;OyKeYvQy4PAp2dd0fhJJrOad5imqAFKNMgagdPQk0ljt+USChXvq+EC4jAWYzKcLHHkuccamc/S7&#10;KCkB1eJyYMFR4kz4LEOX+iuW+w9EAWNCh3OyLv/CFVSgbAcje0fDMwaP0SY+TxJJTRv7dOz3sFvv&#10;0lBMY21iD68Nf8YuxvBTq+LGQ6Ez7jslA26PmvpvG3CCEvVW4yTEVXMQ3EFYHwTQDJ/WNCA1SVyF&#10;cSVtrJNth8hj9trEWWxkOIzVGMV+xnAjpDT22yuunNN7svq5Y5c/AAAA//8DAFBLAwQUAAYACAAA&#10;ACEAEKeXQd0AAAALAQAADwAAAGRycy9kb3ducmV2LnhtbEyPy07DMBBF90j8gzVIbBB1EvVFiFMB&#10;ImtEQawnsfNQ7XEUu234+05XsJvRPbpzptjNzoqTmcLgSUG6SEAYarweqFPw/VU9bkGEiKTRejIK&#10;fk2AXXl7U2Cu/Zk+zWkfO8ElFHJU0Mc45lKGpjcOw8KPhjhr/eQw8jp1Uk945nJnZZYka+lwIL7Q&#10;42jeetMc9kenwLWv9mNuK4k/8v2p9ofmIauCUvd388sziGjm+AfDVZ/VoWSn2h9JB2EVbLbLNaMc&#10;rDIQVyBJNymImqdslYIsC/n/h/ICAAD//wMAUEsBAi0AFAAGAAgAAAAhALaDOJL+AAAA4QEAABMA&#10;AAAAAAAAAAAAAAAAAAAAAFtDb250ZW50X1R5cGVzXS54bWxQSwECLQAUAAYACAAAACEAOP0h/9YA&#10;AACUAQAACwAAAAAAAAAAAAAAAAAvAQAAX3JlbHMvLnJlbHNQSwECLQAUAAYACAAAACEA4RXFrroC&#10;AACrBQAADgAAAAAAAAAAAAAAAAAuAgAAZHJzL2Uyb0RvYy54bWxQSwECLQAUAAYACAAAACEAEKeX&#10;Qd0AAAALAQAADwAAAAAAAAAAAAAAAAAUBQAAZHJzL2Rvd25yZXYueG1sUEsFBgAAAAAEAAQA8wAA&#10;AB4GAAAAAA==&#10;" adj="12556,26347" fillcolor="white [3212]" strokecolor="#002060" strokeweight="1pt">
                <v:shadow on="t" color="#243f60 [1604]" opacity=".5" offset="1pt"/>
                <v:textbox inset="0,0,0,0">
                  <w:txbxContent>
                    <w:p w14:paraId="5B653DFF" w14:textId="77777777" w:rsidR="004817B4" w:rsidRPr="00D7142E" w:rsidRDefault="007B7437" w:rsidP="009F3FB5">
                      <w:pPr>
                        <w:snapToGrid w:val="0"/>
                        <w:jc w:val="center"/>
                        <w:rPr>
                          <w:rFonts w:ascii="UD デジタル 教科書体 NP-R" w:eastAsia="UD デジタル 教科書体 NP-R" w:hAnsiTheme="majorEastAsia"/>
                          <w:sz w:val="18"/>
                          <w:szCs w:val="20"/>
                        </w:rPr>
                      </w:pPr>
                      <w:r w:rsidRPr="00D7142E">
                        <w:rPr>
                          <w:rFonts w:ascii="UD デジタル 教科書体 NP-R" w:eastAsia="UD デジタル 教科書体 NP-R" w:hAnsiTheme="majorEastAsia" w:hint="eastAsia"/>
                          <w:sz w:val="18"/>
                          <w:szCs w:val="20"/>
                        </w:rPr>
                        <w:t>年度内</w:t>
                      </w:r>
                      <w:r w:rsidR="004817B4" w:rsidRPr="00D7142E">
                        <w:rPr>
                          <w:rFonts w:ascii="UD デジタル 教科書体 NP-R" w:eastAsia="UD デジタル 教科書体 NP-R" w:hAnsiTheme="majorEastAsia" w:hint="eastAsia"/>
                          <w:sz w:val="18"/>
                          <w:szCs w:val="20"/>
                        </w:rPr>
                        <w:t>で</w:t>
                      </w:r>
                    </w:p>
                    <w:p w14:paraId="5AAE1EFA" w14:textId="44033012" w:rsidR="004752AD" w:rsidRPr="00D7142E" w:rsidRDefault="007B7437" w:rsidP="009F3FB5">
                      <w:pPr>
                        <w:snapToGrid w:val="0"/>
                        <w:jc w:val="center"/>
                        <w:rPr>
                          <w:rFonts w:ascii="UD デジタル 教科書体 NP-R" w:eastAsia="UD デジタル 教科書体 NP-R" w:hAnsiTheme="majorEastAsia"/>
                          <w:sz w:val="18"/>
                          <w:szCs w:val="20"/>
                        </w:rPr>
                      </w:pPr>
                      <w:r w:rsidRPr="00D7142E">
                        <w:rPr>
                          <w:rFonts w:ascii="UD デジタル 教科書体 NP-R" w:eastAsia="UD デジタル 教科書体 NP-R" w:hAnsiTheme="majorEastAsia" w:hint="eastAsia"/>
                          <w:sz w:val="18"/>
                          <w:szCs w:val="20"/>
                        </w:rPr>
                        <w:t>同じケース</w:t>
                      </w:r>
                      <w:r w:rsidR="00FB732B" w:rsidRPr="00D7142E">
                        <w:rPr>
                          <w:rFonts w:ascii="UD デジタル 教科書体 NP-R" w:eastAsia="UD デジタル 教科書体 NP-R" w:hAnsiTheme="majorEastAsia" w:hint="eastAsia"/>
                          <w:sz w:val="18"/>
                          <w:szCs w:val="20"/>
                        </w:rPr>
                        <w:t>の場合は</w:t>
                      </w:r>
                    </w:p>
                    <w:p w14:paraId="64E735E8" w14:textId="77777777" w:rsidR="007B7437" w:rsidRPr="00D7142E" w:rsidRDefault="007B7437" w:rsidP="009F3FB5">
                      <w:pPr>
                        <w:snapToGrid w:val="0"/>
                        <w:jc w:val="center"/>
                        <w:rPr>
                          <w:rFonts w:ascii="UD デジタル 教科書体 NP-R" w:eastAsia="UD デジタル 教科書体 NP-R" w:hAnsiTheme="majorEastAsia"/>
                          <w:sz w:val="18"/>
                          <w:szCs w:val="20"/>
                        </w:rPr>
                      </w:pPr>
                      <w:r w:rsidRPr="00D7142E">
                        <w:rPr>
                          <w:rFonts w:ascii="UD デジタル 教科書体 NP-R" w:eastAsia="UD デジタル 教科書体 NP-R" w:hAnsiTheme="majorEastAsia" w:hint="eastAsia"/>
                          <w:sz w:val="18"/>
                          <w:szCs w:val="20"/>
                        </w:rPr>
                        <w:t>「継続」</w:t>
                      </w:r>
                    </w:p>
                  </w:txbxContent>
                </v:textbox>
                <w10:wrap anchorx="margin"/>
              </v:shape>
            </w:pict>
          </mc:Fallback>
        </mc:AlternateContent>
      </w:r>
      <w:r w:rsidR="00623004" w:rsidRPr="00363F65">
        <w:rPr>
          <w:rFonts w:asciiTheme="minorEastAsia" w:hAnsiTheme="minorEastAsia" w:hint="eastAsia"/>
          <w:sz w:val="24"/>
          <w:szCs w:val="24"/>
        </w:rPr>
        <w:t xml:space="preserve">　　　　　　　　　</w:t>
      </w:r>
      <w:r w:rsidR="00623004" w:rsidRPr="0033295F">
        <w:rPr>
          <w:rFonts w:asciiTheme="minorEastAsia" w:hAnsiTheme="minorEastAsia" w:hint="eastAsia"/>
          <w:spacing w:val="180"/>
          <w:kern w:val="0"/>
          <w:sz w:val="24"/>
          <w:szCs w:val="24"/>
          <w:fitText w:val="1440" w:id="-195339520"/>
        </w:rPr>
        <w:t>所在</w:t>
      </w:r>
      <w:r w:rsidR="00623004" w:rsidRPr="0033295F">
        <w:rPr>
          <w:rFonts w:asciiTheme="minorEastAsia" w:hAnsiTheme="minorEastAsia" w:hint="eastAsia"/>
          <w:kern w:val="0"/>
          <w:sz w:val="24"/>
          <w:szCs w:val="24"/>
          <w:fitText w:val="1440" w:id="-195339520"/>
        </w:rPr>
        <w:t>地</w:t>
      </w:r>
      <w:r w:rsidR="00B365C0">
        <w:rPr>
          <w:rFonts w:asciiTheme="minorEastAsia" w:hAnsiTheme="minorEastAsia" w:hint="eastAsia"/>
          <w:kern w:val="0"/>
          <w:sz w:val="24"/>
          <w:szCs w:val="24"/>
        </w:rPr>
        <w:t xml:space="preserve">　</w:t>
      </w:r>
      <w:r w:rsidR="00B365C0" w:rsidRPr="00845880">
        <w:rPr>
          <w:rFonts w:ascii="UD デジタル 教科書体 NK-B" w:eastAsia="UD デジタル 教科書体 NK-B" w:hAnsiTheme="minorEastAsia" w:hint="eastAsia"/>
          <w:sz w:val="22"/>
          <w:szCs w:val="26"/>
        </w:rPr>
        <w:t>〇〇市</w:t>
      </w:r>
      <w:r w:rsidR="003E7408" w:rsidRPr="00845880">
        <w:rPr>
          <w:rFonts w:ascii="UD デジタル 教科書体 NK-B" w:eastAsia="UD デジタル 教科書体 NK-B" w:hAnsiTheme="minorEastAsia" w:hint="eastAsia"/>
          <w:sz w:val="22"/>
          <w:szCs w:val="26"/>
        </w:rPr>
        <w:t xml:space="preserve"> </w:t>
      </w:r>
      <w:r w:rsidR="00B365C0" w:rsidRPr="00845880">
        <w:rPr>
          <w:rFonts w:ascii="UD デジタル 教科書体 NK-B" w:eastAsia="UD デジタル 教科書体 NK-B" w:hAnsiTheme="minorEastAsia" w:hint="eastAsia"/>
          <w:sz w:val="22"/>
          <w:szCs w:val="26"/>
        </w:rPr>
        <w:t>〇〇町</w:t>
      </w:r>
      <w:r w:rsidR="003E7408" w:rsidRPr="00845880">
        <w:rPr>
          <w:rFonts w:ascii="UD デジタル 教科書体 NK-B" w:eastAsia="UD デジタル 教科書体 NK-B" w:hAnsiTheme="minorEastAsia" w:hint="eastAsia"/>
          <w:sz w:val="22"/>
          <w:szCs w:val="26"/>
        </w:rPr>
        <w:t xml:space="preserve"> </w:t>
      </w:r>
      <w:r w:rsidR="00B365C0" w:rsidRPr="00845880">
        <w:rPr>
          <w:rFonts w:ascii="UD デジタル 教科書体 NK-B" w:eastAsia="UD デジタル 教科書体 NK-B" w:hAnsiTheme="minorEastAsia" w:hint="eastAsia"/>
          <w:sz w:val="22"/>
          <w:szCs w:val="26"/>
        </w:rPr>
        <w:t>〇〇番地</w:t>
      </w:r>
    </w:p>
    <w:p w14:paraId="05FDC364" w14:textId="7731C41E" w:rsidR="00623004" w:rsidRPr="0033295F" w:rsidRDefault="00623004" w:rsidP="0033295F">
      <w:pPr>
        <w:snapToGrid w:val="0"/>
        <w:rPr>
          <w:rFonts w:ascii="UD デジタル 教科書体 NK-B" w:eastAsia="UD デジタル 教科書体 NK-B" w:hAnsiTheme="minorEastAsia"/>
          <w:sz w:val="26"/>
          <w:szCs w:val="26"/>
        </w:rPr>
      </w:pPr>
      <w:r w:rsidRPr="00363F65">
        <w:rPr>
          <w:rFonts w:asciiTheme="minorEastAsia" w:hAnsiTheme="minorEastAsia" w:hint="eastAsia"/>
          <w:sz w:val="24"/>
          <w:szCs w:val="24"/>
        </w:rPr>
        <w:t xml:space="preserve">　　　　　　　　　</w:t>
      </w:r>
      <w:r w:rsidRPr="007B7437">
        <w:rPr>
          <w:rFonts w:asciiTheme="minorEastAsia" w:hAnsiTheme="minorEastAsia" w:hint="eastAsia"/>
          <w:spacing w:val="80"/>
          <w:kern w:val="0"/>
          <w:sz w:val="24"/>
          <w:szCs w:val="24"/>
          <w:fitText w:val="1440" w:id="-195339519"/>
        </w:rPr>
        <w:t>電話番</w:t>
      </w:r>
      <w:r w:rsidRPr="007B7437">
        <w:rPr>
          <w:rFonts w:asciiTheme="minorEastAsia" w:hAnsiTheme="minorEastAsia" w:hint="eastAsia"/>
          <w:kern w:val="0"/>
          <w:sz w:val="24"/>
          <w:szCs w:val="24"/>
          <w:fitText w:val="1440" w:id="-195339519"/>
        </w:rPr>
        <w:t>号</w:t>
      </w:r>
      <w:r w:rsidR="007B7437">
        <w:rPr>
          <w:rFonts w:asciiTheme="minorEastAsia" w:hAnsiTheme="minorEastAsia" w:hint="eastAsia"/>
          <w:kern w:val="0"/>
          <w:sz w:val="24"/>
          <w:szCs w:val="24"/>
        </w:rPr>
        <w:t xml:space="preserve">　</w:t>
      </w:r>
      <w:r w:rsidR="007B7437" w:rsidRPr="00845880">
        <w:rPr>
          <w:rFonts w:ascii="UD デジタル 教科書体 NK-B" w:eastAsia="UD デジタル 教科書体 NK-B" w:hAnsiTheme="minorEastAsia" w:hint="eastAsia"/>
          <w:sz w:val="22"/>
          <w:szCs w:val="26"/>
        </w:rPr>
        <w:t>〇〇〇〇‐〇〇‐〇〇〇〇</w:t>
      </w:r>
    </w:p>
    <w:p w14:paraId="733D8993" w14:textId="503BB2D2" w:rsidR="00FB5E2B" w:rsidRPr="00363F65" w:rsidRDefault="00581553" w:rsidP="00623004">
      <w:pPr>
        <w:rPr>
          <w:rFonts w:asciiTheme="minorEastAsia" w:hAnsiTheme="minorEastAsia"/>
          <w:kern w:val="0"/>
          <w:sz w:val="24"/>
          <w:szCs w:val="24"/>
        </w:rPr>
      </w:pPr>
      <w:r>
        <w:rPr>
          <w:rFonts w:asciiTheme="minorEastAsia" w:hAnsiTheme="minorEastAsia"/>
          <w:noProof/>
          <w:kern w:val="0"/>
          <w:sz w:val="24"/>
          <w:szCs w:val="24"/>
        </w:rPr>
        <mc:AlternateContent>
          <mc:Choice Requires="wps">
            <w:drawing>
              <wp:anchor distT="0" distB="0" distL="114300" distR="114300" simplePos="0" relativeHeight="251663360" behindDoc="0" locked="0" layoutInCell="1" allowOverlap="1" wp14:anchorId="1D3B37F6" wp14:editId="3DDB53AA">
                <wp:simplePos x="0" y="0"/>
                <wp:positionH relativeFrom="column">
                  <wp:posOffset>1436753</wp:posOffset>
                </wp:positionH>
                <wp:positionV relativeFrom="paragraph">
                  <wp:posOffset>145894</wp:posOffset>
                </wp:positionV>
                <wp:extent cx="1206500" cy="713105"/>
                <wp:effectExtent l="19050" t="19050" r="31750" b="125095"/>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0" cy="713105"/>
                        </a:xfrm>
                        <a:prstGeom prst="wedgeEllipseCallout">
                          <a:avLst>
                            <a:gd name="adj1" fmla="val 36395"/>
                            <a:gd name="adj2" fmla="val 60028"/>
                          </a:avLst>
                        </a:prstGeom>
                        <a:solidFill>
                          <a:schemeClr val="bg1">
                            <a:lumMod val="100000"/>
                            <a:lumOff val="0"/>
                          </a:schemeClr>
                        </a:solidFill>
                        <a:ln w="9525">
                          <a:solidFill>
                            <a:srgbClr val="002060"/>
                          </a:solidFill>
                          <a:miter lim="800000"/>
                          <a:headEnd/>
                          <a:tailEnd/>
                        </a:ln>
                        <a:effectLst>
                          <a:outerShdw dist="20000" dir="5400000" rotWithShape="0">
                            <a:srgbClr val="000000">
                              <a:alpha val="37999"/>
                            </a:srgbClr>
                          </a:outerShdw>
                        </a:effectLst>
                      </wps:spPr>
                      <wps:txbx>
                        <w:txbxContent>
                          <w:p w14:paraId="4F6D0E66" w14:textId="0B71DE52" w:rsidR="007B7437" w:rsidRPr="00FB732B" w:rsidRDefault="007B7437" w:rsidP="001A1B7C">
                            <w:pPr>
                              <w:pStyle w:val="ae"/>
                              <w:snapToGrid w:val="0"/>
                              <w:jc w:val="center"/>
                              <w:rPr>
                                <w:rFonts w:ascii="UD デジタル 教科書体 NP-R" w:eastAsia="UD デジタル 教科書体 NP-R" w:hAnsiTheme="majorEastAsia"/>
                                <w:sz w:val="18"/>
                              </w:rPr>
                            </w:pPr>
                            <w:r w:rsidRPr="00FB732B">
                              <w:rPr>
                                <w:rFonts w:ascii="UD デジタル 教科書体 NP-R" w:eastAsia="UD デジタル 教科書体 NP-R" w:hAnsiTheme="majorEastAsia" w:hint="eastAsia"/>
                                <w:sz w:val="18"/>
                              </w:rPr>
                              <w:t>保育園</w:t>
                            </w:r>
                            <w:r w:rsidR="00996279">
                              <w:rPr>
                                <w:rFonts w:ascii="UD デジタル 教科書体 NP-R" w:eastAsia="UD デジタル 教科書体 NP-R" w:hAnsiTheme="majorEastAsia" w:hint="eastAsia"/>
                                <w:sz w:val="18"/>
                              </w:rPr>
                              <w:t>(</w:t>
                            </w:r>
                            <w:r w:rsidRPr="00FB732B">
                              <w:rPr>
                                <w:rFonts w:ascii="UD デジタル 教科書体 NP-R" w:eastAsia="UD デジタル 教科書体 NP-R" w:hAnsiTheme="majorEastAsia" w:hint="eastAsia"/>
                                <w:sz w:val="18"/>
                              </w:rPr>
                              <w:t>所</w:t>
                            </w:r>
                            <w:r w:rsidR="00996279">
                              <w:rPr>
                                <w:rFonts w:ascii="UD デジタル 教科書体 NP-R" w:eastAsia="UD デジタル 教科書体 NP-R" w:hAnsiTheme="majorEastAsia" w:hint="eastAsia"/>
                                <w:sz w:val="18"/>
                              </w:rPr>
                              <w:t>)</w:t>
                            </w:r>
                          </w:p>
                          <w:p w14:paraId="25CE2D35" w14:textId="77777777" w:rsidR="007B7437" w:rsidRPr="00FB732B" w:rsidRDefault="00BB1F29" w:rsidP="001A1B7C">
                            <w:pPr>
                              <w:pStyle w:val="ae"/>
                              <w:snapToGrid w:val="0"/>
                              <w:jc w:val="center"/>
                              <w:rPr>
                                <w:rFonts w:ascii="UD デジタル 教科書体 NP-R" w:eastAsia="UD デジタル 教科書体 NP-R" w:hAnsiTheme="majorEastAsia"/>
                                <w:sz w:val="18"/>
                              </w:rPr>
                            </w:pPr>
                            <w:r w:rsidRPr="00FB732B">
                              <w:rPr>
                                <w:rFonts w:ascii="UD デジタル 教科書体 NP-R" w:eastAsia="UD デジタル 教科書体 NP-R" w:hAnsiTheme="majorEastAsia" w:hint="eastAsia"/>
                                <w:sz w:val="18"/>
                              </w:rPr>
                              <w:t>認定</w:t>
                            </w:r>
                            <w:r w:rsidR="007B7437" w:rsidRPr="00FB732B">
                              <w:rPr>
                                <w:rFonts w:ascii="UD デジタル 教科書体 NP-R" w:eastAsia="UD デジタル 教科書体 NP-R" w:hAnsiTheme="majorEastAsia" w:hint="eastAsia"/>
                                <w:sz w:val="18"/>
                              </w:rPr>
                              <w:t>こども園</w:t>
                            </w:r>
                          </w:p>
                          <w:p w14:paraId="71A90F09" w14:textId="77777777" w:rsidR="007B7437" w:rsidRPr="00FB732B" w:rsidRDefault="007B7437" w:rsidP="001A1B7C">
                            <w:pPr>
                              <w:pStyle w:val="ae"/>
                              <w:snapToGrid w:val="0"/>
                              <w:jc w:val="center"/>
                              <w:rPr>
                                <w:rFonts w:ascii="UD デジタル 教科書体 NP-R" w:eastAsia="UD デジタル 教科書体 NP-R" w:hAnsiTheme="majorEastAsia"/>
                                <w:sz w:val="18"/>
                              </w:rPr>
                            </w:pPr>
                            <w:r w:rsidRPr="00FB732B">
                              <w:rPr>
                                <w:rFonts w:ascii="UD デジタル 教科書体 NP-R" w:eastAsia="UD デジタル 教科書体 NP-R" w:hAnsiTheme="majorEastAsia" w:hint="eastAsia"/>
                                <w:sz w:val="18"/>
                              </w:rPr>
                              <w:t>幼稚園</w:t>
                            </w:r>
                            <w:r w:rsidR="00A460C7" w:rsidRPr="00FB732B">
                              <w:rPr>
                                <w:rFonts w:ascii="UD デジタル 教科書体 NP-R" w:eastAsia="UD デジタル 教科書体 NP-R" w:hAnsiTheme="majorEastAsia" w:hint="eastAsia"/>
                                <w:sz w:val="18"/>
                              </w:rPr>
                              <w:t>の場合</w:t>
                            </w:r>
                          </w:p>
                        </w:txbxContent>
                      </wps:txbx>
                      <wps:bodyPr rot="0" vert="horz" wrap="square" lIns="36000" tIns="889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B37F6" id="AutoShape 10" o:spid="_x0000_s1030" type="#_x0000_t63" style="position:absolute;left:0;text-align:left;margin-left:113.15pt;margin-top:11.5pt;width:95pt;height:5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irQtQIAAH0FAAAOAAAAZHJzL2Uyb0RvYy54bWysVN9v0zAQfkfif7D8zpK0a2mjpdPUbQhp&#10;wKSBeHZjJzH4F7bbdPz1nC9pyeANkYfId7a/u/u+O19dH7UiB+GDtKaixUVOiTC15dK0Ff3y+f7N&#10;ipIQmeFMWSMq+iwCvd68fnXVu1LMbGcVF54AiAll7yraxejKLAt1JzQLF9YJA5uN9ZpFMH2bcc96&#10;QNcqm+X5Muut587bWoQA3tthk24Qv2lEHT81TRCRqIpCbhH/Hv+79M82V6xsPXOdrMc02D9koZk0&#10;EPQMdcsiI3sv/4LSsvY22CZe1FZntmlkLbAGqKbI/6jmqWNOYC1ATnBnmsL/g60/Hh49kbyiC0oM&#10;0yDRzT5ajEwK5Kd3oYRjT+7RpwqDe7D190CM3XbMtOLGe9t3gnHIqkh8Zi8uJCPAVbLrP1gO8Azg&#10;kapj43UCBBLIERV5PisijpHU4Cxm+XKRg3A17L0t5kW+wBCsPN12PsR3wmqSFhXtBW/FnVLSBbFl&#10;Stl9xGDs8BAiCsTHMhn/VlDSaAV6H5gi8+V8jeAg4uTMbHpmmeez1ZjAiJix8pQCsmOV5PdSKTRS&#10;F4ut8gQCVHTXFpiL2mugYvAVefqGNgQ/NOvgRxdg4yAkCOAVrCm6MqSv6HoxWyDqi73g2905LiSd&#10;L8+AUwgtI0yfkrqiq0kiSc07w3E2IpNqWEN8ZVJZAudq5BMIFv6p4z3hMgkAQ5n04hKGbHE5gBJv&#10;41cZO+yqpDGS8zJFvJb8TLmODSTM367X65HusSKk4RwTrUk62Hqp29L8hzIed0fs7csEkjw7y5+h&#10;FyEfbDh4uGDRWf+Tkh4egYqGH3vmBSXqvYF+noPg6dVAY7Vaw9pPN3ZogJeZGlAqGk/LbRwemb3z&#10;su0gyCC9sWm6GhlPczIkNA4NzDhWNL5H6RGZ2njq96u5+QUAAP//AwBQSwMEFAAGAAgAAAAhAMz1&#10;NJzgAAAACgEAAA8AAABkcnMvZG93bnJldi54bWxMj81OwzAQhO9IvIO1SFwQdX6gqkKcCioBB4QQ&#10;pVKvrr1NAvE6ip02fXu2J7jt7nyanSmXk+vEAYfQelKQzhIQSMbblmoFm6/n2wWIEDVZ3XlCBScM&#10;sKwuL0pdWH+kTzysYy3YhEKhFTQx9oWUwTTodJj5Hom1vR+cjrwOtbSDPrK562SWJHPpdEv8odE9&#10;rho0P+vRKdi/pWaF7vt9TJ8+tq832eJkXoxS11fT4wOIiFP8g+Ecn6NDxZl2fiQbRKcgy+Y5ozzk&#10;3ImBu/R82DGZ3+cgq1L+r1D9AgAA//8DAFBLAQItABQABgAIAAAAIQC2gziS/gAAAOEBAAATAAAA&#10;AAAAAAAAAAAAAAAAAABbQ29udGVudF9UeXBlc10ueG1sUEsBAi0AFAAGAAgAAAAhADj9If/WAAAA&#10;lAEAAAsAAAAAAAAAAAAAAAAALwEAAF9yZWxzLy5yZWxzUEsBAi0AFAAGAAgAAAAhADymKtC1AgAA&#10;fQUAAA4AAAAAAAAAAAAAAAAALgIAAGRycy9lMm9Eb2MueG1sUEsBAi0AFAAGAAgAAAAhAMz1NJzg&#10;AAAACgEAAA8AAAAAAAAAAAAAAAAADwUAAGRycy9kb3ducmV2LnhtbFBLBQYAAAAABAAEAPMAAAAc&#10;BgAAAAA=&#10;" adj="18661,23766" fillcolor="white [3212]" strokecolor="#002060">
                <v:shadow on="t" color="black" opacity="24903f" origin=",.5" offset="0,.55556mm"/>
                <v:textbox inset="1mm,.7pt,1mm,0">
                  <w:txbxContent>
                    <w:p w14:paraId="4F6D0E66" w14:textId="0B71DE52" w:rsidR="007B7437" w:rsidRPr="00FB732B" w:rsidRDefault="007B7437" w:rsidP="001A1B7C">
                      <w:pPr>
                        <w:pStyle w:val="ae"/>
                        <w:snapToGrid w:val="0"/>
                        <w:jc w:val="center"/>
                        <w:rPr>
                          <w:rFonts w:ascii="UD デジタル 教科書体 NP-R" w:eastAsia="UD デジタル 教科書体 NP-R" w:hAnsiTheme="majorEastAsia"/>
                          <w:sz w:val="18"/>
                        </w:rPr>
                      </w:pPr>
                      <w:r w:rsidRPr="00FB732B">
                        <w:rPr>
                          <w:rFonts w:ascii="UD デジタル 教科書体 NP-R" w:eastAsia="UD デジタル 教科書体 NP-R" w:hAnsiTheme="majorEastAsia" w:hint="eastAsia"/>
                          <w:sz w:val="18"/>
                        </w:rPr>
                        <w:t>保育園</w:t>
                      </w:r>
                      <w:r w:rsidR="00996279">
                        <w:rPr>
                          <w:rFonts w:ascii="UD デジタル 教科書体 NP-R" w:eastAsia="UD デジタル 教科書体 NP-R" w:hAnsiTheme="majorEastAsia" w:hint="eastAsia"/>
                          <w:sz w:val="18"/>
                        </w:rPr>
                        <w:t>(</w:t>
                      </w:r>
                      <w:r w:rsidRPr="00FB732B">
                        <w:rPr>
                          <w:rFonts w:ascii="UD デジタル 教科書体 NP-R" w:eastAsia="UD デジタル 教科書体 NP-R" w:hAnsiTheme="majorEastAsia" w:hint="eastAsia"/>
                          <w:sz w:val="18"/>
                        </w:rPr>
                        <w:t>所</w:t>
                      </w:r>
                      <w:r w:rsidR="00996279">
                        <w:rPr>
                          <w:rFonts w:ascii="UD デジタル 教科書体 NP-R" w:eastAsia="UD デジタル 教科書体 NP-R" w:hAnsiTheme="majorEastAsia" w:hint="eastAsia"/>
                          <w:sz w:val="18"/>
                        </w:rPr>
                        <w:t>)</w:t>
                      </w:r>
                    </w:p>
                    <w:p w14:paraId="25CE2D35" w14:textId="77777777" w:rsidR="007B7437" w:rsidRPr="00FB732B" w:rsidRDefault="00BB1F29" w:rsidP="001A1B7C">
                      <w:pPr>
                        <w:pStyle w:val="ae"/>
                        <w:snapToGrid w:val="0"/>
                        <w:jc w:val="center"/>
                        <w:rPr>
                          <w:rFonts w:ascii="UD デジタル 教科書体 NP-R" w:eastAsia="UD デジタル 教科書体 NP-R" w:hAnsiTheme="majorEastAsia"/>
                          <w:sz w:val="18"/>
                        </w:rPr>
                      </w:pPr>
                      <w:r w:rsidRPr="00FB732B">
                        <w:rPr>
                          <w:rFonts w:ascii="UD デジタル 教科書体 NP-R" w:eastAsia="UD デジタル 教科書体 NP-R" w:hAnsiTheme="majorEastAsia" w:hint="eastAsia"/>
                          <w:sz w:val="18"/>
                        </w:rPr>
                        <w:t>認定</w:t>
                      </w:r>
                      <w:r w:rsidR="007B7437" w:rsidRPr="00FB732B">
                        <w:rPr>
                          <w:rFonts w:ascii="UD デジタル 教科書体 NP-R" w:eastAsia="UD デジタル 教科書体 NP-R" w:hAnsiTheme="majorEastAsia" w:hint="eastAsia"/>
                          <w:sz w:val="18"/>
                        </w:rPr>
                        <w:t>こども園</w:t>
                      </w:r>
                    </w:p>
                    <w:p w14:paraId="71A90F09" w14:textId="77777777" w:rsidR="007B7437" w:rsidRPr="00FB732B" w:rsidRDefault="007B7437" w:rsidP="001A1B7C">
                      <w:pPr>
                        <w:pStyle w:val="ae"/>
                        <w:snapToGrid w:val="0"/>
                        <w:jc w:val="center"/>
                        <w:rPr>
                          <w:rFonts w:ascii="UD デジタル 教科書体 NP-R" w:eastAsia="UD デジタル 教科書体 NP-R" w:hAnsiTheme="majorEastAsia"/>
                          <w:sz w:val="18"/>
                        </w:rPr>
                      </w:pPr>
                      <w:r w:rsidRPr="00FB732B">
                        <w:rPr>
                          <w:rFonts w:ascii="UD デジタル 教科書体 NP-R" w:eastAsia="UD デジタル 教科書体 NP-R" w:hAnsiTheme="majorEastAsia" w:hint="eastAsia"/>
                          <w:sz w:val="18"/>
                        </w:rPr>
                        <w:t>幼稚園</w:t>
                      </w:r>
                      <w:r w:rsidR="00A460C7" w:rsidRPr="00FB732B">
                        <w:rPr>
                          <w:rFonts w:ascii="UD デジタル 教科書体 NP-R" w:eastAsia="UD デジタル 教科書体 NP-R" w:hAnsiTheme="majorEastAsia" w:hint="eastAsia"/>
                          <w:sz w:val="18"/>
                        </w:rPr>
                        <w:t>の場合</w:t>
                      </w:r>
                    </w:p>
                  </w:txbxContent>
                </v:textbox>
              </v:shape>
            </w:pict>
          </mc:Fallback>
        </mc:AlternateContent>
      </w:r>
    </w:p>
    <w:p w14:paraId="1AD3B9BA" w14:textId="180D45CE" w:rsidR="002E7A94" w:rsidRPr="00363F65" w:rsidRDefault="001A1B7C" w:rsidP="00623004">
      <w:pPr>
        <w:rPr>
          <w:rFonts w:asciiTheme="minorEastAsia" w:hAnsiTheme="minorEastAsia"/>
          <w:sz w:val="24"/>
          <w:szCs w:val="24"/>
        </w:rPr>
      </w:pPr>
      <w:r>
        <w:rPr>
          <w:rFonts w:asciiTheme="minorEastAsia" w:hAnsiTheme="minorEastAsia"/>
          <w:noProof/>
          <w:kern w:val="0"/>
          <w:sz w:val="24"/>
          <w:szCs w:val="24"/>
        </w:rPr>
        <mc:AlternateContent>
          <mc:Choice Requires="wps">
            <w:drawing>
              <wp:anchor distT="0" distB="0" distL="114300" distR="114300" simplePos="0" relativeHeight="251664384" behindDoc="0" locked="0" layoutInCell="1" allowOverlap="1" wp14:anchorId="58C27DE9" wp14:editId="26B8D527">
                <wp:simplePos x="0" y="0"/>
                <wp:positionH relativeFrom="margin">
                  <wp:posOffset>2868618</wp:posOffset>
                </wp:positionH>
                <wp:positionV relativeFrom="paragraph">
                  <wp:posOffset>22273</wp:posOffset>
                </wp:positionV>
                <wp:extent cx="1291590" cy="508635"/>
                <wp:effectExtent l="0" t="0" r="22860" b="196215"/>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1590" cy="508635"/>
                        </a:xfrm>
                        <a:prstGeom prst="wedgeEllipseCallout">
                          <a:avLst>
                            <a:gd name="adj1" fmla="val 10745"/>
                            <a:gd name="adj2" fmla="val 75477"/>
                          </a:avLst>
                        </a:prstGeom>
                        <a:solidFill>
                          <a:schemeClr val="bg1">
                            <a:lumMod val="100000"/>
                            <a:lumOff val="0"/>
                          </a:schemeClr>
                        </a:solidFill>
                        <a:ln w="9525">
                          <a:solidFill>
                            <a:srgbClr val="002060"/>
                          </a:solidFill>
                          <a:miter lim="800000"/>
                          <a:headEnd/>
                          <a:tailEnd/>
                        </a:ln>
                        <a:effectLst>
                          <a:outerShdw dist="20000" dir="5400000" rotWithShape="0">
                            <a:srgbClr val="000000">
                              <a:alpha val="37999"/>
                            </a:srgbClr>
                          </a:outerShdw>
                        </a:effectLst>
                      </wps:spPr>
                      <wps:txbx>
                        <w:txbxContent>
                          <w:p w14:paraId="091019AA" w14:textId="77777777" w:rsidR="007B7437" w:rsidRPr="00FB732B" w:rsidRDefault="007B7437" w:rsidP="001A1B7C">
                            <w:pPr>
                              <w:snapToGrid w:val="0"/>
                              <w:jc w:val="center"/>
                              <w:rPr>
                                <w:rFonts w:ascii="UD デジタル 教科書体 NP-R" w:eastAsia="UD デジタル 教科書体 NP-R" w:hAnsiTheme="majorEastAsia"/>
                                <w:sz w:val="18"/>
                                <w:szCs w:val="16"/>
                              </w:rPr>
                            </w:pPr>
                            <w:r w:rsidRPr="00FB732B">
                              <w:rPr>
                                <w:rFonts w:ascii="UD デジタル 教科書体 NP-R" w:eastAsia="UD デジタル 教科書体 NP-R" w:hAnsiTheme="majorEastAsia" w:hint="eastAsia"/>
                                <w:sz w:val="18"/>
                                <w:szCs w:val="16"/>
                              </w:rPr>
                              <w:t>小・中学校</w:t>
                            </w:r>
                          </w:p>
                          <w:p w14:paraId="49B532DF" w14:textId="77777777" w:rsidR="007B7437" w:rsidRPr="00FB732B" w:rsidRDefault="007B7437" w:rsidP="001A1B7C">
                            <w:pPr>
                              <w:snapToGrid w:val="0"/>
                              <w:jc w:val="center"/>
                              <w:rPr>
                                <w:rFonts w:ascii="UD デジタル 教科書体 NP-R" w:eastAsia="UD デジタル 教科書体 NP-R" w:hAnsiTheme="majorEastAsia"/>
                                <w:sz w:val="18"/>
                                <w:szCs w:val="16"/>
                              </w:rPr>
                            </w:pPr>
                            <w:r w:rsidRPr="00FB732B">
                              <w:rPr>
                                <w:rFonts w:ascii="UD デジタル 教科書体 NP-R" w:eastAsia="UD デジタル 教科書体 NP-R" w:hAnsiTheme="majorEastAsia" w:hint="eastAsia"/>
                                <w:sz w:val="18"/>
                                <w:szCs w:val="16"/>
                              </w:rPr>
                              <w:t>高等学校</w:t>
                            </w:r>
                            <w:r w:rsidR="00A460C7" w:rsidRPr="00FB732B">
                              <w:rPr>
                                <w:rFonts w:ascii="UD デジタル 教科書体 NP-R" w:eastAsia="UD デジタル 教科書体 NP-R" w:hAnsiTheme="majorEastAsia" w:hint="eastAsia"/>
                                <w:sz w:val="18"/>
                                <w:szCs w:val="16"/>
                              </w:rPr>
                              <w:t>の場合</w:t>
                            </w:r>
                          </w:p>
                        </w:txbxContent>
                      </wps:txbx>
                      <wps:bodyPr rot="0" vert="horz" wrap="square" lIns="0" tIns="889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C27DE9" id="AutoShape 11" o:spid="_x0000_s1031" type="#_x0000_t63" style="position:absolute;left:0;text-align:left;margin-left:225.9pt;margin-top:1.75pt;width:101.7pt;height:40.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T6XsgIAAHUFAAAOAAAAZHJzL2Uyb0RvYy54bWysVE1v2zAMvQ/YfxB0X22ncfOBOkWRtsOA&#10;biuQDTvLlmxrkyVNUuJ0v34U7aTudhvmgyFS0tMj+cjrm2OnyEE4L40uaHaRUiJ0ZbjUTUG/fnl4&#10;t6TEB6Y5U0aLgj4LT282b99c93YtZqY1igtHAET7dW8L2oZg10niq1Z0zF8YKzRs1sZ1LIDpmoQ7&#10;1gN6p5JZml4lvXHcOlMJ78F7N2zSDeLXtajC57r2IhBVUOAW8O/wX8Z/srlm68Yx28pqpMH+gUXH&#10;pIZHz1B3LDCyd/IvqE5WznhTh4vKdImpa1kJjAGiydI/otm1zAqMBZLj7TlN/v/BVp8OT45IXtA5&#10;JZp1UKLbfTD4MsmymJ/e+jUc29knFyP09tFUPzzRZtsy3Yhb50zfCsaBFZ5PXl2IhoerpOw/Gg7w&#10;DOAxVcfadREQkkCOWJHnc0XEMZAKnNlsleUrKFwFe3m6vLrMI6WErU+3rfPhvTAdiYuC9oI34l4p&#10;ab3YMqXMPuBj7PDoAxaIj2Ey/j2jpO4U1PvAFMnSxRzBoYiTM7PpmUU+XyxGAiMiUDlRwOwYJfmD&#10;VAqNqGKxVY7AAwUtmwy5qH0HqRh8WRq/QYbgB7EOfnQBNjZChMCg/RRdadIXdJXPckR9teddU57f&#10;TdNZenUGnEJ0MkD3KdkVdDkhEqt5rzn2RmBSDWtgo3QMS2BfjfmEBAu3a3lPuIwFgKaEeMCAJsvn&#10;AyhxJnyToUVVxRpjcl5TxGvRz5Rt2ZCEy8VqtRrTPUaEaTi/idaEDkovqm1QbTiWR9Q21jUqsTT8&#10;GbQIfFBwMLhg0Rr3i5IehkBB/c89c4IS9UGDnuPEwMVyGUXoTs7ytGC6gtsFDZQMy20YhsveOtm0&#10;AD6UXJvYVbUMUbwvREYDehsjGedQHB5TG0+9TMvNbwAAAP//AwBQSwMEFAAGAAgAAAAhAGSvpWTh&#10;AAAACAEAAA8AAABkcnMvZG93bnJldi54bWxMj0FLw0AQhe+C/2EZwYvYTVsTS8ymiKIg7cW0BY/b&#10;ZJrEZmfj7qaN/97xpMfhPb73TbYcTSdO6HxrScF0EoFAKm3VUq1gu3m5XYDwQVOlO0uo4Bs9LPPL&#10;i0ynlT3TO56KUAuGkE+1giaEPpXSlw0a7Se2R+LsYJ3RgU9Xy8rpM8NNJ2dRlEijW+KFRvf41GB5&#10;LAajYPF1/OxXu+J5XXy83a/dYXjd3aBS11fj4wOIgGP4K8OvPqtDzk57O1DlRafgLp6yelAwj0Fw&#10;nsTxDMSe4fMEZJ7J/w/kPwAAAP//AwBQSwECLQAUAAYACAAAACEAtoM4kv4AAADhAQAAEwAAAAAA&#10;AAAAAAAAAAAAAAAAW0NvbnRlbnRfVHlwZXNdLnhtbFBLAQItABQABgAIAAAAIQA4/SH/1gAAAJQB&#10;AAALAAAAAAAAAAAAAAAAAC8BAABfcmVscy8ucmVsc1BLAQItABQABgAIAAAAIQBYgT6XsgIAAHUF&#10;AAAOAAAAAAAAAAAAAAAAAC4CAABkcnMvZTJvRG9jLnhtbFBLAQItABQABgAIAAAAIQBkr6Vk4QAA&#10;AAgBAAAPAAAAAAAAAAAAAAAAAAwFAABkcnMvZG93bnJldi54bWxQSwUGAAAAAAQABADzAAAAGgYA&#10;AAAA&#10;" adj="13121,27103" fillcolor="white [3212]" strokecolor="#002060">
                <v:shadow on="t" color="black" opacity="24903f" origin=",.5" offset="0,.55556mm"/>
                <v:textbox inset="0,.7pt,0,0">
                  <w:txbxContent>
                    <w:p w14:paraId="091019AA" w14:textId="77777777" w:rsidR="007B7437" w:rsidRPr="00FB732B" w:rsidRDefault="007B7437" w:rsidP="001A1B7C">
                      <w:pPr>
                        <w:snapToGrid w:val="0"/>
                        <w:jc w:val="center"/>
                        <w:rPr>
                          <w:rFonts w:ascii="UD デジタル 教科書体 NP-R" w:eastAsia="UD デジタル 教科書体 NP-R" w:hAnsiTheme="majorEastAsia"/>
                          <w:sz w:val="18"/>
                          <w:szCs w:val="16"/>
                        </w:rPr>
                      </w:pPr>
                      <w:r w:rsidRPr="00FB732B">
                        <w:rPr>
                          <w:rFonts w:ascii="UD デジタル 教科書体 NP-R" w:eastAsia="UD デジタル 教科書体 NP-R" w:hAnsiTheme="majorEastAsia" w:hint="eastAsia"/>
                          <w:sz w:val="18"/>
                          <w:szCs w:val="16"/>
                        </w:rPr>
                        <w:t>小・中学校</w:t>
                      </w:r>
                    </w:p>
                    <w:p w14:paraId="49B532DF" w14:textId="77777777" w:rsidR="007B7437" w:rsidRPr="00FB732B" w:rsidRDefault="007B7437" w:rsidP="001A1B7C">
                      <w:pPr>
                        <w:snapToGrid w:val="0"/>
                        <w:jc w:val="center"/>
                        <w:rPr>
                          <w:rFonts w:ascii="UD デジタル 教科書体 NP-R" w:eastAsia="UD デジタル 教科書体 NP-R" w:hAnsiTheme="majorEastAsia"/>
                          <w:sz w:val="18"/>
                          <w:szCs w:val="16"/>
                        </w:rPr>
                      </w:pPr>
                      <w:r w:rsidRPr="00FB732B">
                        <w:rPr>
                          <w:rFonts w:ascii="UD デジタル 教科書体 NP-R" w:eastAsia="UD デジタル 教科書体 NP-R" w:hAnsiTheme="majorEastAsia" w:hint="eastAsia"/>
                          <w:sz w:val="18"/>
                          <w:szCs w:val="16"/>
                        </w:rPr>
                        <w:t>高等学校</w:t>
                      </w:r>
                      <w:r w:rsidR="00A460C7" w:rsidRPr="00FB732B">
                        <w:rPr>
                          <w:rFonts w:ascii="UD デジタル 教科書体 NP-R" w:eastAsia="UD デジタル 教科書体 NP-R" w:hAnsiTheme="majorEastAsia" w:hint="eastAsia"/>
                          <w:sz w:val="18"/>
                          <w:szCs w:val="16"/>
                        </w:rPr>
                        <w:t>の場合</w:t>
                      </w:r>
                    </w:p>
                  </w:txbxContent>
                </v:textbox>
                <w10:wrap anchorx="margin"/>
              </v:shape>
            </w:pict>
          </mc:Fallback>
        </mc:AlternateContent>
      </w:r>
      <w:r w:rsidR="002E7A94" w:rsidRPr="00363F65">
        <w:rPr>
          <w:rFonts w:asciiTheme="minorEastAsia" w:hAnsiTheme="minorEastAsia" w:hint="eastAsia"/>
          <w:kern w:val="0"/>
          <w:sz w:val="24"/>
          <w:szCs w:val="24"/>
        </w:rPr>
        <w:t xml:space="preserve">３　</w:t>
      </w:r>
      <w:r w:rsidR="002E7A94" w:rsidRPr="00056026">
        <w:rPr>
          <w:rFonts w:asciiTheme="minorEastAsia" w:hAnsiTheme="minorEastAsia" w:hint="eastAsia"/>
          <w:spacing w:val="60"/>
          <w:kern w:val="0"/>
          <w:sz w:val="24"/>
          <w:szCs w:val="24"/>
          <w:fitText w:val="960" w:id="-195339008"/>
        </w:rPr>
        <w:t>内容</w:t>
      </w:r>
      <w:r w:rsidR="002E7A94" w:rsidRPr="00056026">
        <w:rPr>
          <w:rFonts w:asciiTheme="minorEastAsia" w:hAnsiTheme="minorEastAsia" w:hint="eastAsia"/>
          <w:kern w:val="0"/>
          <w:sz w:val="24"/>
          <w:szCs w:val="24"/>
          <w:fitText w:val="960" w:id="-195339008"/>
        </w:rPr>
        <w:t>等</w:t>
      </w:r>
    </w:p>
    <w:tbl>
      <w:tblPr>
        <w:tblStyle w:val="ab"/>
        <w:tblW w:w="0" w:type="auto"/>
        <w:tblInd w:w="108" w:type="dxa"/>
        <w:tblLook w:val="04A0" w:firstRow="1" w:lastRow="0" w:firstColumn="1" w:lastColumn="0" w:noHBand="0" w:noVBand="1"/>
      </w:tblPr>
      <w:tblGrid>
        <w:gridCol w:w="3294"/>
        <w:gridCol w:w="2770"/>
        <w:gridCol w:w="936"/>
        <w:gridCol w:w="649"/>
        <w:gridCol w:w="2538"/>
      </w:tblGrid>
      <w:tr w:rsidR="00787AE5" w:rsidRPr="00363F65" w14:paraId="24690575" w14:textId="77777777" w:rsidTr="00CB23E4">
        <w:trPr>
          <w:trHeight w:val="440"/>
        </w:trPr>
        <w:tc>
          <w:tcPr>
            <w:tcW w:w="6064" w:type="dxa"/>
            <w:gridSpan w:val="2"/>
            <w:tcBorders>
              <w:top w:val="nil"/>
              <w:left w:val="nil"/>
              <w:bottom w:val="single" w:sz="18" w:space="0" w:color="auto"/>
              <w:right w:val="single" w:sz="18" w:space="0" w:color="auto"/>
            </w:tcBorders>
            <w:vAlign w:val="center"/>
          </w:tcPr>
          <w:p w14:paraId="4788C8A5" w14:textId="77777777" w:rsidR="00787AE5" w:rsidRPr="007B7437" w:rsidRDefault="00787AE5" w:rsidP="007B7437">
            <w:pPr>
              <w:rPr>
                <w:rFonts w:asciiTheme="minorEastAsia" w:hAnsiTheme="minorEastAsia"/>
                <w:szCs w:val="24"/>
              </w:rPr>
            </w:pPr>
          </w:p>
        </w:tc>
        <w:tc>
          <w:tcPr>
            <w:tcW w:w="936" w:type="dxa"/>
            <w:tcBorders>
              <w:top w:val="single" w:sz="18" w:space="0" w:color="auto"/>
              <w:left w:val="single" w:sz="18" w:space="0" w:color="auto"/>
              <w:bottom w:val="single" w:sz="18" w:space="0" w:color="auto"/>
              <w:right w:val="single" w:sz="18" w:space="0" w:color="auto"/>
            </w:tcBorders>
            <w:vAlign w:val="center"/>
          </w:tcPr>
          <w:p w14:paraId="658644FF" w14:textId="77777777" w:rsidR="00787AE5" w:rsidRPr="007B7437" w:rsidRDefault="00787AE5" w:rsidP="000B3FEF">
            <w:pPr>
              <w:jc w:val="center"/>
              <w:rPr>
                <w:rFonts w:asciiTheme="minorEastAsia" w:hAnsiTheme="minorEastAsia"/>
                <w:szCs w:val="24"/>
              </w:rPr>
            </w:pPr>
            <w:r w:rsidRPr="007B7437">
              <w:rPr>
                <w:rFonts w:asciiTheme="minorEastAsia" w:hAnsiTheme="minorEastAsia" w:hint="eastAsia"/>
                <w:szCs w:val="24"/>
              </w:rPr>
              <w:t>区分</w:t>
            </w:r>
          </w:p>
        </w:tc>
        <w:tc>
          <w:tcPr>
            <w:tcW w:w="3187" w:type="dxa"/>
            <w:gridSpan w:val="2"/>
            <w:tcBorders>
              <w:top w:val="single" w:sz="18" w:space="0" w:color="auto"/>
              <w:left w:val="single" w:sz="18" w:space="0" w:color="auto"/>
              <w:bottom w:val="single" w:sz="12" w:space="0" w:color="auto"/>
              <w:right w:val="single" w:sz="18" w:space="0" w:color="auto"/>
            </w:tcBorders>
            <w:vAlign w:val="center"/>
          </w:tcPr>
          <w:p w14:paraId="6B11C96B" w14:textId="77777777" w:rsidR="00787AE5" w:rsidRPr="007B7437" w:rsidRDefault="007B7437" w:rsidP="000B3FEF">
            <w:pPr>
              <w:ind w:leftChars="-40" w:hangingChars="40" w:hanging="84"/>
              <w:jc w:val="center"/>
              <w:rPr>
                <w:rFonts w:asciiTheme="minorEastAsia" w:hAnsiTheme="minorEastAsia"/>
                <w:szCs w:val="24"/>
              </w:rPr>
            </w:pPr>
            <w:r w:rsidRPr="007B7437">
              <w:rPr>
                <w:rFonts w:asciiTheme="minorEastAsia" w:hAnsiTheme="minorEastAsia"/>
                <w:noProof/>
                <w:kern w:val="0"/>
                <w:szCs w:val="24"/>
              </w:rPr>
              <mc:AlternateContent>
                <mc:Choice Requires="wps">
                  <w:drawing>
                    <wp:anchor distT="0" distB="0" distL="114300" distR="114300" simplePos="0" relativeHeight="251660288" behindDoc="0" locked="0" layoutInCell="1" allowOverlap="1" wp14:anchorId="0EC6CB31" wp14:editId="7B6DCF12">
                      <wp:simplePos x="0" y="0"/>
                      <wp:positionH relativeFrom="column">
                        <wp:posOffset>343535</wp:posOffset>
                      </wp:positionH>
                      <wp:positionV relativeFrom="paragraph">
                        <wp:posOffset>22225</wp:posOffset>
                      </wp:positionV>
                      <wp:extent cx="523875" cy="167005"/>
                      <wp:effectExtent l="0" t="0" r="9525" b="4445"/>
                      <wp:wrapNone/>
                      <wp:docPr id="2"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167005"/>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429184" id="Oval 5" o:spid="_x0000_s1026" style="position:absolute;left:0;text-align:left;margin-left:27.05pt;margin-top:1.75pt;width:41.25pt;height:1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7hqcAIAAOoEAAAOAAAAZHJzL2Uyb0RvYy54bWysVF1v2yAUfZ+0/4B4T2ynzpdVp4riZJrU&#10;rZW6/QACOEbDwIDE6ab+911wkqXryzTND/jChcM594Pbu2Mr0YFbJ7QqcTZMMeKKaibUrsRfv2wG&#10;M4ycJ4oRqRUv8TN3+G7x/t1tZwo+0o2WjFsEIMoVnSlx470pksTRhrfEDbXhCpy1ti3xMLW7hFnS&#10;AXork1GaTpJOW2asptw5WK16J15E/Lrm1D/UteMeyRIDNx9HG8dtGJPFLSl2lphG0BMN8g8sWiIU&#10;XHqBqognaG/FG6hWUKudrv2Q6jbRdS0ojxpATZb+oeapIYZHLRAcZy5hcv8Pln4+PFokWIlHGCnS&#10;QooeDkSicYhMZ1wBG57Mow3anLnX9JtDSq8aonZ8aa3uGk4Y8MnC/uTVgTBxcBRtu0+aATDZex2D&#10;dKxtGwBBPjrGXDxfcsGPHlFYHI9uZtMxRhRc2WSappFRQorzYWOd/8B1i4JRYi6lMC5EixTkcO98&#10;4EOK866wrPRGSBkzLhXqAHeejtN4wmkpWPBGnXa3XUmLIA5AK35RHUTgepvVe8UiWojB+mR7ImRv&#10;w+1SBTyQBHxOVl8VP+fpfD1bz/JBPpqsB3laVYPlZpUPJptsOq5uqtWqyl4CtSwvGsEYV4HduUKz&#10;/O8q4NQrfW1davSVCnctdhO/t2KT1zRiZEHV+R/VxeSHfPd1s9XsGXJvdd9y8ESA0Wj7A6MO2q3E&#10;7vueWI6R/Kigfqb5aA7Z9nEym82hV+21Y3vlIIoCUIk9Rr258n1H740VuwbuyWJSlV5CxdUilkKo&#10;xp7TqU6hoSL/U/OHjr2ex12/n6jFLwAAAP//AwBQSwMEFAAGAAgAAAAhAD4QtvDcAAAABwEAAA8A&#10;AABkcnMvZG93bnJldi54bWxMjsFOwzAQRO9I/IO1SFwi6jSlURuyqRCIcuJA4QM2sZtYxOsQu2n4&#10;e9wTHEczevPK3Wx7MenRG8cIy0UKQnPjlOEW4fPj5W4DwgdiRb1jjfCjPeyq66uSCuXO/K6nQ2hF&#10;hLAvCKELYSik9E2nLfmFGzTH7uhGSyHGsZVqpHOE215maZpLS4bjQ0eDfup083U4WYSJElNzYr7f&#10;sux1n2z3R362EvH2Zn58ABH0HP7GcNGP6lBFp9qdWHnRI6zvl3GJsFqDuNSrPAdRI2TbDciqlP/9&#10;q18AAAD//wMAUEsBAi0AFAAGAAgAAAAhALaDOJL+AAAA4QEAABMAAAAAAAAAAAAAAAAAAAAAAFtD&#10;b250ZW50X1R5cGVzXS54bWxQSwECLQAUAAYACAAAACEAOP0h/9YAAACUAQAACwAAAAAAAAAAAAAA&#10;AAAvAQAAX3JlbHMvLnJlbHNQSwECLQAUAAYACAAAACEAjX+4anACAADqBAAADgAAAAAAAAAAAAAA&#10;AAAuAgAAZHJzL2Uyb0RvYy54bWxQSwECLQAUAAYACAAAACEAPhC28NwAAAAHAQAADwAAAAAAAAAA&#10;AAAAAADKBAAAZHJzL2Rvd25yZXYueG1sUEsFBgAAAAAEAAQA8wAAANMFAAAAAA==&#10;" filled="f" strokeweight="1.5pt">
                      <v:textbox inset="5.85pt,.7pt,5.85pt,.7pt"/>
                    </v:oval>
                  </w:pict>
                </mc:Fallback>
              </mc:AlternateContent>
            </w:r>
            <w:r w:rsidR="00787AE5" w:rsidRPr="007B7437">
              <w:rPr>
                <w:rFonts w:asciiTheme="minorEastAsia" w:hAnsiTheme="minorEastAsia" w:hint="eastAsia"/>
                <w:szCs w:val="24"/>
              </w:rPr>
              <w:t>新規　・　継続</w:t>
            </w:r>
          </w:p>
        </w:tc>
      </w:tr>
      <w:tr w:rsidR="00787AE5" w:rsidRPr="00363F65" w14:paraId="45AA26BE" w14:textId="77777777" w:rsidTr="006518CA">
        <w:trPr>
          <w:trHeight w:val="680"/>
        </w:trPr>
        <w:tc>
          <w:tcPr>
            <w:tcW w:w="3294" w:type="dxa"/>
            <w:tcBorders>
              <w:top w:val="single" w:sz="18" w:space="0" w:color="auto"/>
              <w:left w:val="single" w:sz="18" w:space="0" w:color="auto"/>
              <w:bottom w:val="single" w:sz="18" w:space="0" w:color="auto"/>
              <w:right w:val="single" w:sz="18" w:space="0" w:color="auto"/>
            </w:tcBorders>
            <w:vAlign w:val="center"/>
          </w:tcPr>
          <w:p w14:paraId="6C032F72" w14:textId="77777777" w:rsidR="00787AE5" w:rsidRPr="007B7437" w:rsidRDefault="00787AE5" w:rsidP="007B7437">
            <w:pPr>
              <w:ind w:firstLineChars="100" w:firstLine="210"/>
              <w:rPr>
                <w:rFonts w:asciiTheme="minorEastAsia" w:hAnsiTheme="minorEastAsia"/>
                <w:szCs w:val="24"/>
              </w:rPr>
            </w:pPr>
            <w:r w:rsidRPr="007B7437">
              <w:rPr>
                <w:rFonts w:asciiTheme="minorEastAsia" w:hAnsiTheme="minorEastAsia" w:hint="eastAsia"/>
                <w:szCs w:val="24"/>
              </w:rPr>
              <w:t>幼児児童生徒の</w:t>
            </w:r>
          </w:p>
          <w:p w14:paraId="51400F5D" w14:textId="77777777" w:rsidR="00787AE5" w:rsidRPr="007B7437" w:rsidRDefault="00787AE5" w:rsidP="007B7437">
            <w:pPr>
              <w:ind w:firstLineChars="100" w:firstLine="210"/>
              <w:rPr>
                <w:rFonts w:asciiTheme="minorEastAsia" w:hAnsiTheme="minorEastAsia"/>
                <w:szCs w:val="24"/>
              </w:rPr>
            </w:pPr>
            <w:r w:rsidRPr="007B7437">
              <w:rPr>
                <w:rFonts w:asciiTheme="minorEastAsia" w:hAnsiTheme="minorEastAsia" w:hint="eastAsia"/>
                <w:szCs w:val="24"/>
              </w:rPr>
              <w:t>学年等</w:t>
            </w:r>
          </w:p>
        </w:tc>
        <w:tc>
          <w:tcPr>
            <w:tcW w:w="3706" w:type="dxa"/>
            <w:gridSpan w:val="2"/>
            <w:tcBorders>
              <w:top w:val="single" w:sz="18" w:space="0" w:color="auto"/>
              <w:left w:val="single" w:sz="18" w:space="0" w:color="auto"/>
              <w:bottom w:val="single" w:sz="18" w:space="0" w:color="auto"/>
              <w:right w:val="single" w:sz="18" w:space="0" w:color="auto"/>
            </w:tcBorders>
            <w:vAlign w:val="center"/>
          </w:tcPr>
          <w:p w14:paraId="219A52CE" w14:textId="1F6F8839" w:rsidR="00787AE5" w:rsidRPr="007B7437" w:rsidRDefault="00787AE5" w:rsidP="000B3FEF">
            <w:pPr>
              <w:jc w:val="center"/>
              <w:rPr>
                <w:rFonts w:asciiTheme="minorEastAsia" w:hAnsiTheme="minorEastAsia"/>
                <w:szCs w:val="24"/>
              </w:rPr>
            </w:pPr>
            <w:r w:rsidRPr="007B7437">
              <w:rPr>
                <w:rFonts w:asciiTheme="minorEastAsia" w:hAnsiTheme="minorEastAsia" w:hint="eastAsia"/>
                <w:szCs w:val="24"/>
              </w:rPr>
              <w:t>（</w:t>
            </w:r>
            <w:r w:rsidR="0033295F">
              <w:rPr>
                <w:rFonts w:asciiTheme="minorEastAsia" w:hAnsiTheme="minorEastAsia" w:hint="eastAsia"/>
                <w:szCs w:val="24"/>
              </w:rPr>
              <w:t xml:space="preserve"> </w:t>
            </w:r>
            <w:r w:rsidR="0033295F">
              <w:rPr>
                <w:rFonts w:asciiTheme="minorEastAsia" w:hAnsiTheme="minorEastAsia"/>
                <w:szCs w:val="24"/>
              </w:rPr>
              <w:t xml:space="preserve"> </w:t>
            </w:r>
            <w:r w:rsidRPr="007B7437">
              <w:rPr>
                <w:rFonts w:asciiTheme="minorEastAsia" w:hAnsiTheme="minorEastAsia" w:hint="eastAsia"/>
                <w:szCs w:val="24"/>
              </w:rPr>
              <w:t>）歳児</w:t>
            </w:r>
            <w:r w:rsidR="00251C15" w:rsidRPr="007B7437">
              <w:rPr>
                <w:rFonts w:asciiTheme="minorEastAsia" w:hAnsiTheme="minorEastAsia" w:hint="eastAsia"/>
                <w:szCs w:val="24"/>
              </w:rPr>
              <w:t xml:space="preserve">　</w:t>
            </w:r>
            <w:r w:rsidR="007B7437" w:rsidRPr="007B7437">
              <w:rPr>
                <w:rFonts w:asciiTheme="minorEastAsia" w:hAnsiTheme="minorEastAsia" w:hint="eastAsia"/>
                <w:szCs w:val="24"/>
              </w:rPr>
              <w:t xml:space="preserve">　　</w:t>
            </w:r>
            <w:r w:rsidRPr="007B7437">
              <w:rPr>
                <w:rFonts w:asciiTheme="minorEastAsia" w:hAnsiTheme="minorEastAsia" w:hint="eastAsia"/>
                <w:szCs w:val="24"/>
              </w:rPr>
              <w:t>（</w:t>
            </w:r>
            <w:r w:rsidR="0033295F">
              <w:rPr>
                <w:rFonts w:asciiTheme="minorEastAsia" w:hAnsiTheme="minorEastAsia" w:hint="eastAsia"/>
                <w:szCs w:val="24"/>
              </w:rPr>
              <w:t xml:space="preserve"> </w:t>
            </w:r>
            <w:r w:rsidR="0033295F">
              <w:rPr>
                <w:rFonts w:asciiTheme="minorEastAsia" w:hAnsiTheme="minorEastAsia"/>
                <w:szCs w:val="24"/>
              </w:rPr>
              <w:t xml:space="preserve"> </w:t>
            </w:r>
            <w:r w:rsidRPr="007B7437">
              <w:rPr>
                <w:rFonts w:asciiTheme="minorEastAsia" w:hAnsiTheme="minorEastAsia" w:hint="eastAsia"/>
                <w:szCs w:val="24"/>
              </w:rPr>
              <w:t>）学年</w:t>
            </w:r>
          </w:p>
        </w:tc>
        <w:tc>
          <w:tcPr>
            <w:tcW w:w="649" w:type="dxa"/>
            <w:tcBorders>
              <w:top w:val="single" w:sz="18" w:space="0" w:color="auto"/>
              <w:left w:val="single" w:sz="18" w:space="0" w:color="auto"/>
              <w:bottom w:val="single" w:sz="18" w:space="0" w:color="auto"/>
              <w:right w:val="single" w:sz="18" w:space="0" w:color="auto"/>
            </w:tcBorders>
            <w:vAlign w:val="center"/>
          </w:tcPr>
          <w:p w14:paraId="38677184" w14:textId="77777777" w:rsidR="00787AE5" w:rsidRPr="007B7437" w:rsidRDefault="00787AE5" w:rsidP="007B7437">
            <w:pPr>
              <w:rPr>
                <w:rFonts w:asciiTheme="minorEastAsia" w:hAnsiTheme="minorEastAsia"/>
                <w:szCs w:val="24"/>
              </w:rPr>
            </w:pPr>
            <w:r w:rsidRPr="007B7437">
              <w:rPr>
                <w:rFonts w:asciiTheme="minorEastAsia" w:hAnsiTheme="minorEastAsia" w:hint="eastAsia"/>
                <w:szCs w:val="24"/>
              </w:rPr>
              <w:t>性別</w:t>
            </w:r>
          </w:p>
        </w:tc>
        <w:tc>
          <w:tcPr>
            <w:tcW w:w="2538" w:type="dxa"/>
            <w:tcBorders>
              <w:top w:val="single" w:sz="18" w:space="0" w:color="auto"/>
              <w:left w:val="single" w:sz="18" w:space="0" w:color="auto"/>
              <w:right w:val="single" w:sz="18" w:space="0" w:color="auto"/>
            </w:tcBorders>
            <w:vAlign w:val="center"/>
          </w:tcPr>
          <w:p w14:paraId="737AB622" w14:textId="7E2885FA" w:rsidR="00363F65" w:rsidRPr="00BB1F29" w:rsidRDefault="00BB1F29" w:rsidP="007B7437">
            <w:pPr>
              <w:rPr>
                <w:rFonts w:ascii="HG行書体" w:eastAsia="HG行書体" w:hAnsiTheme="majorEastAsia"/>
                <w:szCs w:val="24"/>
              </w:rPr>
            </w:pPr>
            <w:r>
              <w:rPr>
                <w:rFonts w:asciiTheme="majorEastAsia" w:eastAsiaTheme="majorEastAsia" w:hAnsiTheme="majorEastAsia" w:hint="eastAsia"/>
                <w:szCs w:val="24"/>
              </w:rPr>
              <w:t xml:space="preserve">　　</w:t>
            </w:r>
            <w:r w:rsidRPr="00BB1F29">
              <w:rPr>
                <w:rFonts w:ascii="HG行書体" w:eastAsia="HG行書体" w:hAnsiTheme="majorEastAsia" w:hint="eastAsia"/>
                <w:szCs w:val="24"/>
              </w:rPr>
              <w:t xml:space="preserve">男　</w:t>
            </w:r>
            <w:r w:rsidR="00534B28">
              <w:rPr>
                <w:rFonts w:ascii="HG行書体" w:eastAsia="HG行書体" w:hAnsiTheme="majorEastAsia" w:hint="eastAsia"/>
                <w:szCs w:val="24"/>
              </w:rPr>
              <w:t xml:space="preserve">　　</w:t>
            </w:r>
            <w:r w:rsidRPr="00BB1F29">
              <w:rPr>
                <w:rFonts w:ascii="HG行書体" w:eastAsia="HG行書体" w:hAnsiTheme="majorEastAsia" w:hint="eastAsia"/>
                <w:szCs w:val="24"/>
              </w:rPr>
              <w:t xml:space="preserve">　女</w:t>
            </w:r>
          </w:p>
        </w:tc>
      </w:tr>
      <w:tr w:rsidR="002E7A94" w:rsidRPr="00363F65" w14:paraId="523B9935" w14:textId="77777777" w:rsidTr="006518CA">
        <w:trPr>
          <w:trHeight w:val="680"/>
        </w:trPr>
        <w:tc>
          <w:tcPr>
            <w:tcW w:w="3294" w:type="dxa"/>
            <w:tcBorders>
              <w:top w:val="single" w:sz="18" w:space="0" w:color="auto"/>
              <w:left w:val="single" w:sz="18" w:space="0" w:color="auto"/>
              <w:bottom w:val="single" w:sz="12" w:space="0" w:color="auto"/>
              <w:right w:val="single" w:sz="18" w:space="0" w:color="auto"/>
            </w:tcBorders>
            <w:vAlign w:val="center"/>
          </w:tcPr>
          <w:p w14:paraId="2B9D328C" w14:textId="77777777" w:rsidR="002E7A94" w:rsidRPr="007B7437" w:rsidRDefault="002E7A94" w:rsidP="007B7437">
            <w:pPr>
              <w:ind w:firstLineChars="100" w:firstLine="210"/>
              <w:rPr>
                <w:rFonts w:asciiTheme="minorEastAsia" w:hAnsiTheme="minorEastAsia"/>
                <w:szCs w:val="24"/>
              </w:rPr>
            </w:pPr>
            <w:r w:rsidRPr="007B7437">
              <w:rPr>
                <w:rFonts w:asciiTheme="minorEastAsia" w:hAnsiTheme="minorEastAsia" w:hint="eastAsia"/>
                <w:szCs w:val="24"/>
              </w:rPr>
              <w:t>在籍学級等</w:t>
            </w:r>
          </w:p>
          <w:p w14:paraId="48A8F170" w14:textId="77777777" w:rsidR="002E7A94" w:rsidRPr="007B7437" w:rsidRDefault="002E7A94" w:rsidP="007B7437">
            <w:pPr>
              <w:rPr>
                <w:rFonts w:asciiTheme="minorEastAsia" w:hAnsiTheme="minorEastAsia"/>
                <w:szCs w:val="24"/>
              </w:rPr>
            </w:pPr>
            <w:r w:rsidRPr="00CB23E4">
              <w:rPr>
                <w:rFonts w:asciiTheme="minorEastAsia" w:hAnsiTheme="minorEastAsia" w:hint="eastAsia"/>
                <w:sz w:val="22"/>
                <w:szCs w:val="24"/>
              </w:rPr>
              <w:t>（該当に○をつける）</w:t>
            </w:r>
          </w:p>
        </w:tc>
        <w:tc>
          <w:tcPr>
            <w:tcW w:w="6893" w:type="dxa"/>
            <w:gridSpan w:val="4"/>
            <w:tcBorders>
              <w:top w:val="single" w:sz="18" w:space="0" w:color="auto"/>
              <w:left w:val="single" w:sz="18" w:space="0" w:color="auto"/>
              <w:bottom w:val="single" w:sz="12" w:space="0" w:color="auto"/>
              <w:right w:val="single" w:sz="18" w:space="0" w:color="auto"/>
            </w:tcBorders>
            <w:vAlign w:val="center"/>
          </w:tcPr>
          <w:p w14:paraId="14432198" w14:textId="4C8AB811" w:rsidR="00E506B0" w:rsidRPr="007B7437" w:rsidRDefault="00595ACF" w:rsidP="007B7437">
            <w:pPr>
              <w:ind w:firstLineChars="200" w:firstLine="420"/>
              <w:rPr>
                <w:rFonts w:asciiTheme="minorEastAsia" w:hAnsiTheme="minorEastAsia"/>
                <w:szCs w:val="24"/>
              </w:rPr>
            </w:pPr>
            <w:r w:rsidRPr="007B7437">
              <w:rPr>
                <w:rFonts w:asciiTheme="minorEastAsia" w:hAnsiTheme="minorEastAsia"/>
                <w:noProof/>
                <w:kern w:val="0"/>
                <w:szCs w:val="24"/>
              </w:rPr>
              <mc:AlternateContent>
                <mc:Choice Requires="wps">
                  <w:drawing>
                    <wp:anchor distT="0" distB="0" distL="114300" distR="114300" simplePos="0" relativeHeight="251662336" behindDoc="0" locked="0" layoutInCell="1" allowOverlap="1" wp14:anchorId="3EADCF30" wp14:editId="5A51E179">
                      <wp:simplePos x="0" y="0"/>
                      <wp:positionH relativeFrom="column">
                        <wp:posOffset>172720</wp:posOffset>
                      </wp:positionH>
                      <wp:positionV relativeFrom="paragraph">
                        <wp:posOffset>9525</wp:posOffset>
                      </wp:positionV>
                      <wp:extent cx="808355" cy="191135"/>
                      <wp:effectExtent l="0" t="0" r="10795" b="18415"/>
                      <wp:wrapNone/>
                      <wp:docPr id="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8355" cy="191135"/>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95B932" id="Oval 5" o:spid="_x0000_s1026" style="position:absolute;left:0;text-align:left;margin-left:13.6pt;margin-top:.75pt;width:63.65pt;height:1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P3GbwIAAOoEAAAOAAAAZHJzL2Uyb0RvYy54bWysVF1v2yAUfZ+0/4B4T20nTutYdaooTqZJ&#10;3Vqp2w8ggGM0DAxInG7qf98FJ1m6vkzT/IAvXDiccz+4vTt0Eu25dUKrCmdXKUZcUc2E2lb465f1&#10;qMDIeaIYkVrxCj9zh+/m79/d9qbkY91qybhFAKJc2ZsKt96bMkkcbXlH3JU2XIGz0bYjHqZ2mzBL&#10;ekDvZDJO0+uk15YZqyl3DlbrwYnnEb9pOPUPTeO4R7LCwM3H0cZxE8ZkfkvKrSWmFfRIg/wDi44I&#10;BZeeoWriCdpZ8QaqE9Rqpxt/RXWX6KYRlEcNoCZL/1Dz1BLDoxYIjjPnMLn/B0s/7x8tEgxyh5Ei&#10;HaToYU8kmobI9MaVsOHJPNqgzZl7Tb85pPSyJWrLF9bqvuWEAZ8s7E9eHQgTB0fRpv+kGQCTndcx&#10;SIfGdgEQ5KNDzMXzORf84BGFxSItJtMpRhRc2SzLJpFRQsrTYWOd/8B1h4JRYS6lMC5Ei5Rkf+98&#10;4EPK066wrPRaSBkzLhXqA246TeMJp6VgwRt12u1mKS2COACt+EV1EIHLbVbvFItoIQaro+2JkIMN&#10;t0sV8EAS8DlaQ1X8nKWzVbEq8lE+vl6N8rSuR4v1Mh9dr7ObaT2pl8s6ewnUsrxsBWNcBXanCs3y&#10;v6uAY68MtXWu0Vcq3KXYdfzeik1e04iRBVWnf1QXkx/yPdTNRrNnyL3VQ8vBEwFGq+0PjHpotwq7&#10;7ztiOUbyo4L6ucnHM8i2j5OimEGv2kvH5sJBFAWgCnuMBnPph47eGSu2LdyTxaQqvYCKa0QshVCN&#10;A6djnUJDRf7H5g8dezmPu34/UfNfAAAA//8DAFBLAwQUAAYACAAAACEAVvqJ9tsAAAAHAQAADwAA&#10;AGRycy9kb3ducmV2LnhtbEyOwU7DMBBE70j8g7VIXCLq1NACIU6FQJQTBwofsIm3iUW8DrGbhr/H&#10;PcFtdmY0+8rN7Hox0RisZw3LRQ6CuPHGcqvh8+Pl6g5EiMgGe8+k4YcCbKrzsxIL44/8TtMutiKN&#10;cChQQxfjUEgZmo4choUfiFO296PDmM6xlWbEYxp3vVR5vpYOLacPHQ701FHztTs4DRNmtubMfr8p&#10;9brN7rd7fnZS68uL+fEBRKQ5/pXhhJ/QoUpMtT+wCaLXoG5VaiZ/BeIUr26SqDVcL9cgq1L+569+&#10;AQAA//8DAFBLAQItABQABgAIAAAAIQC2gziS/gAAAOEBAAATAAAAAAAAAAAAAAAAAAAAAABbQ29u&#10;dGVudF9UeXBlc10ueG1sUEsBAi0AFAAGAAgAAAAhADj9If/WAAAAlAEAAAsAAAAAAAAAAAAAAAAA&#10;LwEAAF9yZWxzLy5yZWxzUEsBAi0AFAAGAAgAAAAhAFoQ/cZvAgAA6gQAAA4AAAAAAAAAAAAAAAAA&#10;LgIAAGRycy9lMm9Eb2MueG1sUEsBAi0AFAAGAAgAAAAhAFb6ifbbAAAABwEAAA8AAAAAAAAAAAAA&#10;AAAAyQQAAGRycy9kb3ducmV2LnhtbFBLBQYAAAAABAAEAPMAAADRBQAAAAA=&#10;" filled="f" strokeweight="1.5pt">
                      <v:textbox inset="5.85pt,.7pt,5.85pt,.7pt"/>
                    </v:oval>
                  </w:pict>
                </mc:Fallback>
              </mc:AlternateContent>
            </w:r>
            <w:r w:rsidR="002E7A94" w:rsidRPr="007B7437">
              <w:rPr>
                <w:rFonts w:asciiTheme="minorEastAsia" w:hAnsiTheme="minorEastAsia" w:hint="eastAsia"/>
                <w:szCs w:val="24"/>
              </w:rPr>
              <w:t>通常</w:t>
            </w:r>
            <w:r w:rsidR="00B84D76">
              <w:rPr>
                <w:rFonts w:asciiTheme="minorEastAsia" w:hAnsiTheme="minorEastAsia" w:hint="eastAsia"/>
                <w:szCs w:val="24"/>
              </w:rPr>
              <w:t>の</w:t>
            </w:r>
            <w:r w:rsidR="002E7A94" w:rsidRPr="007B7437">
              <w:rPr>
                <w:rFonts w:asciiTheme="minorEastAsia" w:hAnsiTheme="minorEastAsia" w:hint="eastAsia"/>
                <w:szCs w:val="24"/>
              </w:rPr>
              <w:t xml:space="preserve">学級　　　　</w:t>
            </w:r>
            <w:r w:rsidR="00E506B0" w:rsidRPr="007B7437">
              <w:rPr>
                <w:rFonts w:asciiTheme="minorEastAsia" w:hAnsiTheme="minorEastAsia" w:hint="eastAsia"/>
                <w:szCs w:val="24"/>
              </w:rPr>
              <w:t xml:space="preserve">　　　　　　　特別支援学級</w:t>
            </w:r>
          </w:p>
          <w:p w14:paraId="6E6C77C4" w14:textId="68984F67" w:rsidR="002E7A94" w:rsidRPr="007B7437" w:rsidRDefault="008914C2" w:rsidP="007B7437">
            <w:pPr>
              <w:ind w:firstLineChars="200" w:firstLine="420"/>
              <w:rPr>
                <w:rFonts w:asciiTheme="minorEastAsia" w:hAnsiTheme="minorEastAsia"/>
                <w:szCs w:val="24"/>
              </w:rPr>
            </w:pPr>
            <w:r>
              <w:rPr>
                <w:rFonts w:asciiTheme="minorEastAsia" w:hAnsiTheme="minorEastAsia"/>
                <w:noProof/>
                <w:kern w:val="0"/>
                <w:szCs w:val="24"/>
              </w:rPr>
              <mc:AlternateContent>
                <mc:Choice Requires="wps">
                  <w:drawing>
                    <wp:anchor distT="0" distB="0" distL="114300" distR="114300" simplePos="0" relativeHeight="251665408" behindDoc="0" locked="0" layoutInCell="1" allowOverlap="1" wp14:anchorId="65F7B727" wp14:editId="07959945">
                      <wp:simplePos x="0" y="0"/>
                      <wp:positionH relativeFrom="column">
                        <wp:posOffset>1164590</wp:posOffset>
                      </wp:positionH>
                      <wp:positionV relativeFrom="paragraph">
                        <wp:posOffset>36830</wp:posOffset>
                      </wp:positionV>
                      <wp:extent cx="200660" cy="186055"/>
                      <wp:effectExtent l="0" t="0" r="27940" b="23495"/>
                      <wp:wrapNone/>
                      <wp:docPr id="3"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6055"/>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3D4AD8" id="Oval 5" o:spid="_x0000_s1026" style="position:absolute;left:0;text-align:left;margin-left:91.7pt;margin-top:2.9pt;width:15.8pt;height:14.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5PbwIAAOoEAAAOAAAAZHJzL2Uyb0RvYy54bWysVF1v2yAUfZ+0/4B4T22nTpZYdaoqTqZJ&#10;3Vqp2w8gGMdomMuAxOmm/fddcJKl68s0zQ/4woXDOfeDm9tDp8heWCdBlzS7SikRmkMt9bakXz6v&#10;RzNKnGe6Zgq0KOmzcPR28fbNTW8KMYYWVC0sQRDtit6UtPXeFEnieCs65q7ACI3OBmzHPE7tNqkt&#10;6xG9U8k4TadJD7Y2FrhwDlerwUkXEb9pBPcPTeOEJ6qkyM3H0cZxE8ZkccOKrWWmlfxIg/0Di45J&#10;jZeeoSrmGdlZ+Qqqk9yCg8ZfcegSaBrJRdSAarL0DzVPLTMiasHgOHMOk/t/sPzT/tESWZf0mhLN&#10;OkzRw54pMgmR6Y0rcMOTebRBmzP3wL86omHZMr0Vd9ZC3wpWI58s7E9eHAgTh0fJpv8INQKznYcY&#10;pENjuwCI8skh5uL5nAtx8ITjYkjuFDPG0ZXNpukkMkpYcTpsrPPvBXQkGCUVSknjQrRYwfb3zgc+&#10;rDjtCssa1lKpmHGlSY+483SSxhMOlKyDN+q0281SWYJxQFrxi+owApfbLOx0HdFCDFZH2zOpBhtv&#10;VzrgoSTkc7SGqvgxT+er2WqWj/LxdDXK06oa3a2X+Wi6zt5Nqutquayyn4FalhetrGuhA7tThWb5&#10;31XAsVeG2jrX6AsV7lLsOn6vxSYvacTIoqrTP6qLyQ/5HupmA/Uz5t7C0HL4RKDRgv1OSY/tVlL3&#10;bcesoER90Fg/7/LxfIL9GSez2Rwzby8dmwsH0xyBSuopGcylHzp6Z6zctnhPFpOq4Q4rrpGxFEI1&#10;DpyOdYoNFfkfmz907OU87vr9RC1+AQAA//8DAFBLAwQUAAYACAAAACEAmyj3rdwAAAAIAQAADwAA&#10;AGRycy9kb3ducmV2LnhtbEyPwU7DMBBE70j8g7VIXCLqJCWohDgVAlFOPVD4ACfeJhbxOsRuGv6e&#10;5QTH0Yxm3lTbxQ1ixilYTwqyVQoCqfXGUqfg4/3lZgMiRE1GD55QwTcG2NaXF5UujT/TG86H2Aku&#10;oVBqBX2MYyllaHt0Oqz8iMTe0U9OR5ZTJ82kz1zuBpmn6Z102hIv9HrEpx7bz8PJKZh1YhtK7Nc+&#10;z193yf3uSM9OKnV9tTw+gIi4xL8w/OIzOtTM1PgTmSAG1pv1LUcVFPyA/Twr+FujYF1kIOtK/j9Q&#10;/wAAAP//AwBQSwECLQAUAAYACAAAACEAtoM4kv4AAADhAQAAEwAAAAAAAAAAAAAAAAAAAAAAW0Nv&#10;bnRlbnRfVHlwZXNdLnhtbFBLAQItABQABgAIAAAAIQA4/SH/1gAAAJQBAAALAAAAAAAAAAAAAAAA&#10;AC8BAABfcmVscy8ucmVsc1BLAQItABQABgAIAAAAIQDbJh5PbwIAAOoEAAAOAAAAAAAAAAAAAAAA&#10;AC4CAABkcnMvZTJvRG9jLnhtbFBLAQItABQABgAIAAAAIQCbKPet3AAAAAgBAAAPAAAAAAAAAAAA&#10;AAAAAMkEAABkcnMvZG93bnJldi54bWxQSwUGAAAAAAQABADzAAAA0gUAAAAA&#10;" filled="f" strokeweight="1.5pt">
                      <v:textbox inset="5.85pt,.7pt,5.85pt,.7pt"/>
                    </v:oval>
                  </w:pict>
                </mc:Fallback>
              </mc:AlternateContent>
            </w:r>
            <w:r>
              <w:rPr>
                <w:rFonts w:asciiTheme="minorEastAsia" w:hAnsiTheme="minorEastAsia"/>
                <w:noProof/>
                <w:kern w:val="0"/>
                <w:sz w:val="24"/>
                <w:szCs w:val="24"/>
              </w:rPr>
              <mc:AlternateContent>
                <mc:Choice Requires="wps">
                  <w:drawing>
                    <wp:anchor distT="0" distB="0" distL="114300" distR="114300" simplePos="0" relativeHeight="251667456" behindDoc="0" locked="0" layoutInCell="1" allowOverlap="1" wp14:anchorId="64F873B4" wp14:editId="362B186E">
                      <wp:simplePos x="0" y="0"/>
                      <wp:positionH relativeFrom="column">
                        <wp:posOffset>2814320</wp:posOffset>
                      </wp:positionH>
                      <wp:positionV relativeFrom="paragraph">
                        <wp:posOffset>33655</wp:posOffset>
                      </wp:positionV>
                      <wp:extent cx="1803400" cy="704850"/>
                      <wp:effectExtent l="19050" t="0" r="44450" b="57150"/>
                      <wp:wrapNone/>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704850"/>
                              </a:xfrm>
                              <a:prstGeom prst="wedgeEllipseCallout">
                                <a:avLst>
                                  <a:gd name="adj1" fmla="val -45339"/>
                                  <a:gd name="adj2" fmla="val 50878"/>
                                </a:avLst>
                              </a:prstGeom>
                              <a:solidFill>
                                <a:schemeClr val="bg1">
                                  <a:lumMod val="100000"/>
                                  <a:lumOff val="0"/>
                                </a:schemeClr>
                              </a:solidFill>
                              <a:ln w="9525">
                                <a:solidFill>
                                  <a:srgbClr val="002060"/>
                                </a:solidFill>
                                <a:miter lim="800000"/>
                                <a:headEnd/>
                                <a:tailEnd/>
                              </a:ln>
                              <a:effectLst>
                                <a:outerShdw dist="20000" dir="5400000" rotWithShape="0">
                                  <a:srgbClr val="000000">
                                    <a:alpha val="37999"/>
                                  </a:srgbClr>
                                </a:outerShdw>
                              </a:effectLst>
                            </wps:spPr>
                            <wps:txbx>
                              <w:txbxContent>
                                <w:p w14:paraId="23FD2248" w14:textId="25648988" w:rsidR="00534B28" w:rsidRPr="00FB732B" w:rsidRDefault="0079079B" w:rsidP="00FB732B">
                                  <w:pPr>
                                    <w:pStyle w:val="ae"/>
                                    <w:snapToGrid w:val="0"/>
                                    <w:ind w:left="1"/>
                                    <w:jc w:val="left"/>
                                    <w:rPr>
                                      <w:rFonts w:ascii="UD デジタル 教科書体 NP-R" w:eastAsia="UD デジタル 教科書体 NP-R" w:hAnsiTheme="majorEastAsia"/>
                                      <w:sz w:val="18"/>
                                    </w:rPr>
                                  </w:pPr>
                                  <w:r w:rsidRPr="00FB732B">
                                    <w:rPr>
                                      <w:rFonts w:ascii="UD デジタル 教科書体 NP-R" w:eastAsia="UD デジタル 教科書体 NP-R" w:hAnsiTheme="majorEastAsia" w:hint="eastAsia"/>
                                      <w:sz w:val="18"/>
                                    </w:rPr>
                                    <w:t>専門相談員</w:t>
                                  </w:r>
                                  <w:r w:rsidR="00BB1F29" w:rsidRPr="00FB732B">
                                    <w:rPr>
                                      <w:rFonts w:ascii="UD デジタル 教科書体 NP-R" w:eastAsia="UD デジタル 教科書体 NP-R" w:hAnsiTheme="majorEastAsia" w:hint="eastAsia"/>
                                      <w:sz w:val="18"/>
                                    </w:rPr>
                                    <w:t>名ではなく</w:t>
                                  </w:r>
                                  <w:r w:rsidR="004C3785" w:rsidRPr="00FB732B">
                                    <w:rPr>
                                      <w:rFonts w:ascii="UD デジタル 教科書体 NP-R" w:eastAsia="UD デジタル 教科書体 NP-R" w:hAnsiTheme="majorEastAsia" w:hint="eastAsia"/>
                                      <w:sz w:val="18"/>
                                    </w:rPr>
                                    <w:t>、</w:t>
                                  </w:r>
                                  <w:r w:rsidRPr="00FB732B">
                                    <w:rPr>
                                      <w:rFonts w:ascii="UD デジタル 教科書体 NP-R" w:eastAsia="UD デジタル 教科書体 NP-R" w:hAnsiTheme="majorEastAsia" w:hint="eastAsia"/>
                                      <w:sz w:val="18"/>
                                    </w:rPr>
                                    <w:t>依頼校の担当者名を</w:t>
                                  </w:r>
                                  <w:r w:rsidR="00BB1F29" w:rsidRPr="00FB732B">
                                    <w:rPr>
                                      <w:rFonts w:ascii="UD デジタル 教科書体 NP-R" w:eastAsia="UD デジタル 教科書体 NP-R" w:hAnsiTheme="majorEastAsia" w:hint="eastAsia"/>
                                      <w:sz w:val="18"/>
                                    </w:rPr>
                                    <w:t>記入してください</w:t>
                                  </w:r>
                                </w:p>
                              </w:txbxContent>
                            </wps:txbx>
                            <wps:bodyPr rot="0" vert="horz" wrap="square" lIns="0" tIns="889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873B4" id="_x0000_s1032" type="#_x0000_t63" style="position:absolute;left:0;text-align:left;margin-left:221.6pt;margin-top:2.65pt;width:142pt;height:5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qZ/tQIAAHYFAAAOAAAAZHJzL2Uyb0RvYy54bWysVFFv0zAQfkfiP1h+35K065ZGS6ep2xDS&#10;gEkD8ezETmJwbGO7Tcev53xJSwZviDxE9tn+7u777u765tArshfOS6NLmp2nlAhdGy51W9Ivnx/O&#10;ckp8YJozZbQo6Yvw9Gbz9s31YAuxMJ1RXDgCINoXgy1pF4ItksTXneiZPzdWaDhsjOtZgK1rE+7Y&#10;AOi9ShZpepkMxnHrTC28B+vdeEg3iN80og6fmsaLQFRJIbaAf4f/Kv6TzTUrWsdsJ+spDPYPUfRM&#10;anB6grpjgZGdk39B9bJ2xpsmnNemT0zTyFpgDpBNlv6RzXPHrMBcgBxvTzT5/wdbf9w/OSJ5SUEo&#10;zXqQ6HYXDHomGfIzWF/AtWf75GKG3j6a+rsn2mw7pltx65wZOsE4RJVFPpNXD+LGw1NSDR8MB3gG&#10;8EjVoXF9BAQSyAEVeTkpIg6B1GDM8nR5kYJwNZxdpRf5CkNKWHF8bZ0P74TpSVyUdBC8FfdKSevF&#10;lilldgGdsf2jDygQn9Jk/FtGSdMr0HvPFDm7WC2X66kgZpcW80urNL/KMUlWTJAQyzEGpMcoyR+k&#10;UriJZSy2yhHwUNKqzTAYteuBi9GWpfEb3YIdqnW0H/PETogQQCyQP0dXmgwlXa8WK0R9deZdW538&#10;pukivTwBziF6GaD9lOxB/1kgUc57zbE5ApNqXIN/pWNaAhtrIhQYFu654wPhMioAXRkF4xK6bAXa&#10;4c6Z8FWGDssqiozkvA4RL0Y7U7ZjIwnLq/UaJYmpj9eRhpNP3M3CwdqL5RYHgC/CoTpgcV9GgqOl&#10;MvwFihHiwYqDyQWLzriflAwwBUrqf+yYE5So9xoKOo4MXOT5GtbuaKyOC6ZreF3SQMm43IZxuuys&#10;k20H4KPk2sS2amQ4NsgYyNQt0NyYyTSI4vSY7/HW73G5+QUAAP//AwBQSwMEFAAGAAgAAAAhAPGY&#10;4ZDbAAAACQEAAA8AAABkcnMvZG93bnJldi54bWxMj8tOwzAQRfdI/IM1SOyo06TPEKdCSIgtFATb&#10;qW2SqPE4sp00/D3DCpZX9+jOmeowu15MNsTOk4LlIgNhSXvTUaPg/e3pbgciJiSDvSer4NtGONTX&#10;VxWWxl/o1U7H1AgeoViigjaloZQy6tY6jAs/WOLuyweHiWNopAl44XHXyzzLNtJhR3yhxcE+tlaf&#10;j6NTsEM9PaeXj70ei/U+nTMZPuOk1O3N/HAPItk5/cHwq8/qULPTyY9kougVrFZFzqiCdQGC+22+&#10;5XxicLkpQNaV/P9B/QMAAP//AwBQSwECLQAUAAYACAAAACEAtoM4kv4AAADhAQAAEwAAAAAAAAAA&#10;AAAAAAAAAAAAW0NvbnRlbnRfVHlwZXNdLnhtbFBLAQItABQABgAIAAAAIQA4/SH/1gAAAJQBAAAL&#10;AAAAAAAAAAAAAAAAAC8BAABfcmVscy8ucmVsc1BLAQItABQABgAIAAAAIQBsZqZ/tQIAAHYFAAAO&#10;AAAAAAAAAAAAAAAAAC4CAABkcnMvZTJvRG9jLnhtbFBLAQItABQABgAIAAAAIQDxmOGQ2wAAAAkB&#10;AAAPAAAAAAAAAAAAAAAAAA8FAABkcnMvZG93bnJldi54bWxQSwUGAAAAAAQABADzAAAAFwYAAAAA&#10;" adj="1007,21790" fillcolor="white [3212]" strokecolor="#002060">
                      <v:shadow on="t" color="black" opacity="24903f" origin=",.5" offset="0,.55556mm"/>
                      <v:textbox inset="0,.7pt,0,0">
                        <w:txbxContent>
                          <w:p w14:paraId="23FD2248" w14:textId="25648988" w:rsidR="00534B28" w:rsidRPr="00FB732B" w:rsidRDefault="0079079B" w:rsidP="00FB732B">
                            <w:pPr>
                              <w:pStyle w:val="ae"/>
                              <w:snapToGrid w:val="0"/>
                              <w:ind w:left="1"/>
                              <w:jc w:val="left"/>
                              <w:rPr>
                                <w:rFonts w:ascii="UD デジタル 教科書体 NP-R" w:eastAsia="UD デジタル 教科書体 NP-R" w:hAnsiTheme="majorEastAsia"/>
                                <w:sz w:val="18"/>
                              </w:rPr>
                            </w:pPr>
                            <w:r w:rsidRPr="00FB732B">
                              <w:rPr>
                                <w:rFonts w:ascii="UD デジタル 教科書体 NP-R" w:eastAsia="UD デジタル 教科書体 NP-R" w:hAnsiTheme="majorEastAsia" w:hint="eastAsia"/>
                                <w:sz w:val="18"/>
                              </w:rPr>
                              <w:t>専門相談員</w:t>
                            </w:r>
                            <w:r w:rsidR="00BB1F29" w:rsidRPr="00FB732B">
                              <w:rPr>
                                <w:rFonts w:ascii="UD デジタル 教科書体 NP-R" w:eastAsia="UD デジタル 教科書体 NP-R" w:hAnsiTheme="majorEastAsia" w:hint="eastAsia"/>
                                <w:sz w:val="18"/>
                              </w:rPr>
                              <w:t>名ではなく</w:t>
                            </w:r>
                            <w:r w:rsidR="004C3785" w:rsidRPr="00FB732B">
                              <w:rPr>
                                <w:rFonts w:ascii="UD デジタル 教科書体 NP-R" w:eastAsia="UD デジタル 教科書体 NP-R" w:hAnsiTheme="majorEastAsia" w:hint="eastAsia"/>
                                <w:sz w:val="18"/>
                              </w:rPr>
                              <w:t>、</w:t>
                            </w:r>
                            <w:r w:rsidRPr="00FB732B">
                              <w:rPr>
                                <w:rFonts w:ascii="UD デジタル 教科書体 NP-R" w:eastAsia="UD デジタル 教科書体 NP-R" w:hAnsiTheme="majorEastAsia" w:hint="eastAsia"/>
                                <w:sz w:val="18"/>
                              </w:rPr>
                              <w:t>依頼校の担当者名を</w:t>
                            </w:r>
                            <w:r w:rsidR="00BB1F29" w:rsidRPr="00FB732B">
                              <w:rPr>
                                <w:rFonts w:ascii="UD デジタル 教科書体 NP-R" w:eastAsia="UD デジタル 教科書体 NP-R" w:hAnsiTheme="majorEastAsia" w:hint="eastAsia"/>
                                <w:sz w:val="18"/>
                              </w:rPr>
                              <w:t>記入してください</w:t>
                            </w:r>
                          </w:p>
                        </w:txbxContent>
                      </v:textbox>
                    </v:shape>
                  </w:pict>
                </mc:Fallback>
              </mc:AlternateContent>
            </w:r>
            <w:r w:rsidR="002E7A94" w:rsidRPr="007B7437">
              <w:rPr>
                <w:rFonts w:asciiTheme="minorEastAsia" w:hAnsiTheme="minorEastAsia" w:hint="eastAsia"/>
                <w:szCs w:val="24"/>
              </w:rPr>
              <w:t>通級指導</w:t>
            </w:r>
            <w:r w:rsidR="00E506B0" w:rsidRPr="007B7437">
              <w:rPr>
                <w:rFonts w:asciiTheme="minorEastAsia" w:hAnsiTheme="minorEastAsia" w:hint="eastAsia"/>
                <w:szCs w:val="24"/>
              </w:rPr>
              <w:t xml:space="preserve">　有・無</w:t>
            </w:r>
          </w:p>
        </w:tc>
      </w:tr>
      <w:tr w:rsidR="002E7A94" w:rsidRPr="00363F65" w14:paraId="5F31E647" w14:textId="77777777" w:rsidTr="006518CA">
        <w:trPr>
          <w:trHeight w:val="680"/>
        </w:trPr>
        <w:tc>
          <w:tcPr>
            <w:tcW w:w="3294" w:type="dxa"/>
            <w:tcBorders>
              <w:top w:val="single" w:sz="12" w:space="0" w:color="auto"/>
              <w:left w:val="single" w:sz="18" w:space="0" w:color="auto"/>
              <w:bottom w:val="single" w:sz="4" w:space="0" w:color="auto"/>
              <w:right w:val="single" w:sz="18" w:space="0" w:color="auto"/>
            </w:tcBorders>
            <w:vAlign w:val="center"/>
          </w:tcPr>
          <w:p w14:paraId="53715B99" w14:textId="77777777" w:rsidR="002E7A94" w:rsidRPr="007B7437" w:rsidRDefault="002E7A94" w:rsidP="007B7437">
            <w:pPr>
              <w:spacing w:line="200" w:lineRule="exact"/>
              <w:ind w:firstLineChars="100" w:firstLine="210"/>
              <w:rPr>
                <w:rFonts w:asciiTheme="minorEastAsia" w:hAnsiTheme="minorEastAsia"/>
                <w:szCs w:val="24"/>
              </w:rPr>
            </w:pPr>
            <w:r w:rsidRPr="007B7437">
              <w:rPr>
                <w:rFonts w:asciiTheme="minorEastAsia" w:hAnsiTheme="minorEastAsia" w:hint="eastAsia"/>
                <w:szCs w:val="24"/>
              </w:rPr>
              <w:t>担 任 氏 名</w:t>
            </w:r>
          </w:p>
        </w:tc>
        <w:tc>
          <w:tcPr>
            <w:tcW w:w="6893" w:type="dxa"/>
            <w:gridSpan w:val="4"/>
            <w:tcBorders>
              <w:top w:val="single" w:sz="12" w:space="0" w:color="auto"/>
              <w:left w:val="single" w:sz="18" w:space="0" w:color="auto"/>
              <w:bottom w:val="single" w:sz="4" w:space="0" w:color="auto"/>
              <w:right w:val="single" w:sz="18" w:space="0" w:color="auto"/>
            </w:tcBorders>
            <w:vAlign w:val="center"/>
          </w:tcPr>
          <w:p w14:paraId="3ED3D227" w14:textId="3DA1D605" w:rsidR="002E7A94" w:rsidRPr="00342BDF" w:rsidRDefault="007B7437" w:rsidP="000B3FEF">
            <w:pPr>
              <w:rPr>
                <w:rFonts w:ascii="HG行書体" w:eastAsia="HG行書体" w:hAnsiTheme="majorEastAsia"/>
                <w:sz w:val="22"/>
                <w:szCs w:val="24"/>
              </w:rPr>
            </w:pPr>
            <w:r w:rsidRPr="0033295F">
              <w:rPr>
                <w:rFonts w:ascii="UD デジタル 教科書体 NK-B" w:eastAsia="UD デジタル 教科書体 NK-B" w:hAnsiTheme="minorEastAsia" w:hint="eastAsia"/>
                <w:sz w:val="22"/>
                <w:szCs w:val="26"/>
              </w:rPr>
              <w:t>担任氏名</w:t>
            </w:r>
          </w:p>
        </w:tc>
      </w:tr>
      <w:tr w:rsidR="00E506B0" w:rsidRPr="00363F65" w14:paraId="503BDCD6" w14:textId="77777777" w:rsidTr="00595ACF">
        <w:trPr>
          <w:trHeight w:val="737"/>
        </w:trPr>
        <w:tc>
          <w:tcPr>
            <w:tcW w:w="3294" w:type="dxa"/>
            <w:tcBorders>
              <w:top w:val="single" w:sz="4" w:space="0" w:color="auto"/>
              <w:left w:val="single" w:sz="18" w:space="0" w:color="auto"/>
              <w:bottom w:val="single" w:sz="18" w:space="0" w:color="auto"/>
              <w:right w:val="single" w:sz="18" w:space="0" w:color="auto"/>
            </w:tcBorders>
            <w:vAlign w:val="center"/>
          </w:tcPr>
          <w:p w14:paraId="1263A533" w14:textId="2B8EB159" w:rsidR="00832C08" w:rsidRPr="00CB23E4" w:rsidRDefault="00CB23E4" w:rsidP="00581553">
            <w:pPr>
              <w:jc w:val="left"/>
              <w:rPr>
                <w:rFonts w:asciiTheme="minorEastAsia" w:hAnsiTheme="minorEastAsia"/>
                <w:sz w:val="18"/>
                <w:szCs w:val="24"/>
              </w:rPr>
            </w:pPr>
            <w:r w:rsidRPr="00CB23E4">
              <w:rPr>
                <w:rFonts w:asciiTheme="minorEastAsia" w:hAnsiTheme="minorEastAsia" w:hint="eastAsia"/>
                <w:sz w:val="18"/>
                <w:szCs w:val="24"/>
              </w:rPr>
              <w:t>（</w:t>
            </w:r>
            <w:r w:rsidR="00832C08" w:rsidRPr="00CB23E4">
              <w:rPr>
                <w:rFonts w:asciiTheme="minorEastAsia" w:hAnsiTheme="minorEastAsia" w:hint="eastAsia"/>
                <w:sz w:val="18"/>
                <w:szCs w:val="24"/>
              </w:rPr>
              <w:t>小・中学校、高等学校のみ記載</w:t>
            </w:r>
            <w:r w:rsidRPr="00CB23E4">
              <w:rPr>
                <w:rFonts w:asciiTheme="minorEastAsia" w:hAnsiTheme="minorEastAsia" w:hint="eastAsia"/>
                <w:sz w:val="18"/>
                <w:szCs w:val="24"/>
              </w:rPr>
              <w:t>）</w:t>
            </w:r>
          </w:p>
          <w:p w14:paraId="185C0FE8" w14:textId="3D6CCF90" w:rsidR="00B2776D" w:rsidRPr="007B7437" w:rsidRDefault="00E506B0" w:rsidP="00832C08">
            <w:pPr>
              <w:spacing w:line="276" w:lineRule="auto"/>
              <w:ind w:firstLineChars="100" w:firstLine="210"/>
              <w:rPr>
                <w:rFonts w:asciiTheme="minorEastAsia" w:hAnsiTheme="minorEastAsia"/>
                <w:szCs w:val="24"/>
              </w:rPr>
            </w:pPr>
            <w:r w:rsidRPr="007B7437">
              <w:rPr>
                <w:rFonts w:asciiTheme="minorEastAsia" w:hAnsiTheme="minorEastAsia" w:hint="eastAsia"/>
                <w:szCs w:val="24"/>
              </w:rPr>
              <w:t>コーディネーター氏名</w:t>
            </w:r>
          </w:p>
        </w:tc>
        <w:tc>
          <w:tcPr>
            <w:tcW w:w="6893" w:type="dxa"/>
            <w:gridSpan w:val="4"/>
            <w:tcBorders>
              <w:top w:val="single" w:sz="4" w:space="0" w:color="auto"/>
              <w:left w:val="single" w:sz="18" w:space="0" w:color="auto"/>
              <w:bottom w:val="single" w:sz="18" w:space="0" w:color="auto"/>
              <w:right w:val="single" w:sz="18" w:space="0" w:color="auto"/>
            </w:tcBorders>
            <w:vAlign w:val="center"/>
          </w:tcPr>
          <w:p w14:paraId="1EDAF027" w14:textId="25F18299" w:rsidR="00E506B0" w:rsidRPr="00342BDF" w:rsidRDefault="00581553" w:rsidP="000B3FEF">
            <w:pPr>
              <w:rPr>
                <w:rFonts w:ascii="HG行書体" w:eastAsia="HG行書体" w:hAnsiTheme="majorEastAsia"/>
                <w:sz w:val="22"/>
                <w:szCs w:val="24"/>
              </w:rPr>
            </w:pPr>
            <w:r w:rsidRPr="0033295F">
              <w:rPr>
                <w:rFonts w:ascii="UD デジタル 教科書体 NK-B" w:eastAsia="UD デジタル 教科書体 NK-B" w:hAnsiTheme="minorEastAsia" w:hint="eastAsia"/>
                <w:sz w:val="22"/>
                <w:szCs w:val="26"/>
              </w:rPr>
              <w:t>特別支援教育</w:t>
            </w:r>
            <w:r w:rsidR="007B7437" w:rsidRPr="0033295F">
              <w:rPr>
                <w:rFonts w:ascii="UD デジタル 教科書体 NK-B" w:eastAsia="UD デジタル 教科書体 NK-B" w:hAnsiTheme="minorEastAsia" w:hint="eastAsia"/>
                <w:sz w:val="22"/>
                <w:szCs w:val="26"/>
              </w:rPr>
              <w:t>コーディネーター</w:t>
            </w:r>
            <w:r w:rsidRPr="0033295F">
              <w:rPr>
                <w:rFonts w:ascii="UD デジタル 教科書体 NK-B" w:eastAsia="UD デジタル 教科書体 NK-B" w:hAnsiTheme="minorEastAsia" w:hint="eastAsia"/>
                <w:sz w:val="22"/>
                <w:szCs w:val="26"/>
              </w:rPr>
              <w:t>、または教育相談担当氏名</w:t>
            </w:r>
          </w:p>
        </w:tc>
      </w:tr>
      <w:tr w:rsidR="00E217AF" w:rsidRPr="00363F65" w14:paraId="04AB0A15" w14:textId="77777777" w:rsidTr="00CB23E4">
        <w:trPr>
          <w:trHeight w:val="2800"/>
        </w:trPr>
        <w:tc>
          <w:tcPr>
            <w:tcW w:w="10187" w:type="dxa"/>
            <w:gridSpan w:val="5"/>
            <w:tcBorders>
              <w:top w:val="single" w:sz="18" w:space="0" w:color="auto"/>
              <w:left w:val="single" w:sz="18" w:space="0" w:color="auto"/>
              <w:bottom w:val="single" w:sz="18" w:space="0" w:color="auto"/>
              <w:right w:val="single" w:sz="18" w:space="0" w:color="auto"/>
            </w:tcBorders>
          </w:tcPr>
          <w:p w14:paraId="2393E153" w14:textId="5C312AD9" w:rsidR="007B7437" w:rsidRPr="00845880" w:rsidRDefault="002E7A94" w:rsidP="00342BDF">
            <w:pPr>
              <w:snapToGrid w:val="0"/>
              <w:spacing w:line="216" w:lineRule="auto"/>
              <w:rPr>
                <w:rFonts w:ascii="UD デジタル 教科書体 NK-R" w:eastAsia="UD デジタル 教科書体 NK-R" w:hAnsiTheme="majorEastAsia"/>
                <w:color w:val="FF0000"/>
                <w:sz w:val="20"/>
                <w:szCs w:val="21"/>
              </w:rPr>
            </w:pPr>
            <w:r w:rsidRPr="007B7437">
              <w:rPr>
                <w:rFonts w:asciiTheme="minorEastAsia" w:hAnsiTheme="minorEastAsia" w:hint="eastAsia"/>
                <w:sz w:val="22"/>
              </w:rPr>
              <w:t>相談内容</w:t>
            </w:r>
            <w:r w:rsidR="007B7437" w:rsidRPr="0058177D">
              <w:rPr>
                <w:rFonts w:ascii="UD デジタル 教科書体 NK-R" w:eastAsia="UD デジタル 教科書体 NK-R" w:hAnsiTheme="minorEastAsia" w:hint="eastAsia"/>
                <w:sz w:val="22"/>
              </w:rPr>
              <w:t xml:space="preserve">　</w:t>
            </w:r>
            <w:r w:rsidR="007B7437" w:rsidRPr="00845880">
              <w:rPr>
                <w:rFonts w:ascii="UD デジタル 教科書体 NK-R" w:eastAsia="UD デジタル 教科書体 NK-R" w:hAnsiTheme="majorEastAsia" w:hint="eastAsia"/>
                <w:color w:val="FF0000"/>
                <w:sz w:val="20"/>
                <w:szCs w:val="21"/>
              </w:rPr>
              <w:t>※</w:t>
            </w:r>
            <w:r w:rsidR="00E31597" w:rsidRPr="00845880">
              <w:rPr>
                <w:rFonts w:ascii="UD デジタル 教科書体 NK-R" w:eastAsia="UD デジタル 教科書体 NK-R" w:hAnsiTheme="majorEastAsia" w:hint="eastAsia"/>
                <w:color w:val="FF0000"/>
                <w:sz w:val="20"/>
                <w:szCs w:val="21"/>
              </w:rPr>
              <w:t>この「</w:t>
            </w:r>
            <w:r w:rsidR="00581553" w:rsidRPr="00845880">
              <w:rPr>
                <w:rFonts w:ascii="UD デジタル 教科書体 NK-R" w:eastAsia="UD デジタル 教科書体 NK-R" w:hAnsiTheme="majorEastAsia" w:hint="eastAsia"/>
                <w:color w:val="FF0000"/>
                <w:sz w:val="20"/>
                <w:szCs w:val="21"/>
              </w:rPr>
              <w:t>派遣</w:t>
            </w:r>
            <w:r w:rsidR="00E31597" w:rsidRPr="00845880">
              <w:rPr>
                <w:rFonts w:ascii="UD デジタル 教科書体 NK-R" w:eastAsia="UD デジタル 教科書体 NK-R" w:hAnsiTheme="majorEastAsia" w:hint="eastAsia"/>
                <w:color w:val="FF0000"/>
                <w:sz w:val="20"/>
                <w:szCs w:val="21"/>
              </w:rPr>
              <w:t>依頼書」には、</w:t>
            </w:r>
            <w:r w:rsidR="007B7437" w:rsidRPr="00845880">
              <w:rPr>
                <w:rFonts w:ascii="UD デジタル 教科書体 NK-R" w:eastAsia="UD デジタル 教科書体 NK-R" w:hAnsiTheme="majorEastAsia" w:hint="eastAsia"/>
                <w:color w:val="FF0000"/>
                <w:sz w:val="20"/>
                <w:szCs w:val="21"/>
              </w:rPr>
              <w:t>幼児</w:t>
            </w:r>
            <w:r w:rsidR="007157B2" w:rsidRPr="00845880">
              <w:rPr>
                <w:rFonts w:ascii="UD デジタル 教科書体 NK-R" w:eastAsia="UD デジタル 教科書体 NK-R" w:hAnsiTheme="majorEastAsia" w:hint="eastAsia"/>
                <w:color w:val="FF0000"/>
                <w:sz w:val="20"/>
                <w:szCs w:val="21"/>
              </w:rPr>
              <w:t>・</w:t>
            </w:r>
            <w:r w:rsidR="007B7437" w:rsidRPr="00845880">
              <w:rPr>
                <w:rFonts w:ascii="UD デジタル 教科書体 NK-R" w:eastAsia="UD デジタル 教科書体 NK-R" w:hAnsiTheme="majorEastAsia" w:hint="eastAsia"/>
                <w:color w:val="FF0000"/>
                <w:sz w:val="20"/>
                <w:szCs w:val="21"/>
              </w:rPr>
              <w:t>児童</w:t>
            </w:r>
            <w:r w:rsidR="007157B2" w:rsidRPr="00845880">
              <w:rPr>
                <w:rFonts w:ascii="UD デジタル 教科書体 NK-R" w:eastAsia="UD デジタル 教科書体 NK-R" w:hAnsiTheme="majorEastAsia" w:hint="eastAsia"/>
                <w:color w:val="FF0000"/>
                <w:sz w:val="20"/>
                <w:szCs w:val="21"/>
              </w:rPr>
              <w:t>・</w:t>
            </w:r>
            <w:r w:rsidR="007B7437" w:rsidRPr="00845880">
              <w:rPr>
                <w:rFonts w:ascii="UD デジタル 教科書体 NK-R" w:eastAsia="UD デジタル 教科書体 NK-R" w:hAnsiTheme="majorEastAsia" w:hint="eastAsia"/>
                <w:color w:val="FF0000"/>
                <w:sz w:val="20"/>
                <w:szCs w:val="21"/>
              </w:rPr>
              <w:t>生徒の氏名</w:t>
            </w:r>
            <w:r w:rsidR="00534B28" w:rsidRPr="00845880">
              <w:rPr>
                <w:rFonts w:ascii="UD デジタル 教科書体 NK-R" w:eastAsia="UD デジタル 教科書体 NK-R" w:hAnsiTheme="majorEastAsia" w:hint="eastAsia"/>
                <w:color w:val="FF0000"/>
                <w:sz w:val="20"/>
                <w:szCs w:val="21"/>
              </w:rPr>
              <w:t>、</w:t>
            </w:r>
            <w:r w:rsidR="00E31597" w:rsidRPr="00845880">
              <w:rPr>
                <w:rFonts w:ascii="UD デジタル 教科書体 NK-R" w:eastAsia="UD デジタル 教科書体 NK-R" w:hAnsiTheme="majorEastAsia" w:hint="eastAsia"/>
                <w:color w:val="FF0000"/>
                <w:sz w:val="20"/>
                <w:szCs w:val="21"/>
              </w:rPr>
              <w:t>個人</w:t>
            </w:r>
            <w:r w:rsidR="00534B28" w:rsidRPr="00845880">
              <w:rPr>
                <w:rFonts w:ascii="UD デジタル 教科書体 NK-R" w:eastAsia="UD デジタル 教科書体 NK-R" w:hAnsiTheme="majorEastAsia" w:hint="eastAsia"/>
                <w:color w:val="FF0000"/>
                <w:sz w:val="20"/>
                <w:szCs w:val="21"/>
              </w:rPr>
              <w:t>情報等</w:t>
            </w:r>
            <w:r w:rsidR="007B7437" w:rsidRPr="00845880">
              <w:rPr>
                <w:rFonts w:ascii="UD デジタル 教科書体 NK-R" w:eastAsia="UD デジタル 教科書体 NK-R" w:hAnsiTheme="majorEastAsia" w:hint="eastAsia"/>
                <w:color w:val="FF0000"/>
                <w:sz w:val="20"/>
                <w:szCs w:val="21"/>
              </w:rPr>
              <w:t>は記入しないでください。</w:t>
            </w:r>
          </w:p>
          <w:p w14:paraId="7B37EFFC" w14:textId="0F5A6C4D" w:rsidR="00E217AF" w:rsidRPr="00845880" w:rsidRDefault="007B7437" w:rsidP="00845880">
            <w:pPr>
              <w:snapToGrid w:val="0"/>
              <w:spacing w:line="216" w:lineRule="auto"/>
              <w:ind w:leftChars="481" w:left="1224" w:hangingChars="107" w:hanging="214"/>
              <w:rPr>
                <w:rFonts w:ascii="UD デジタル 教科書体 NK-R" w:eastAsia="UD デジタル 教科書体 NK-R" w:hAnsiTheme="majorEastAsia"/>
                <w:color w:val="FF0000"/>
                <w:sz w:val="20"/>
                <w:szCs w:val="21"/>
              </w:rPr>
            </w:pPr>
            <w:r w:rsidRPr="00845880">
              <w:rPr>
                <w:rFonts w:ascii="UD デジタル 教科書体 NK-R" w:eastAsia="UD デジタル 教科書体 NK-R" w:hAnsiTheme="majorEastAsia" w:hint="eastAsia"/>
                <w:color w:val="FF0000"/>
                <w:sz w:val="20"/>
                <w:szCs w:val="21"/>
              </w:rPr>
              <w:t>※</w:t>
            </w:r>
            <w:r w:rsidR="00405A5A" w:rsidRPr="00845880">
              <w:rPr>
                <w:rFonts w:ascii="UD デジタル 教科書体 NK-R" w:eastAsia="UD デジタル 教科書体 NK-R" w:hAnsiTheme="majorEastAsia" w:hint="eastAsia"/>
                <w:color w:val="FF0000"/>
                <w:sz w:val="20"/>
                <w:szCs w:val="21"/>
              </w:rPr>
              <w:t>別紙「個人シート」に</w:t>
            </w:r>
            <w:r w:rsidR="00885A31" w:rsidRPr="00845880">
              <w:rPr>
                <w:rFonts w:ascii="UD デジタル 教科書体 NK-R" w:eastAsia="UD デジタル 教科書体 NK-R" w:hAnsiTheme="majorEastAsia" w:hint="eastAsia"/>
                <w:color w:val="FF0000"/>
                <w:sz w:val="20"/>
                <w:szCs w:val="21"/>
              </w:rPr>
              <w:t>、</w:t>
            </w:r>
            <w:r w:rsidRPr="00845880">
              <w:rPr>
                <w:rFonts w:ascii="UD デジタル 教科書体 NK-R" w:eastAsia="UD デジタル 教科書体 NK-R" w:hAnsiTheme="majorEastAsia" w:hint="eastAsia"/>
                <w:color w:val="FF0000"/>
                <w:sz w:val="20"/>
                <w:szCs w:val="21"/>
              </w:rPr>
              <w:t>詳しい</w:t>
            </w:r>
            <w:r w:rsidR="00B523C0" w:rsidRPr="00845880">
              <w:rPr>
                <w:rFonts w:ascii="UD デジタル 教科書体 NK-R" w:eastAsia="UD デジタル 教科書体 NK-R" w:hAnsiTheme="majorEastAsia" w:hint="eastAsia"/>
                <w:color w:val="FF0000"/>
                <w:sz w:val="20"/>
                <w:szCs w:val="21"/>
              </w:rPr>
              <w:t>相談</w:t>
            </w:r>
            <w:r w:rsidRPr="00845880">
              <w:rPr>
                <w:rFonts w:ascii="UD デジタル 教科書体 NK-R" w:eastAsia="UD デジタル 教科書体 NK-R" w:hAnsiTheme="majorEastAsia" w:hint="eastAsia"/>
                <w:color w:val="FF0000"/>
                <w:sz w:val="20"/>
                <w:szCs w:val="21"/>
              </w:rPr>
              <w:t>内容や個人情報、</w:t>
            </w:r>
            <w:r w:rsidR="000A6D30" w:rsidRPr="00845880">
              <w:rPr>
                <w:rFonts w:ascii="UD デジタル 教科書体 NK-R" w:eastAsia="UD デジタル 教科書体 NK-R" w:hAnsiTheme="majorEastAsia" w:hint="eastAsia"/>
                <w:color w:val="FF0000"/>
                <w:sz w:val="20"/>
                <w:szCs w:val="21"/>
              </w:rPr>
              <w:t>これまで行ってきた支援</w:t>
            </w:r>
            <w:r w:rsidR="009B5E2D" w:rsidRPr="00845880">
              <w:rPr>
                <w:rFonts w:ascii="UD デジタル 教科書体 NK-R" w:eastAsia="UD デジタル 教科書体 NK-R" w:hAnsiTheme="majorEastAsia" w:hint="eastAsia"/>
                <w:color w:val="FF0000"/>
                <w:sz w:val="20"/>
                <w:szCs w:val="21"/>
              </w:rPr>
              <w:t>等を</w:t>
            </w:r>
            <w:r w:rsidR="000A6D30" w:rsidRPr="00845880">
              <w:rPr>
                <w:rFonts w:ascii="UD デジタル 教科書体 NK-R" w:eastAsia="UD デジタル 教科書体 NK-R" w:hAnsiTheme="majorEastAsia" w:hint="eastAsia"/>
                <w:color w:val="FF0000"/>
                <w:sz w:val="20"/>
                <w:szCs w:val="21"/>
              </w:rPr>
              <w:t>できるだけ具体的に</w:t>
            </w:r>
            <w:r w:rsidRPr="00845880">
              <w:rPr>
                <w:rFonts w:ascii="UD デジタル 教科書体 NK-R" w:eastAsia="UD デジタル 教科書体 NK-R" w:hAnsiTheme="majorEastAsia" w:hint="eastAsia"/>
                <w:color w:val="FF0000"/>
                <w:sz w:val="20"/>
                <w:szCs w:val="21"/>
              </w:rPr>
              <w:t>記入してください。</w:t>
            </w:r>
          </w:p>
          <w:p w14:paraId="2BFE97A6" w14:textId="77777777" w:rsidR="00964503" w:rsidRPr="0033295F" w:rsidRDefault="00964503" w:rsidP="0058177D">
            <w:pPr>
              <w:snapToGrid w:val="0"/>
              <w:ind w:leftChars="-37" w:left="-78"/>
              <w:rPr>
                <w:rFonts w:ascii="UD デジタル 教科書体 NK-B" w:eastAsia="UD デジタル 教科書体 NK-B" w:hAnsiTheme="minorEastAsia"/>
                <w:sz w:val="22"/>
                <w:szCs w:val="26"/>
              </w:rPr>
            </w:pPr>
            <w:r w:rsidRPr="0033295F">
              <w:rPr>
                <w:rFonts w:ascii="UD デジタル 教科書体 NK-B" w:eastAsia="UD デジタル 教科書体 NK-B" w:hAnsiTheme="minorEastAsia" w:hint="eastAsia"/>
                <w:sz w:val="22"/>
                <w:szCs w:val="26"/>
              </w:rPr>
              <w:t>（</w:t>
            </w:r>
            <w:r w:rsidR="007B7437" w:rsidRPr="0033295F">
              <w:rPr>
                <w:rFonts w:ascii="UD デジタル 教科書体 NK-B" w:eastAsia="UD デジタル 教科書体 NK-B" w:hAnsiTheme="minorEastAsia" w:hint="eastAsia"/>
                <w:sz w:val="22"/>
                <w:szCs w:val="26"/>
              </w:rPr>
              <w:t>例</w:t>
            </w:r>
            <w:r w:rsidRPr="0033295F">
              <w:rPr>
                <w:rFonts w:ascii="UD デジタル 教科書体 NK-B" w:eastAsia="UD デジタル 教科書体 NK-B" w:hAnsiTheme="minorEastAsia" w:hint="eastAsia"/>
                <w:sz w:val="22"/>
                <w:szCs w:val="26"/>
              </w:rPr>
              <w:t>１）</w:t>
            </w:r>
          </w:p>
          <w:p w14:paraId="610C93F1" w14:textId="6A76FDCD" w:rsidR="00964503" w:rsidRPr="0033295F" w:rsidRDefault="007B7437" w:rsidP="0033295F">
            <w:pPr>
              <w:snapToGrid w:val="0"/>
              <w:ind w:leftChars="99" w:left="340" w:rightChars="61" w:right="128" w:hangingChars="60" w:hanging="132"/>
              <w:rPr>
                <w:rFonts w:ascii="UD デジタル 教科書体 NK-B" w:eastAsia="UD デジタル 教科書体 NK-B" w:hAnsiTheme="minorEastAsia"/>
                <w:sz w:val="22"/>
                <w:szCs w:val="26"/>
              </w:rPr>
            </w:pPr>
            <w:r w:rsidRPr="0033295F">
              <w:rPr>
                <w:rFonts w:ascii="UD デジタル 教科書体 NK-B" w:eastAsia="UD デジタル 教科書体 NK-B" w:hAnsiTheme="minorEastAsia" w:hint="eastAsia"/>
                <w:sz w:val="22"/>
                <w:szCs w:val="26"/>
              </w:rPr>
              <w:t>・</w:t>
            </w:r>
            <w:r w:rsidR="00964503" w:rsidRPr="0033295F">
              <w:rPr>
                <w:rFonts w:ascii="UD デジタル 教科書体 NK-B" w:eastAsia="UD デジタル 教科書体 NK-B" w:hAnsiTheme="minorEastAsia" w:hint="eastAsia"/>
                <w:sz w:val="22"/>
                <w:szCs w:val="26"/>
              </w:rPr>
              <w:t>イラストを使いルールを示すことで守ることができる時もある。しかし、</w:t>
            </w:r>
            <w:r w:rsidR="00581553" w:rsidRPr="0033295F">
              <w:rPr>
                <w:rFonts w:ascii="UD デジタル 教科書体 NK-B" w:eastAsia="UD デジタル 教科書体 NK-B" w:hAnsiTheme="minorEastAsia" w:hint="eastAsia"/>
                <w:sz w:val="22"/>
                <w:szCs w:val="26"/>
              </w:rPr>
              <w:t>学活</w:t>
            </w:r>
            <w:r w:rsidR="00996279" w:rsidRPr="0033295F">
              <w:rPr>
                <w:rFonts w:ascii="UD デジタル 教科書体 NK-B" w:eastAsia="UD デジタル 教科書体 NK-B" w:hAnsiTheme="minorEastAsia" w:hint="eastAsia"/>
                <w:sz w:val="22"/>
                <w:szCs w:val="26"/>
              </w:rPr>
              <w:t>の</w:t>
            </w:r>
            <w:r w:rsidR="003971B8" w:rsidRPr="0033295F">
              <w:rPr>
                <w:rFonts w:ascii="UD デジタル 教科書体 NK-B" w:eastAsia="UD デジタル 教科書体 NK-B" w:hAnsiTheme="minorEastAsia" w:hint="eastAsia"/>
                <w:sz w:val="22"/>
                <w:szCs w:val="26"/>
              </w:rPr>
              <w:t>時</w:t>
            </w:r>
            <w:r w:rsidR="00581553" w:rsidRPr="0033295F">
              <w:rPr>
                <w:rFonts w:ascii="UD デジタル 教科書体 NK-B" w:eastAsia="UD デジタル 教科書体 NK-B" w:hAnsiTheme="minorEastAsia" w:hint="eastAsia"/>
                <w:sz w:val="22"/>
                <w:szCs w:val="26"/>
              </w:rPr>
              <w:t>等の</w:t>
            </w:r>
            <w:r w:rsidR="00964503" w:rsidRPr="0033295F">
              <w:rPr>
                <w:rFonts w:ascii="UD デジタル 教科書体 NK-B" w:eastAsia="UD デジタル 教科書体 NK-B" w:hAnsiTheme="minorEastAsia" w:hint="eastAsia"/>
                <w:sz w:val="22"/>
                <w:szCs w:val="26"/>
              </w:rPr>
              <w:t>ゲームではルールが理解できず、集団で活動することが難しいことが多い。今後、支援していくうえでの実態把握の仕方や、普段から取り組めることを教えていただきたい。</w:t>
            </w:r>
          </w:p>
          <w:p w14:paraId="3A94802F" w14:textId="77777777" w:rsidR="00964503" w:rsidRPr="0033295F" w:rsidRDefault="00964503" w:rsidP="0033295F">
            <w:pPr>
              <w:snapToGrid w:val="0"/>
              <w:ind w:leftChars="-37" w:left="-78"/>
              <w:rPr>
                <w:rFonts w:ascii="UD デジタル 教科書体 NK-B" w:eastAsia="UD デジタル 教科書体 NK-B" w:hAnsiTheme="minorEastAsia"/>
                <w:sz w:val="22"/>
                <w:szCs w:val="26"/>
              </w:rPr>
            </w:pPr>
            <w:r w:rsidRPr="0033295F">
              <w:rPr>
                <w:rFonts w:ascii="UD デジタル 教科書体 NK-B" w:eastAsia="UD デジタル 教科書体 NK-B" w:hAnsiTheme="minorEastAsia" w:hint="eastAsia"/>
                <w:sz w:val="22"/>
                <w:szCs w:val="26"/>
              </w:rPr>
              <w:t>（例２）</w:t>
            </w:r>
          </w:p>
          <w:p w14:paraId="6E0659AC" w14:textId="756765B9" w:rsidR="00E217AF" w:rsidRPr="007B7437" w:rsidRDefault="00964503" w:rsidP="0033295F">
            <w:pPr>
              <w:snapToGrid w:val="0"/>
              <w:ind w:leftChars="96" w:left="356" w:hangingChars="70" w:hanging="154"/>
              <w:rPr>
                <w:rFonts w:asciiTheme="majorEastAsia" w:eastAsiaTheme="majorEastAsia" w:hAnsiTheme="majorEastAsia"/>
                <w:szCs w:val="24"/>
              </w:rPr>
            </w:pPr>
            <w:r w:rsidRPr="0033295F">
              <w:rPr>
                <w:rFonts w:ascii="UD デジタル 教科書体 NK-B" w:eastAsia="UD デジタル 教科書体 NK-B" w:hAnsiTheme="minorEastAsia" w:hint="eastAsia"/>
                <w:sz w:val="22"/>
                <w:szCs w:val="26"/>
              </w:rPr>
              <w:t>・座席の場所の配慮や個別の声かけを行う等、校内で工夫して指導したところ、授業中の立ち歩きが減少しているようだが、授業により頻度に差がある。集団の中で他の児童と共に学習していくための支援を教えていただきたい。</w:t>
            </w:r>
          </w:p>
        </w:tc>
      </w:tr>
    </w:tbl>
    <w:p w14:paraId="30AE7F01" w14:textId="77777777" w:rsidR="007B687B" w:rsidRPr="004C6A98" w:rsidRDefault="006B0795" w:rsidP="009F3FB5">
      <w:pPr>
        <w:snapToGrid w:val="0"/>
        <w:spacing w:line="276" w:lineRule="auto"/>
        <w:rPr>
          <w:rFonts w:asciiTheme="majorEastAsia" w:eastAsiaTheme="majorEastAsia" w:hAnsiTheme="majorEastAsia"/>
          <w:sz w:val="20"/>
          <w:szCs w:val="20"/>
        </w:rPr>
      </w:pPr>
      <w:r>
        <w:rPr>
          <w:rFonts w:asciiTheme="majorEastAsia" w:eastAsiaTheme="majorEastAsia" w:hAnsiTheme="majorEastAsia" w:hint="eastAsia"/>
          <w:sz w:val="20"/>
          <w:szCs w:val="20"/>
        </w:rPr>
        <w:t>※依頼書には幼児児童生徒の氏名は記入しない。（※氏名や詳しい相談内容については個人シートに記入）</w:t>
      </w:r>
    </w:p>
    <w:p w14:paraId="314B05C2" w14:textId="7D598981" w:rsidR="00D634B5" w:rsidRDefault="00D634B5" w:rsidP="009F3FB5">
      <w:pPr>
        <w:snapToGrid w:val="0"/>
        <w:spacing w:line="276" w:lineRule="auto"/>
        <w:rPr>
          <w:rFonts w:asciiTheme="majorEastAsia" w:eastAsiaTheme="majorEastAsia" w:hAnsiTheme="majorEastAsia"/>
          <w:sz w:val="20"/>
          <w:szCs w:val="20"/>
        </w:rPr>
      </w:pPr>
      <w:r w:rsidRPr="004C6A98">
        <w:rPr>
          <w:rFonts w:asciiTheme="majorEastAsia" w:eastAsiaTheme="majorEastAsia" w:hAnsiTheme="majorEastAsia" w:hint="eastAsia"/>
          <w:sz w:val="20"/>
          <w:szCs w:val="20"/>
        </w:rPr>
        <w:t>※依頼書</w:t>
      </w:r>
      <w:r w:rsidR="006B0795">
        <w:rPr>
          <w:rFonts w:asciiTheme="majorEastAsia" w:eastAsiaTheme="majorEastAsia" w:hAnsiTheme="majorEastAsia" w:hint="eastAsia"/>
          <w:sz w:val="20"/>
          <w:szCs w:val="20"/>
        </w:rPr>
        <w:t>は七尾特別支援学校長宛に作成し、</w:t>
      </w:r>
      <w:r w:rsidRPr="0030677F">
        <w:rPr>
          <w:rFonts w:asciiTheme="majorEastAsia" w:eastAsiaTheme="majorEastAsia" w:hAnsiTheme="majorEastAsia" w:hint="eastAsia"/>
          <w:sz w:val="20"/>
          <w:szCs w:val="20"/>
        </w:rPr>
        <w:t>個人シート</w:t>
      </w:r>
      <w:r w:rsidR="006B0795" w:rsidRPr="0030677F">
        <w:rPr>
          <w:rFonts w:asciiTheme="majorEastAsia" w:eastAsiaTheme="majorEastAsia" w:hAnsiTheme="majorEastAsia" w:hint="eastAsia"/>
          <w:sz w:val="20"/>
          <w:szCs w:val="20"/>
        </w:rPr>
        <w:t>と一緒に７日前までに</w:t>
      </w:r>
      <w:r w:rsidRPr="0030677F">
        <w:rPr>
          <w:rFonts w:asciiTheme="majorEastAsia" w:eastAsiaTheme="majorEastAsia" w:hAnsiTheme="majorEastAsia" w:hint="eastAsia"/>
          <w:sz w:val="20"/>
          <w:szCs w:val="20"/>
        </w:rPr>
        <w:t>相談員</w:t>
      </w:r>
      <w:r w:rsidR="00DC2633" w:rsidRPr="0030677F">
        <w:rPr>
          <w:rFonts w:asciiTheme="majorEastAsia" w:eastAsiaTheme="majorEastAsia" w:hAnsiTheme="majorEastAsia" w:hint="eastAsia"/>
          <w:sz w:val="20"/>
          <w:szCs w:val="20"/>
        </w:rPr>
        <w:t>【親展】</w:t>
      </w:r>
      <w:r w:rsidR="006B0795">
        <w:rPr>
          <w:rFonts w:asciiTheme="majorEastAsia" w:eastAsiaTheme="majorEastAsia" w:hAnsiTheme="majorEastAsia" w:hint="eastAsia"/>
          <w:sz w:val="20"/>
          <w:szCs w:val="20"/>
        </w:rPr>
        <w:t>へ</w:t>
      </w:r>
      <w:r w:rsidR="00DC2633" w:rsidRPr="004C6A98">
        <w:rPr>
          <w:rFonts w:asciiTheme="majorEastAsia" w:eastAsiaTheme="majorEastAsia" w:hAnsiTheme="majorEastAsia" w:hint="eastAsia"/>
          <w:sz w:val="20"/>
          <w:szCs w:val="20"/>
        </w:rPr>
        <w:t>郵送</w:t>
      </w:r>
      <w:r w:rsidR="006B0795">
        <w:rPr>
          <w:rFonts w:asciiTheme="majorEastAsia" w:eastAsiaTheme="majorEastAsia" w:hAnsiTheme="majorEastAsia" w:hint="eastAsia"/>
          <w:sz w:val="20"/>
          <w:szCs w:val="20"/>
        </w:rPr>
        <w:t>してください</w:t>
      </w:r>
      <w:r w:rsidR="00DC2633" w:rsidRPr="004C6A98">
        <w:rPr>
          <w:rFonts w:asciiTheme="majorEastAsia" w:eastAsiaTheme="majorEastAsia" w:hAnsiTheme="majorEastAsia" w:hint="eastAsia"/>
          <w:sz w:val="20"/>
          <w:szCs w:val="20"/>
        </w:rPr>
        <w:t>。</w:t>
      </w:r>
    </w:p>
    <w:p w14:paraId="2628A664" w14:textId="77777777" w:rsidR="00983FDF" w:rsidRPr="004C6A98" w:rsidRDefault="00983FDF" w:rsidP="009F3FB5">
      <w:pPr>
        <w:snapToGrid w:val="0"/>
        <w:spacing w:line="276" w:lineRule="auto"/>
        <w:rPr>
          <w:rFonts w:asciiTheme="majorEastAsia" w:eastAsiaTheme="majorEastAsia" w:hAnsiTheme="majorEastAsia"/>
          <w:sz w:val="20"/>
          <w:szCs w:val="20"/>
        </w:rPr>
      </w:pPr>
      <w:r>
        <w:rPr>
          <w:rFonts w:asciiTheme="majorEastAsia" w:eastAsiaTheme="majorEastAsia" w:hAnsiTheme="majorEastAsia" w:hint="eastAsia"/>
          <w:sz w:val="20"/>
          <w:szCs w:val="20"/>
        </w:rPr>
        <w:t>※相談当日は、日程表、座席表、個別の教育支援計画・個別の指導計画等の準備をお願いします</w:t>
      </w:r>
      <w:r w:rsidR="007B687B">
        <w:rPr>
          <w:rFonts w:asciiTheme="majorEastAsia" w:eastAsiaTheme="majorEastAsia" w:hAnsiTheme="majorEastAsia" w:hint="eastAsia"/>
          <w:sz w:val="20"/>
          <w:szCs w:val="20"/>
        </w:rPr>
        <w:t>。</w:t>
      </w:r>
    </w:p>
    <w:p w14:paraId="008405AD" w14:textId="7379EAF3" w:rsidR="00650BF6" w:rsidRPr="004C6A98" w:rsidRDefault="00581553" w:rsidP="009F3FB5">
      <w:pPr>
        <w:snapToGrid w:val="0"/>
        <w:spacing w:line="276" w:lineRule="auto"/>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650BF6" w:rsidRPr="004C6A98">
        <w:rPr>
          <w:rFonts w:asciiTheme="majorEastAsia" w:eastAsiaTheme="majorEastAsia" w:hAnsiTheme="majorEastAsia" w:hint="eastAsia"/>
          <w:sz w:val="20"/>
          <w:szCs w:val="20"/>
        </w:rPr>
        <w:t>確認</w:t>
      </w:r>
      <w:r>
        <w:rPr>
          <w:rFonts w:asciiTheme="majorEastAsia" w:eastAsiaTheme="majorEastAsia" w:hAnsiTheme="majorEastAsia" w:hint="eastAsia"/>
          <w:sz w:val="20"/>
          <w:szCs w:val="20"/>
        </w:rPr>
        <w:t>欄】</w:t>
      </w:r>
      <w:r w:rsidR="00650BF6" w:rsidRPr="004C6A98">
        <w:rPr>
          <w:rFonts w:asciiTheme="majorEastAsia" w:eastAsiaTheme="majorEastAsia" w:hAnsiTheme="majorEastAsia" w:cs="Segoe UI Emoji"/>
          <w:sz w:val="20"/>
          <w:szCs w:val="20"/>
        </w:rPr>
        <w:t>□</w:t>
      </w:r>
      <w:r w:rsidR="00C36E99" w:rsidRPr="004C6A98">
        <w:rPr>
          <w:rFonts w:asciiTheme="majorEastAsia" w:eastAsiaTheme="majorEastAsia" w:hAnsiTheme="majorEastAsia" w:cs="Segoe UI Emoji" w:hint="eastAsia"/>
          <w:sz w:val="20"/>
          <w:szCs w:val="20"/>
        </w:rPr>
        <w:t>専門相談を依頼する場合：</w:t>
      </w:r>
      <w:r w:rsidR="00983FDF">
        <w:rPr>
          <w:rFonts w:asciiTheme="majorEastAsia" w:eastAsiaTheme="majorEastAsia" w:hAnsiTheme="majorEastAsia" w:cs="Segoe UI Emoji" w:hint="eastAsia"/>
          <w:sz w:val="20"/>
          <w:szCs w:val="20"/>
        </w:rPr>
        <w:t>依頼書、</w:t>
      </w:r>
      <w:r w:rsidR="006D5153" w:rsidRPr="004C6A98">
        <w:rPr>
          <w:rFonts w:asciiTheme="majorEastAsia" w:eastAsiaTheme="majorEastAsia" w:hAnsiTheme="majorEastAsia" w:cs="Segoe UI Emoji" w:hint="eastAsia"/>
          <w:sz w:val="20"/>
          <w:szCs w:val="20"/>
        </w:rPr>
        <w:t>個人</w:t>
      </w:r>
      <w:r w:rsidR="00650BF6" w:rsidRPr="004C6A98">
        <w:rPr>
          <w:rFonts w:asciiTheme="majorEastAsia" w:eastAsiaTheme="majorEastAsia" w:hAnsiTheme="majorEastAsia" w:hint="eastAsia"/>
          <w:sz w:val="20"/>
          <w:szCs w:val="20"/>
        </w:rPr>
        <w:t>シート</w:t>
      </w:r>
    </w:p>
    <w:p w14:paraId="63DA6BED" w14:textId="27376151" w:rsidR="007B687B" w:rsidRPr="006F02AE" w:rsidRDefault="00650BF6" w:rsidP="009F3FB5">
      <w:pPr>
        <w:snapToGrid w:val="0"/>
        <w:spacing w:line="276" w:lineRule="auto"/>
        <w:ind w:firstLineChars="500" w:firstLine="1000"/>
        <w:rPr>
          <w:rFonts w:asciiTheme="majorEastAsia" w:eastAsiaTheme="majorEastAsia" w:hAnsiTheme="majorEastAsia"/>
          <w:sz w:val="18"/>
          <w:szCs w:val="18"/>
        </w:rPr>
      </w:pPr>
      <w:r w:rsidRPr="004C6A98">
        <w:rPr>
          <w:rFonts w:asciiTheme="majorEastAsia" w:eastAsiaTheme="majorEastAsia" w:hAnsiTheme="majorEastAsia" w:cs="Segoe UI Emoji"/>
          <w:sz w:val="20"/>
          <w:szCs w:val="20"/>
        </w:rPr>
        <w:t>□</w:t>
      </w:r>
      <w:r w:rsidR="00C36E99" w:rsidRPr="004C6A98">
        <w:rPr>
          <w:rFonts w:asciiTheme="majorEastAsia" w:eastAsiaTheme="majorEastAsia" w:hAnsiTheme="majorEastAsia" w:hint="eastAsia"/>
          <w:sz w:val="20"/>
          <w:szCs w:val="20"/>
        </w:rPr>
        <w:t>発達検査を</w:t>
      </w:r>
      <w:r w:rsidR="004C6A98">
        <w:rPr>
          <w:rFonts w:asciiTheme="majorEastAsia" w:eastAsiaTheme="majorEastAsia" w:hAnsiTheme="majorEastAsia" w:hint="eastAsia"/>
          <w:sz w:val="20"/>
          <w:szCs w:val="20"/>
        </w:rPr>
        <w:t>実施</w:t>
      </w:r>
      <w:r w:rsidR="00C36E99" w:rsidRPr="004C6A98">
        <w:rPr>
          <w:rFonts w:asciiTheme="majorEastAsia" w:eastAsiaTheme="majorEastAsia" w:hAnsiTheme="majorEastAsia" w:hint="eastAsia"/>
          <w:sz w:val="20"/>
          <w:szCs w:val="20"/>
        </w:rPr>
        <w:t>する場</w:t>
      </w:r>
      <w:r w:rsidR="00BB1F29" w:rsidRPr="004C6A98">
        <w:rPr>
          <w:rFonts w:asciiTheme="majorEastAsia" w:eastAsiaTheme="majorEastAsia" w:hAnsiTheme="majorEastAsia" w:hint="eastAsia"/>
          <w:sz w:val="20"/>
          <w:szCs w:val="20"/>
        </w:rPr>
        <w:t>合</w:t>
      </w:r>
      <w:r w:rsidRPr="004C6A98">
        <w:rPr>
          <w:rFonts w:asciiTheme="majorEastAsia" w:eastAsiaTheme="majorEastAsia" w:hAnsiTheme="majorEastAsia" w:hint="eastAsia"/>
          <w:sz w:val="20"/>
          <w:szCs w:val="20"/>
        </w:rPr>
        <w:t>：</w:t>
      </w:r>
      <w:r w:rsidR="00983FDF">
        <w:rPr>
          <w:rFonts w:asciiTheme="majorEastAsia" w:eastAsiaTheme="majorEastAsia" w:hAnsiTheme="majorEastAsia" w:hint="eastAsia"/>
          <w:sz w:val="20"/>
          <w:szCs w:val="20"/>
        </w:rPr>
        <w:t>依頼書、</w:t>
      </w:r>
      <w:r w:rsidR="006D5153" w:rsidRPr="004C6A98">
        <w:rPr>
          <w:rFonts w:asciiTheme="majorEastAsia" w:eastAsiaTheme="majorEastAsia" w:hAnsiTheme="majorEastAsia" w:hint="eastAsia"/>
          <w:sz w:val="20"/>
          <w:szCs w:val="20"/>
        </w:rPr>
        <w:t>個人</w:t>
      </w:r>
      <w:r w:rsidRPr="004C6A98">
        <w:rPr>
          <w:rFonts w:asciiTheme="majorEastAsia" w:eastAsiaTheme="majorEastAsia" w:hAnsiTheme="majorEastAsia" w:hint="eastAsia"/>
          <w:sz w:val="20"/>
          <w:szCs w:val="20"/>
        </w:rPr>
        <w:t>シート</w:t>
      </w:r>
      <w:r w:rsidR="007B687B">
        <w:rPr>
          <w:rFonts w:asciiTheme="majorEastAsia" w:eastAsiaTheme="majorEastAsia" w:hAnsiTheme="majorEastAsia" w:hint="eastAsia"/>
          <w:sz w:val="20"/>
          <w:szCs w:val="20"/>
        </w:rPr>
        <w:t>、</w:t>
      </w:r>
      <w:r w:rsidRPr="004C6A98">
        <w:rPr>
          <w:rFonts w:asciiTheme="majorEastAsia" w:eastAsiaTheme="majorEastAsia" w:hAnsiTheme="majorEastAsia" w:hint="eastAsia"/>
          <w:sz w:val="20"/>
          <w:szCs w:val="20"/>
        </w:rPr>
        <w:t>発達検査</w:t>
      </w:r>
      <w:r w:rsidR="006A24CF">
        <w:rPr>
          <w:rFonts w:asciiTheme="majorEastAsia" w:eastAsiaTheme="majorEastAsia" w:hAnsiTheme="majorEastAsia" w:hint="eastAsia"/>
          <w:sz w:val="20"/>
          <w:szCs w:val="20"/>
        </w:rPr>
        <w:t>等</w:t>
      </w:r>
      <w:r w:rsidRPr="004C6A98">
        <w:rPr>
          <w:rFonts w:asciiTheme="majorEastAsia" w:eastAsiaTheme="majorEastAsia" w:hAnsiTheme="majorEastAsia" w:hint="eastAsia"/>
          <w:sz w:val="20"/>
          <w:szCs w:val="20"/>
        </w:rPr>
        <w:t>実施依頼書（保護者の署名）</w:t>
      </w:r>
    </w:p>
    <w:p w14:paraId="4D6B5823" w14:textId="762E0E30" w:rsidR="005D58BF" w:rsidRPr="006F02AE" w:rsidRDefault="003049A5" w:rsidP="009F3FB5">
      <w:pPr>
        <w:snapToGrid w:val="0"/>
        <w:spacing w:line="276" w:lineRule="auto"/>
        <w:ind w:rightChars="-11" w:right="-23" w:firstLineChars="300" w:firstLine="540"/>
        <w:jc w:val="right"/>
        <w:rPr>
          <w:rFonts w:asciiTheme="majorEastAsia" w:eastAsiaTheme="majorEastAsia" w:hAnsiTheme="majorEastAsia"/>
          <w:sz w:val="18"/>
          <w:szCs w:val="18"/>
        </w:rPr>
      </w:pPr>
      <w:r w:rsidRPr="006F02AE">
        <w:rPr>
          <w:rFonts w:asciiTheme="majorEastAsia" w:eastAsiaTheme="majorEastAsia" w:hAnsiTheme="majorEastAsia" w:hint="eastAsia"/>
          <w:sz w:val="18"/>
          <w:szCs w:val="18"/>
        </w:rPr>
        <w:t>※</w:t>
      </w:r>
      <w:r w:rsidR="006F02AE" w:rsidRPr="006F02AE">
        <w:rPr>
          <w:rFonts w:asciiTheme="majorEastAsia" w:eastAsiaTheme="majorEastAsia" w:hAnsiTheme="majorEastAsia" w:hint="eastAsia"/>
          <w:sz w:val="18"/>
          <w:szCs w:val="18"/>
        </w:rPr>
        <w:t>検査実施には、</w:t>
      </w:r>
      <w:r w:rsidR="007B687B" w:rsidRPr="006F02AE">
        <w:rPr>
          <w:rFonts w:asciiTheme="majorEastAsia" w:eastAsiaTheme="majorEastAsia" w:hAnsiTheme="majorEastAsia" w:hint="eastAsia"/>
          <w:sz w:val="18"/>
          <w:szCs w:val="18"/>
        </w:rPr>
        <w:t>七尾特別支援学校長の承認が必要</w:t>
      </w:r>
      <w:r w:rsidR="00C326B7" w:rsidRPr="006F02AE">
        <w:rPr>
          <w:rFonts w:asciiTheme="majorEastAsia" w:eastAsiaTheme="majorEastAsia" w:hAnsiTheme="majorEastAsia" w:hint="eastAsia"/>
          <w:sz w:val="18"/>
          <w:szCs w:val="18"/>
        </w:rPr>
        <w:t>です。検査後は、</w:t>
      </w:r>
      <w:r w:rsidR="0031392F" w:rsidRPr="006F02AE">
        <w:rPr>
          <w:rFonts w:asciiTheme="majorEastAsia" w:eastAsiaTheme="majorEastAsia" w:hAnsiTheme="majorEastAsia" w:hint="eastAsia"/>
          <w:sz w:val="18"/>
          <w:szCs w:val="18"/>
        </w:rPr>
        <w:t>個別の教育支援計画</w:t>
      </w:r>
      <w:r w:rsidR="00C326B7" w:rsidRPr="006F02AE">
        <w:rPr>
          <w:rFonts w:asciiTheme="majorEastAsia" w:eastAsiaTheme="majorEastAsia" w:hAnsiTheme="majorEastAsia" w:hint="eastAsia"/>
          <w:sz w:val="18"/>
          <w:szCs w:val="18"/>
        </w:rPr>
        <w:t>を</w:t>
      </w:r>
      <w:r w:rsidR="0031392F" w:rsidRPr="006F02AE">
        <w:rPr>
          <w:rFonts w:asciiTheme="majorEastAsia" w:eastAsiaTheme="majorEastAsia" w:hAnsiTheme="majorEastAsia" w:hint="eastAsia"/>
          <w:sz w:val="18"/>
          <w:szCs w:val="18"/>
        </w:rPr>
        <w:t>作成</w:t>
      </w:r>
      <w:r w:rsidR="00C326B7" w:rsidRPr="006F02AE">
        <w:rPr>
          <w:rFonts w:asciiTheme="majorEastAsia" w:eastAsiaTheme="majorEastAsia" w:hAnsiTheme="majorEastAsia" w:hint="eastAsia"/>
          <w:sz w:val="18"/>
          <w:szCs w:val="18"/>
        </w:rPr>
        <w:t>し</w:t>
      </w:r>
      <w:r w:rsidR="0031392F" w:rsidRPr="006F02AE">
        <w:rPr>
          <w:rFonts w:asciiTheme="majorEastAsia" w:eastAsiaTheme="majorEastAsia" w:hAnsiTheme="majorEastAsia" w:hint="eastAsia"/>
          <w:sz w:val="18"/>
          <w:szCs w:val="18"/>
        </w:rPr>
        <w:t>活用</w:t>
      </w:r>
      <w:r w:rsidR="00C326B7" w:rsidRPr="006F02AE">
        <w:rPr>
          <w:rFonts w:asciiTheme="majorEastAsia" w:eastAsiaTheme="majorEastAsia" w:hAnsiTheme="majorEastAsia" w:hint="eastAsia"/>
          <w:sz w:val="18"/>
          <w:szCs w:val="18"/>
        </w:rPr>
        <w:t>してください。</w:t>
      </w:r>
    </w:p>
    <w:sectPr w:rsidR="005D58BF" w:rsidRPr="006F02AE" w:rsidSect="006518CA">
      <w:pgSz w:w="11906" w:h="16838"/>
      <w:pgMar w:top="1276" w:right="794" w:bottom="284" w:left="794"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296F4" w14:textId="77777777" w:rsidR="00312944" w:rsidRDefault="00312944" w:rsidP="00DF7E42">
      <w:r>
        <w:separator/>
      </w:r>
    </w:p>
  </w:endnote>
  <w:endnote w:type="continuationSeparator" w:id="0">
    <w:p w14:paraId="3A0F23F6" w14:textId="77777777" w:rsidR="00312944" w:rsidRDefault="00312944" w:rsidP="00DF7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UD デジタル 教科書体 NK-B">
    <w:panose1 w:val="02020700000000000000"/>
    <w:charset w:val="80"/>
    <w:family w:val="roman"/>
    <w:pitch w:val="variable"/>
    <w:sig w:usb0="800002A3" w:usb1="2AC7ECFA"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 w:name="HG行書体">
    <w:panose1 w:val="03000609000000000000"/>
    <w:charset w:val="80"/>
    <w:family w:val="script"/>
    <w:pitch w:val="fixed"/>
    <w:sig w:usb0="80000281" w:usb1="28C76CF8" w:usb2="00000010" w:usb3="00000000" w:csb0="00020000"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7EBFF" w14:textId="77777777" w:rsidR="00312944" w:rsidRDefault="00312944" w:rsidP="00DF7E42">
      <w:r>
        <w:separator/>
      </w:r>
    </w:p>
  </w:footnote>
  <w:footnote w:type="continuationSeparator" w:id="0">
    <w:p w14:paraId="0455AE4A" w14:textId="77777777" w:rsidR="00312944" w:rsidRDefault="00312944" w:rsidP="00DF7E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CDC"/>
    <w:rsid w:val="00005A20"/>
    <w:rsid w:val="00025ACE"/>
    <w:rsid w:val="00056026"/>
    <w:rsid w:val="000A6D30"/>
    <w:rsid w:val="000B30C9"/>
    <w:rsid w:val="000B3FEF"/>
    <w:rsid w:val="000C6F76"/>
    <w:rsid w:val="001A1B7C"/>
    <w:rsid w:val="001B6009"/>
    <w:rsid w:val="001F07A1"/>
    <w:rsid w:val="00251C15"/>
    <w:rsid w:val="0025517B"/>
    <w:rsid w:val="00273E3C"/>
    <w:rsid w:val="002925D8"/>
    <w:rsid w:val="002B0649"/>
    <w:rsid w:val="002B7CA6"/>
    <w:rsid w:val="002E2C2D"/>
    <w:rsid w:val="002E2C90"/>
    <w:rsid w:val="002E7A94"/>
    <w:rsid w:val="002F75F9"/>
    <w:rsid w:val="003021F8"/>
    <w:rsid w:val="003030EB"/>
    <w:rsid w:val="003049A5"/>
    <w:rsid w:val="0030677F"/>
    <w:rsid w:val="00312944"/>
    <w:rsid w:val="0031392F"/>
    <w:rsid w:val="0031456F"/>
    <w:rsid w:val="00320935"/>
    <w:rsid w:val="0033295F"/>
    <w:rsid w:val="00342BDF"/>
    <w:rsid w:val="00352962"/>
    <w:rsid w:val="00363F65"/>
    <w:rsid w:val="003665F6"/>
    <w:rsid w:val="003971B8"/>
    <w:rsid w:val="003B7174"/>
    <w:rsid w:val="003E7408"/>
    <w:rsid w:val="00405A5A"/>
    <w:rsid w:val="00471013"/>
    <w:rsid w:val="00471235"/>
    <w:rsid w:val="00472D79"/>
    <w:rsid w:val="004752AD"/>
    <w:rsid w:val="004817B4"/>
    <w:rsid w:val="004832E8"/>
    <w:rsid w:val="004B2326"/>
    <w:rsid w:val="004B7CE7"/>
    <w:rsid w:val="004C3785"/>
    <w:rsid w:val="004C6A98"/>
    <w:rsid w:val="00534B28"/>
    <w:rsid w:val="00557CDC"/>
    <w:rsid w:val="00566259"/>
    <w:rsid w:val="00581553"/>
    <w:rsid w:val="0058177D"/>
    <w:rsid w:val="00582994"/>
    <w:rsid w:val="00595ACF"/>
    <w:rsid w:val="005A1704"/>
    <w:rsid w:val="005D58BF"/>
    <w:rsid w:val="00623004"/>
    <w:rsid w:val="00650BF6"/>
    <w:rsid w:val="006518CA"/>
    <w:rsid w:val="00680824"/>
    <w:rsid w:val="006A24CF"/>
    <w:rsid w:val="006B0795"/>
    <w:rsid w:val="006B730D"/>
    <w:rsid w:val="006C1D13"/>
    <w:rsid w:val="006D5153"/>
    <w:rsid w:val="006F02AE"/>
    <w:rsid w:val="00705EB7"/>
    <w:rsid w:val="007157B2"/>
    <w:rsid w:val="00765AC6"/>
    <w:rsid w:val="00775D1B"/>
    <w:rsid w:val="00787AE5"/>
    <w:rsid w:val="0079079B"/>
    <w:rsid w:val="007B687B"/>
    <w:rsid w:val="007B7437"/>
    <w:rsid w:val="007C3C77"/>
    <w:rsid w:val="007E16C6"/>
    <w:rsid w:val="008029EF"/>
    <w:rsid w:val="0080744B"/>
    <w:rsid w:val="00822544"/>
    <w:rsid w:val="00832C08"/>
    <w:rsid w:val="00843611"/>
    <w:rsid w:val="00845880"/>
    <w:rsid w:val="008731A2"/>
    <w:rsid w:val="00885A31"/>
    <w:rsid w:val="008914C2"/>
    <w:rsid w:val="008936CD"/>
    <w:rsid w:val="008C1158"/>
    <w:rsid w:val="00915E15"/>
    <w:rsid w:val="009311CC"/>
    <w:rsid w:val="009340AA"/>
    <w:rsid w:val="00946204"/>
    <w:rsid w:val="00957EDC"/>
    <w:rsid w:val="00964503"/>
    <w:rsid w:val="00983FDF"/>
    <w:rsid w:val="00996279"/>
    <w:rsid w:val="009B5E2D"/>
    <w:rsid w:val="009D5C8A"/>
    <w:rsid w:val="009F3FB5"/>
    <w:rsid w:val="00A0072D"/>
    <w:rsid w:val="00A14122"/>
    <w:rsid w:val="00A460C7"/>
    <w:rsid w:val="00A53DC7"/>
    <w:rsid w:val="00A7739B"/>
    <w:rsid w:val="00AB3BEB"/>
    <w:rsid w:val="00AF4CBC"/>
    <w:rsid w:val="00B2776D"/>
    <w:rsid w:val="00B365C0"/>
    <w:rsid w:val="00B523C0"/>
    <w:rsid w:val="00B84D76"/>
    <w:rsid w:val="00B94726"/>
    <w:rsid w:val="00B97698"/>
    <w:rsid w:val="00BB1F29"/>
    <w:rsid w:val="00BF3921"/>
    <w:rsid w:val="00C25FDE"/>
    <w:rsid w:val="00C326B7"/>
    <w:rsid w:val="00C36E99"/>
    <w:rsid w:val="00C42AA3"/>
    <w:rsid w:val="00C4348C"/>
    <w:rsid w:val="00C440C6"/>
    <w:rsid w:val="00C46FFA"/>
    <w:rsid w:val="00C532A1"/>
    <w:rsid w:val="00CA7C62"/>
    <w:rsid w:val="00CB23E4"/>
    <w:rsid w:val="00D244C9"/>
    <w:rsid w:val="00D634B5"/>
    <w:rsid w:val="00D7142E"/>
    <w:rsid w:val="00D75622"/>
    <w:rsid w:val="00DC2633"/>
    <w:rsid w:val="00DD3BB3"/>
    <w:rsid w:val="00DE43F7"/>
    <w:rsid w:val="00DE517E"/>
    <w:rsid w:val="00DF5BE9"/>
    <w:rsid w:val="00DF7E42"/>
    <w:rsid w:val="00E217AF"/>
    <w:rsid w:val="00E31597"/>
    <w:rsid w:val="00E506B0"/>
    <w:rsid w:val="00E776CE"/>
    <w:rsid w:val="00EF0A22"/>
    <w:rsid w:val="00F113F7"/>
    <w:rsid w:val="00F20F4B"/>
    <w:rsid w:val="00F845D2"/>
    <w:rsid w:val="00F90C34"/>
    <w:rsid w:val="00FB2164"/>
    <w:rsid w:val="00FB5E2B"/>
    <w:rsid w:val="00FB73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FFE749"/>
  <w15:docId w15:val="{46E600C8-F099-45B1-AB2B-284F17B65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2C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57CDC"/>
    <w:pPr>
      <w:jc w:val="center"/>
    </w:pPr>
  </w:style>
  <w:style w:type="character" w:customStyle="1" w:styleId="a4">
    <w:name w:val="記 (文字)"/>
    <w:basedOn w:val="a0"/>
    <w:link w:val="a3"/>
    <w:uiPriority w:val="99"/>
    <w:rsid w:val="00557CDC"/>
  </w:style>
  <w:style w:type="paragraph" w:styleId="a5">
    <w:name w:val="Closing"/>
    <w:basedOn w:val="a"/>
    <w:link w:val="a6"/>
    <w:uiPriority w:val="99"/>
    <w:unhideWhenUsed/>
    <w:rsid w:val="00557CDC"/>
    <w:pPr>
      <w:jc w:val="right"/>
    </w:pPr>
  </w:style>
  <w:style w:type="character" w:customStyle="1" w:styleId="a6">
    <w:name w:val="結語 (文字)"/>
    <w:basedOn w:val="a0"/>
    <w:link w:val="a5"/>
    <w:uiPriority w:val="99"/>
    <w:rsid w:val="00557CDC"/>
  </w:style>
  <w:style w:type="paragraph" w:styleId="a7">
    <w:name w:val="header"/>
    <w:basedOn w:val="a"/>
    <w:link w:val="a8"/>
    <w:uiPriority w:val="99"/>
    <w:unhideWhenUsed/>
    <w:rsid w:val="00DF7E42"/>
    <w:pPr>
      <w:tabs>
        <w:tab w:val="center" w:pos="4252"/>
        <w:tab w:val="right" w:pos="8504"/>
      </w:tabs>
      <w:snapToGrid w:val="0"/>
    </w:pPr>
  </w:style>
  <w:style w:type="character" w:customStyle="1" w:styleId="a8">
    <w:name w:val="ヘッダー (文字)"/>
    <w:basedOn w:val="a0"/>
    <w:link w:val="a7"/>
    <w:uiPriority w:val="99"/>
    <w:rsid w:val="00DF7E42"/>
  </w:style>
  <w:style w:type="paragraph" w:styleId="a9">
    <w:name w:val="footer"/>
    <w:basedOn w:val="a"/>
    <w:link w:val="aa"/>
    <w:uiPriority w:val="99"/>
    <w:unhideWhenUsed/>
    <w:rsid w:val="00DF7E42"/>
    <w:pPr>
      <w:tabs>
        <w:tab w:val="center" w:pos="4252"/>
        <w:tab w:val="right" w:pos="8504"/>
      </w:tabs>
      <w:snapToGrid w:val="0"/>
    </w:pPr>
  </w:style>
  <w:style w:type="character" w:customStyle="1" w:styleId="aa">
    <w:name w:val="フッター (文字)"/>
    <w:basedOn w:val="a0"/>
    <w:link w:val="a9"/>
    <w:uiPriority w:val="99"/>
    <w:rsid w:val="00DF7E42"/>
  </w:style>
  <w:style w:type="table" w:styleId="ab">
    <w:name w:val="Table Grid"/>
    <w:basedOn w:val="a1"/>
    <w:uiPriority w:val="59"/>
    <w:rsid w:val="00787AE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Balloon Text"/>
    <w:basedOn w:val="a"/>
    <w:link w:val="ad"/>
    <w:uiPriority w:val="99"/>
    <w:semiHidden/>
    <w:unhideWhenUsed/>
    <w:rsid w:val="00A53DC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53DC7"/>
    <w:rPr>
      <w:rFonts w:asciiTheme="majorHAnsi" w:eastAsiaTheme="majorEastAsia" w:hAnsiTheme="majorHAnsi" w:cstheme="majorBidi"/>
      <w:sz w:val="18"/>
      <w:szCs w:val="18"/>
    </w:rPr>
  </w:style>
  <w:style w:type="paragraph" w:styleId="ae">
    <w:name w:val="No Spacing"/>
    <w:uiPriority w:val="1"/>
    <w:qFormat/>
    <w:rsid w:val="007B7437"/>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838322">
      <w:bodyDiv w:val="1"/>
      <w:marLeft w:val="0"/>
      <w:marRight w:val="0"/>
      <w:marTop w:val="0"/>
      <w:marBottom w:val="0"/>
      <w:divBdr>
        <w:top w:val="none" w:sz="0" w:space="0" w:color="auto"/>
        <w:left w:val="none" w:sz="0" w:space="0" w:color="auto"/>
        <w:bottom w:val="none" w:sz="0" w:space="0" w:color="auto"/>
        <w:right w:val="none" w:sz="0" w:space="0" w:color="auto"/>
      </w:divBdr>
    </w:div>
    <w:div w:id="147502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BC636DFE38EC74A9D64BEB7C20D201F" ma:contentTypeVersion="10" ma:contentTypeDescription="新しいドキュメントを作成します。" ma:contentTypeScope="" ma:versionID="df0010f7c606fec38ee64582f38769a3">
  <xsd:schema xmlns:xsd="http://www.w3.org/2001/XMLSchema" xmlns:xs="http://www.w3.org/2001/XMLSchema" xmlns:p="http://schemas.microsoft.com/office/2006/metadata/properties" xmlns:ns2="4e1ba70f-d736-45e4-9981-033c0b870116" targetNamespace="http://schemas.microsoft.com/office/2006/metadata/properties" ma:root="true" ma:fieldsID="7c6614a099b482e0a2b9a01efb0b35b0" ns2:_="">
    <xsd:import namespace="4e1ba70f-d736-45e4-9981-033c0b87011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ba70f-d736-45e4-9981-033c0b8701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5cd723cd-32e7-41e5-a156-2c4a116a66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e1ba70f-d736-45e4-9981-033c0b8701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736B26-1D3F-4DE4-8D0C-FB673DD20D53}">
  <ds:schemaRefs>
    <ds:schemaRef ds:uri="http://schemas.openxmlformats.org/officeDocument/2006/bibliography"/>
  </ds:schemaRefs>
</ds:datastoreItem>
</file>

<file path=customXml/itemProps2.xml><?xml version="1.0" encoding="utf-8"?>
<ds:datastoreItem xmlns:ds="http://schemas.openxmlformats.org/officeDocument/2006/customXml" ds:itemID="{B99697D1-9D92-4A76-97F2-4A7FCEFEAEE8}"/>
</file>

<file path=customXml/itemProps3.xml><?xml version="1.0" encoding="utf-8"?>
<ds:datastoreItem xmlns:ds="http://schemas.openxmlformats.org/officeDocument/2006/customXml" ds:itemID="{036447A4-C4B3-4C67-9055-54BED98BDD61}"/>
</file>

<file path=customXml/itemProps4.xml><?xml version="1.0" encoding="utf-8"?>
<ds:datastoreItem xmlns:ds="http://schemas.openxmlformats.org/officeDocument/2006/customXml" ds:itemID="{24FAB32A-333B-4C46-8A22-B2E40C57F247}"/>
</file>

<file path=docMetadata/LabelInfo.xml><?xml version="1.0" encoding="utf-8"?>
<clbl:labelList xmlns:clbl="http://schemas.microsoft.com/office/2020/mipLabelMetadata">
  <clbl:label id="{1788b8f9-a018-4758-bcbe-9cabdfabed46}" enabled="1" method="Privileged" siteId="{1b87897d-17e9-4f78-879a-000cc37655fd}"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511</Words>
  <Characters>512</Characters>
  <Application>Microsoft Office Word</Application>
  <DocSecurity>0</DocSecurity>
  <Lines>34</Lines>
  <Paragraphs>12</Paragraphs>
  <ScaleCrop>false</ScaleCrop>
  <HeadingPairs>
    <vt:vector size="2" baseType="variant">
      <vt:variant>
        <vt:lpstr>タイトル</vt:lpstr>
      </vt:variant>
      <vt:variant>
        <vt:i4>1</vt:i4>
      </vt:variant>
    </vt:vector>
  </HeadingPairs>
  <TitlesOfParts>
    <vt:vector size="1" baseType="lpstr">
      <vt:lpstr>依頼書記入例</vt:lpstr>
    </vt:vector>
  </TitlesOfParts>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依頼書記入例</dc:title>
  <dc:creator>sumire13</dc:creator>
  <cp:lastModifiedBy>延川 真里</cp:lastModifiedBy>
  <cp:revision>2</cp:revision>
  <cp:lastPrinted>2025-03-11T04:29:00Z</cp:lastPrinted>
  <dcterms:created xsi:type="dcterms:W3CDTF">2026-04-14T02:07:00Z</dcterms:created>
  <dcterms:modified xsi:type="dcterms:W3CDTF">2026-04-14T02:07:00Z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0x0101009BC636DFE38EC74A9D64BEB7C20D201F</vt:lpwstr>
  </property>
</Properties>
</file>