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6A" w:rsidRPr="00492666" w:rsidRDefault="00591AF1">
      <w:pPr>
        <w:jc w:val="center"/>
        <w:rPr>
          <w:rFonts w:ascii="ＭＳ ゴシック" w:eastAsia="ＭＳ ゴシック" w:hAnsi="ＭＳ ゴシック"/>
          <w:sz w:val="28"/>
          <w:lang w:eastAsia="zh-CN"/>
        </w:rPr>
      </w:pPr>
      <w:r w:rsidRPr="00492666">
        <w:rPr>
          <w:rFonts w:ascii="ＭＳ ゴシック" w:eastAsia="ＭＳ ゴシック" w:hAnsi="ＭＳ ゴシック" w:hint="eastAsia"/>
          <w:sz w:val="28"/>
          <w:lang w:eastAsia="zh-CN"/>
        </w:rPr>
        <w:t>平成２</w:t>
      </w:r>
      <w:r w:rsidR="00B958C2">
        <w:rPr>
          <w:rFonts w:ascii="ＭＳ ゴシック" w:eastAsia="ＭＳ ゴシック" w:hAnsi="ＭＳ ゴシック" w:hint="eastAsia"/>
          <w:sz w:val="28"/>
        </w:rPr>
        <w:t>９</w:t>
      </w:r>
      <w:r w:rsidR="008D3381" w:rsidRPr="00492666">
        <w:rPr>
          <w:rFonts w:ascii="ＭＳ ゴシック" w:eastAsia="ＭＳ ゴシック" w:hAnsi="ＭＳ ゴシック" w:hint="eastAsia"/>
          <w:sz w:val="28"/>
          <w:lang w:eastAsia="zh-CN"/>
        </w:rPr>
        <w:t>年度</w:t>
      </w:r>
      <w:r w:rsidR="00A2407A" w:rsidRPr="00492666">
        <w:rPr>
          <w:rFonts w:ascii="ＭＳ ゴシック" w:eastAsia="ＭＳ ゴシック" w:hAnsi="ＭＳ ゴシック" w:hint="eastAsia"/>
          <w:sz w:val="28"/>
        </w:rPr>
        <w:t>「</w:t>
      </w:r>
      <w:r w:rsidR="00834A0E" w:rsidRPr="00492666">
        <w:rPr>
          <w:rFonts w:ascii="ＭＳ ゴシック" w:eastAsia="ＭＳ ゴシック" w:hAnsi="ＭＳ ゴシック" w:hint="eastAsia"/>
          <w:sz w:val="28"/>
          <w:lang w:eastAsia="zh-CN"/>
        </w:rPr>
        <w:t>石川県立</w:t>
      </w:r>
      <w:r w:rsidR="008D3381" w:rsidRPr="00492666">
        <w:rPr>
          <w:rFonts w:ascii="ＭＳ ゴシック" w:eastAsia="ＭＳ ゴシック" w:hAnsi="ＭＳ ゴシック" w:hint="eastAsia"/>
          <w:sz w:val="28"/>
          <w:lang w:eastAsia="zh-CN"/>
        </w:rPr>
        <w:t>金沢辰巳丘高等学校体験入学</w:t>
      </w:r>
      <w:r w:rsidR="00A2407A" w:rsidRPr="00492666">
        <w:rPr>
          <w:rFonts w:ascii="ＭＳ ゴシック" w:eastAsia="ＭＳ ゴシック" w:hAnsi="ＭＳ ゴシック" w:hint="eastAsia"/>
          <w:sz w:val="28"/>
        </w:rPr>
        <w:t xml:space="preserve">」　</w:t>
      </w:r>
      <w:r w:rsidR="00B3416A" w:rsidRPr="00492666">
        <w:rPr>
          <w:rFonts w:ascii="ＭＳ ゴシック" w:eastAsia="ＭＳ ゴシック" w:hAnsi="ＭＳ ゴシック" w:hint="eastAsia"/>
          <w:sz w:val="28"/>
          <w:lang w:eastAsia="zh-CN"/>
        </w:rPr>
        <w:t>実施要項</w:t>
      </w:r>
    </w:p>
    <w:p w:rsidR="00F94E11" w:rsidRPr="002F138E" w:rsidRDefault="00F94E11" w:rsidP="002E4BDD">
      <w:pPr>
        <w:spacing w:line="300" w:lineRule="exact"/>
        <w:rPr>
          <w:sz w:val="24"/>
          <w:lang w:eastAsia="zh-CN"/>
        </w:rPr>
      </w:pPr>
    </w:p>
    <w:p w:rsidR="008C761F" w:rsidRDefault="00B3416A" w:rsidP="002E4BDD">
      <w:pPr>
        <w:spacing w:line="300" w:lineRule="exact"/>
        <w:rPr>
          <w:sz w:val="24"/>
        </w:rPr>
      </w:pPr>
      <w:r w:rsidRPr="00492666">
        <w:rPr>
          <w:rFonts w:asciiTheme="majorEastAsia" w:eastAsiaTheme="majorEastAsia" w:hAnsiTheme="majorEastAsia" w:hint="eastAsia"/>
          <w:sz w:val="24"/>
        </w:rPr>
        <w:t>１　場</w:t>
      </w:r>
      <w:r w:rsidR="006572D6" w:rsidRPr="00492666">
        <w:rPr>
          <w:rFonts w:asciiTheme="majorEastAsia" w:eastAsiaTheme="majorEastAsia" w:hAnsiTheme="majorEastAsia" w:hint="eastAsia"/>
          <w:sz w:val="24"/>
        </w:rPr>
        <w:t xml:space="preserve">　</w:t>
      </w:r>
      <w:r w:rsidR="008D3381" w:rsidRPr="00492666">
        <w:rPr>
          <w:rFonts w:asciiTheme="majorEastAsia" w:eastAsiaTheme="majorEastAsia" w:hAnsiTheme="majorEastAsia" w:hint="eastAsia"/>
          <w:sz w:val="24"/>
        </w:rPr>
        <w:t>所</w:t>
      </w:r>
      <w:r w:rsidR="008D3381">
        <w:rPr>
          <w:rFonts w:hint="eastAsia"/>
          <w:sz w:val="24"/>
        </w:rPr>
        <w:t xml:space="preserve">　　石川県立金沢辰巳丘高等学校　</w:t>
      </w:r>
      <w:r>
        <w:rPr>
          <w:rFonts w:hint="eastAsia"/>
          <w:sz w:val="24"/>
        </w:rPr>
        <w:t>金沢市末町ニ１８番地</w:t>
      </w:r>
    </w:p>
    <w:p w:rsidR="007B2FAF" w:rsidRDefault="007B2FAF" w:rsidP="002E4BDD">
      <w:pPr>
        <w:spacing w:line="300" w:lineRule="exact"/>
        <w:rPr>
          <w:sz w:val="24"/>
        </w:rPr>
      </w:pPr>
    </w:p>
    <w:p w:rsidR="00157972" w:rsidRPr="00BE30BF" w:rsidRDefault="00B3416A" w:rsidP="002E4BDD">
      <w:pPr>
        <w:spacing w:line="300" w:lineRule="exact"/>
        <w:rPr>
          <w:sz w:val="24"/>
        </w:rPr>
      </w:pPr>
      <w:r w:rsidRPr="00492666">
        <w:rPr>
          <w:rFonts w:asciiTheme="majorEastAsia" w:eastAsiaTheme="majorEastAsia" w:hAnsiTheme="majorEastAsia" w:hint="eastAsia"/>
          <w:sz w:val="24"/>
        </w:rPr>
        <w:t>２　対</w:t>
      </w:r>
      <w:r w:rsidR="006572D6" w:rsidRPr="00492666">
        <w:rPr>
          <w:rFonts w:asciiTheme="majorEastAsia" w:eastAsiaTheme="majorEastAsia" w:hAnsiTheme="majorEastAsia" w:hint="eastAsia"/>
          <w:sz w:val="24"/>
        </w:rPr>
        <w:t xml:space="preserve">　</w:t>
      </w:r>
      <w:r w:rsidR="008C761F" w:rsidRPr="00492666">
        <w:rPr>
          <w:rFonts w:asciiTheme="majorEastAsia" w:eastAsiaTheme="majorEastAsia" w:hAnsiTheme="majorEastAsia" w:hint="eastAsia"/>
          <w:sz w:val="24"/>
        </w:rPr>
        <w:t>象</w:t>
      </w:r>
      <w:r w:rsidR="008C761F">
        <w:rPr>
          <w:rFonts w:hint="eastAsia"/>
          <w:sz w:val="24"/>
        </w:rPr>
        <w:t xml:space="preserve">　　中学３年生</w:t>
      </w:r>
      <w:r w:rsidR="00BE30BF">
        <w:rPr>
          <w:rFonts w:hint="eastAsia"/>
          <w:sz w:val="24"/>
        </w:rPr>
        <w:t xml:space="preserve">　　保護者・引率教員</w:t>
      </w:r>
    </w:p>
    <w:p w:rsidR="008C761F" w:rsidRPr="00157972" w:rsidRDefault="00BE30BF" w:rsidP="002E4BDD">
      <w:pPr>
        <w:spacing w:line="300" w:lineRule="exact"/>
        <w:ind w:firstLineChars="900" w:firstLine="1800"/>
        <w:rPr>
          <w:sz w:val="20"/>
        </w:rPr>
      </w:pPr>
      <w:r>
        <w:rPr>
          <w:rFonts w:hint="eastAsia"/>
          <w:sz w:val="20"/>
        </w:rPr>
        <w:t>※</w:t>
      </w:r>
      <w:r w:rsidR="008C761F" w:rsidRPr="00157972">
        <w:rPr>
          <w:rFonts w:hint="eastAsia"/>
          <w:sz w:val="20"/>
        </w:rPr>
        <w:t>＜音楽</w:t>
      </w:r>
      <w:r w:rsidR="00157972" w:rsidRPr="00157972">
        <w:rPr>
          <w:rFonts w:hint="eastAsia"/>
          <w:sz w:val="20"/>
        </w:rPr>
        <w:t>専攻・</w:t>
      </w:r>
      <w:r w:rsidR="0055506B">
        <w:rPr>
          <w:rFonts w:hint="eastAsia"/>
          <w:sz w:val="20"/>
        </w:rPr>
        <w:t>実技</w:t>
      </w:r>
      <w:r w:rsidR="007B2FAF">
        <w:rPr>
          <w:rFonts w:hint="eastAsia"/>
          <w:sz w:val="20"/>
        </w:rPr>
        <w:t>体験</w:t>
      </w:r>
      <w:r w:rsidR="008C761F" w:rsidRPr="00157972">
        <w:rPr>
          <w:rFonts w:hint="eastAsia"/>
          <w:sz w:val="20"/>
        </w:rPr>
        <w:t>＞と＜美術</w:t>
      </w:r>
      <w:r w:rsidR="00157972" w:rsidRPr="00157972">
        <w:rPr>
          <w:rFonts w:hint="eastAsia"/>
          <w:sz w:val="20"/>
        </w:rPr>
        <w:t>専攻・</w:t>
      </w:r>
      <w:r w:rsidR="008C761F" w:rsidRPr="00157972">
        <w:rPr>
          <w:rFonts w:hint="eastAsia"/>
          <w:sz w:val="20"/>
        </w:rPr>
        <w:t>実技体験＞</w:t>
      </w:r>
      <w:r w:rsidR="00B3416A" w:rsidRPr="00157972">
        <w:rPr>
          <w:rFonts w:hint="eastAsia"/>
          <w:sz w:val="20"/>
        </w:rPr>
        <w:t>については</w:t>
      </w:r>
      <w:r w:rsidR="00157972">
        <w:rPr>
          <w:rFonts w:hint="eastAsia"/>
          <w:sz w:val="20"/>
        </w:rPr>
        <w:t>、</w:t>
      </w:r>
      <w:r w:rsidR="002F138E" w:rsidRPr="00157972">
        <w:rPr>
          <w:rFonts w:hint="eastAsia"/>
          <w:sz w:val="20"/>
        </w:rPr>
        <w:t>１・２</w:t>
      </w:r>
      <w:r w:rsidR="00B3416A" w:rsidRPr="00157972">
        <w:rPr>
          <w:rFonts w:hint="eastAsia"/>
          <w:sz w:val="20"/>
        </w:rPr>
        <w:t>年</w:t>
      </w:r>
      <w:r w:rsidR="00B958C2">
        <w:rPr>
          <w:rFonts w:hint="eastAsia"/>
          <w:sz w:val="20"/>
        </w:rPr>
        <w:t>生も可能</w:t>
      </w:r>
    </w:p>
    <w:p w:rsidR="007B2FAF" w:rsidRPr="00BE30BF" w:rsidRDefault="007B2FAF" w:rsidP="002E4BDD">
      <w:pPr>
        <w:spacing w:line="300" w:lineRule="exact"/>
        <w:ind w:firstLineChars="700" w:firstLine="1680"/>
        <w:rPr>
          <w:sz w:val="24"/>
        </w:rPr>
      </w:pPr>
    </w:p>
    <w:p w:rsidR="00B3416A" w:rsidRDefault="00591AF1" w:rsidP="002E4BDD">
      <w:pPr>
        <w:spacing w:line="300" w:lineRule="exact"/>
        <w:rPr>
          <w:sz w:val="20"/>
        </w:rPr>
      </w:pPr>
      <w:r w:rsidRPr="00492666">
        <w:rPr>
          <w:rFonts w:asciiTheme="majorEastAsia" w:eastAsiaTheme="majorEastAsia" w:hAnsiTheme="majorEastAsia" w:hint="eastAsia"/>
          <w:sz w:val="24"/>
        </w:rPr>
        <w:t>３　期</w:t>
      </w:r>
      <w:r w:rsidR="006572D6" w:rsidRPr="00492666">
        <w:rPr>
          <w:rFonts w:asciiTheme="majorEastAsia" w:eastAsiaTheme="majorEastAsia" w:hAnsiTheme="majorEastAsia" w:hint="eastAsia"/>
          <w:sz w:val="24"/>
        </w:rPr>
        <w:t xml:space="preserve">　</w:t>
      </w:r>
      <w:r w:rsidRPr="00492666">
        <w:rPr>
          <w:rFonts w:asciiTheme="majorEastAsia" w:eastAsiaTheme="majorEastAsia" w:hAnsiTheme="majorEastAsia" w:hint="eastAsia"/>
          <w:sz w:val="24"/>
        </w:rPr>
        <w:t>日</w:t>
      </w:r>
      <w:r>
        <w:rPr>
          <w:rFonts w:hint="eastAsia"/>
          <w:sz w:val="24"/>
        </w:rPr>
        <w:t xml:space="preserve">　　平成２</w:t>
      </w:r>
      <w:r w:rsidR="00B958C2">
        <w:rPr>
          <w:rFonts w:hint="eastAsia"/>
          <w:sz w:val="24"/>
        </w:rPr>
        <w:t>９</w:t>
      </w:r>
      <w:r>
        <w:rPr>
          <w:rFonts w:hint="eastAsia"/>
          <w:sz w:val="24"/>
        </w:rPr>
        <w:t>年</w:t>
      </w:r>
      <w:r w:rsidR="009D64AA">
        <w:rPr>
          <w:rFonts w:hint="eastAsia"/>
          <w:sz w:val="24"/>
        </w:rPr>
        <w:t>９</w:t>
      </w:r>
      <w:r>
        <w:rPr>
          <w:rFonts w:hint="eastAsia"/>
          <w:sz w:val="24"/>
        </w:rPr>
        <w:t>月</w:t>
      </w:r>
      <w:r w:rsidR="009D64AA">
        <w:rPr>
          <w:rFonts w:hint="eastAsia"/>
          <w:sz w:val="24"/>
        </w:rPr>
        <w:t>１６</w:t>
      </w:r>
      <w:r w:rsidR="00B3416A">
        <w:rPr>
          <w:rFonts w:hint="eastAsia"/>
          <w:sz w:val="24"/>
        </w:rPr>
        <w:t>日（</w:t>
      </w:r>
      <w:r w:rsidR="009D64AA">
        <w:rPr>
          <w:rFonts w:hint="eastAsia"/>
          <w:sz w:val="24"/>
        </w:rPr>
        <w:t>土</w:t>
      </w:r>
      <w:r w:rsidR="006E45A8">
        <w:rPr>
          <w:rFonts w:hint="eastAsia"/>
          <w:sz w:val="24"/>
        </w:rPr>
        <w:t>）</w:t>
      </w:r>
      <w:r w:rsidR="00B3416A" w:rsidRPr="00E5622E">
        <w:rPr>
          <w:rFonts w:hint="eastAsia"/>
          <w:sz w:val="24"/>
          <w:szCs w:val="24"/>
        </w:rPr>
        <w:t>８：</w:t>
      </w:r>
      <w:r w:rsidR="00B958C2">
        <w:rPr>
          <w:rFonts w:hint="eastAsia"/>
          <w:sz w:val="24"/>
          <w:szCs w:val="24"/>
        </w:rPr>
        <w:t>１５</w:t>
      </w:r>
      <w:r w:rsidR="00B3416A" w:rsidRPr="00E5622E">
        <w:rPr>
          <w:rFonts w:hint="eastAsia"/>
          <w:sz w:val="24"/>
          <w:szCs w:val="24"/>
        </w:rPr>
        <w:t xml:space="preserve">～　</w:t>
      </w:r>
      <w:r w:rsidR="00B958C2">
        <w:rPr>
          <w:rFonts w:hint="eastAsia"/>
          <w:sz w:val="24"/>
          <w:szCs w:val="24"/>
        </w:rPr>
        <w:t>８：４５</w:t>
      </w:r>
      <w:r w:rsidR="00B3416A" w:rsidRPr="00E5622E">
        <w:rPr>
          <w:rFonts w:hint="eastAsia"/>
          <w:sz w:val="24"/>
          <w:szCs w:val="24"/>
        </w:rPr>
        <w:t xml:space="preserve">　受付</w:t>
      </w:r>
    </w:p>
    <w:p w:rsidR="00B3416A" w:rsidRDefault="00E5622E" w:rsidP="002E4BDD">
      <w:pPr>
        <w:spacing w:line="300" w:lineRule="exact"/>
        <w:rPr>
          <w:sz w:val="24"/>
          <w:szCs w:val="24"/>
        </w:rPr>
      </w:pPr>
      <w:r>
        <w:rPr>
          <w:rFonts w:hint="eastAsia"/>
          <w:sz w:val="20"/>
        </w:rPr>
        <w:t xml:space="preserve">　　　　　　　　　　　　　　　</w:t>
      </w:r>
      <w:r w:rsidR="00A739A0">
        <w:rPr>
          <w:rFonts w:hint="eastAsia"/>
          <w:sz w:val="20"/>
        </w:rPr>
        <w:t xml:space="preserve">　　　　　　　　</w:t>
      </w:r>
      <w:r w:rsidR="009D64AA">
        <w:rPr>
          <w:rFonts w:hint="eastAsia"/>
          <w:sz w:val="20"/>
        </w:rPr>
        <w:t xml:space="preserve">　</w:t>
      </w:r>
      <w:r w:rsidR="00A739A0" w:rsidRPr="00A608DD">
        <w:rPr>
          <w:rFonts w:hint="eastAsia"/>
          <w:sz w:val="24"/>
          <w:szCs w:val="24"/>
        </w:rPr>
        <w:t>８</w:t>
      </w:r>
      <w:r w:rsidR="002F138E" w:rsidRPr="00A608DD">
        <w:rPr>
          <w:rFonts w:hint="eastAsia"/>
          <w:sz w:val="24"/>
          <w:szCs w:val="24"/>
        </w:rPr>
        <w:t>：</w:t>
      </w:r>
      <w:r w:rsidR="00A739A0">
        <w:rPr>
          <w:rFonts w:hint="eastAsia"/>
          <w:sz w:val="24"/>
          <w:szCs w:val="24"/>
        </w:rPr>
        <w:t>４</w:t>
      </w:r>
      <w:r w:rsidR="00B958C2">
        <w:rPr>
          <w:rFonts w:hint="eastAsia"/>
          <w:sz w:val="24"/>
          <w:szCs w:val="24"/>
        </w:rPr>
        <w:t>５</w:t>
      </w:r>
      <w:r w:rsidR="002F138E" w:rsidRPr="00E5622E">
        <w:rPr>
          <w:rFonts w:hint="eastAsia"/>
          <w:sz w:val="24"/>
          <w:szCs w:val="24"/>
        </w:rPr>
        <w:t>～１</w:t>
      </w:r>
      <w:r w:rsidR="007B2FAF">
        <w:rPr>
          <w:rFonts w:hint="eastAsia"/>
          <w:sz w:val="24"/>
          <w:szCs w:val="24"/>
        </w:rPr>
        <w:t>２</w:t>
      </w:r>
      <w:r w:rsidR="00B3416A" w:rsidRPr="00E5622E">
        <w:rPr>
          <w:rFonts w:hint="eastAsia"/>
          <w:sz w:val="24"/>
          <w:szCs w:val="24"/>
        </w:rPr>
        <w:t>：</w:t>
      </w:r>
      <w:r w:rsidR="007B2FAF">
        <w:rPr>
          <w:rFonts w:hint="eastAsia"/>
          <w:sz w:val="24"/>
          <w:szCs w:val="24"/>
        </w:rPr>
        <w:t>０</w:t>
      </w:r>
      <w:r w:rsidR="00B3416A" w:rsidRPr="00E5622E">
        <w:rPr>
          <w:rFonts w:hint="eastAsia"/>
          <w:sz w:val="24"/>
          <w:szCs w:val="24"/>
        </w:rPr>
        <w:t>０　体験入学</w:t>
      </w:r>
    </w:p>
    <w:p w:rsidR="00B3416A" w:rsidRDefault="007955CF">
      <w:pPr>
        <w:rPr>
          <w:sz w:val="24"/>
        </w:rPr>
      </w:pPr>
      <w:r>
        <w:rPr>
          <w:rFonts w:asciiTheme="majorEastAsia" w:eastAsiaTheme="majorEastAsia" w:hAnsiTheme="major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2050" type="#_x0000_t202" style="position:absolute;left:0;text-align:left;margin-left:8.45pt;margin-top:28.65pt;width:519.75pt;height:245.75pt;z-index:25165977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" stroked="f">
            <v:textbox>
              <w:txbxContent>
                <w:p w:rsidR="00BE57F5" w:rsidRPr="00B3665E" w:rsidRDefault="00BE57F5" w:rsidP="008577BE">
                  <w:pPr>
                    <w:ind w:rightChars="-135" w:right="-283" w:firstLineChars="500" w:firstLine="1054"/>
                  </w:pPr>
                  <w:r w:rsidRPr="00F42D40">
                    <w:rPr>
                      <w:rFonts w:hint="eastAsia"/>
                      <w:b/>
                    </w:rPr>
                    <w:t xml:space="preserve">　</w:t>
                  </w:r>
                  <w:r w:rsidRPr="00F42D40">
                    <w:rPr>
                      <w:rFonts w:hint="eastAsia"/>
                      <w:b/>
                      <w:vertAlign w:val="subscript"/>
                    </w:rPr>
                    <w:t xml:space="preserve">　</w:t>
                  </w:r>
                  <w:r w:rsidRPr="00B3665E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</w:t>
                  </w:r>
                  <w:r w:rsidRPr="00B3665E">
                    <w:rPr>
                      <w:rFonts w:hint="eastAsia"/>
                    </w:rPr>
                    <w:t>8:</w:t>
                  </w:r>
                  <w:r w:rsidR="00CC280E">
                    <w:rPr>
                      <w:rFonts w:hint="eastAsia"/>
                    </w:rPr>
                    <w:t>15</w:t>
                  </w:r>
                  <w:r w:rsidR="00903558">
                    <w:t xml:space="preserve"> </w:t>
                  </w:r>
                  <w:r w:rsidRPr="00B3665E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8</w:t>
                  </w:r>
                  <w:r w:rsidRPr="00B3665E">
                    <w:rPr>
                      <w:rFonts w:hint="eastAsia"/>
                    </w:rPr>
                    <w:t>:</w:t>
                  </w:r>
                  <w:r>
                    <w:rPr>
                      <w:rFonts w:hint="eastAsia"/>
                    </w:rPr>
                    <w:t>4</w:t>
                  </w:r>
                  <w:r w:rsidR="00903558">
                    <w:rPr>
                      <w:rFonts w:hint="eastAsia"/>
                    </w:rPr>
                    <w:t>5</w:t>
                  </w:r>
                  <w:r w:rsidRPr="00B3665E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9:30 </w:t>
                  </w:r>
                  <w:r w:rsidR="00903558">
                    <w:rPr>
                      <w:rFonts w:hint="eastAsia"/>
                    </w:rPr>
                    <w:t>9:4</w:t>
                  </w:r>
                  <w:r w:rsidR="00903558">
                    <w:t>5</w:t>
                  </w:r>
                  <w:r>
                    <w:rPr>
                      <w:rFonts w:hint="eastAsia"/>
                      <w:vertAlign w:val="subscript"/>
                    </w:rPr>
                    <w:t xml:space="preserve">　　　　　　</w:t>
                  </w:r>
                  <w:r>
                    <w:rPr>
                      <w:rFonts w:hint="eastAsia"/>
                      <w:vertAlign w:val="subscript"/>
                    </w:rPr>
                    <w:t xml:space="preserve"> </w:t>
                  </w:r>
                  <w:r>
                    <w:rPr>
                      <w:rFonts w:hint="eastAsia"/>
                      <w:vertAlign w:val="subscript"/>
                    </w:rPr>
                    <w:t xml:space="preserve">　</w:t>
                  </w:r>
                  <w:r>
                    <w:rPr>
                      <w:rFonts w:hint="eastAsia"/>
                      <w:vertAlign w:val="subscript"/>
                    </w:rPr>
                    <w:t xml:space="preserve">  </w:t>
                  </w:r>
                  <w:r w:rsidRPr="00B3665E">
                    <w:rPr>
                      <w:rFonts w:hint="eastAsia"/>
                    </w:rPr>
                    <w:t>10:</w:t>
                  </w:r>
                  <w:r w:rsidR="00B958C2"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 xml:space="preserve">5 </w:t>
                  </w:r>
                  <w:r w:rsidRPr="00B3665E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0</w:t>
                  </w:r>
                  <w:r w:rsidRPr="00B3665E">
                    <w:rPr>
                      <w:rFonts w:hint="eastAsia"/>
                    </w:rPr>
                    <w:t>:</w:t>
                  </w:r>
                  <w:r>
                    <w:rPr>
                      <w:rFonts w:hint="eastAsia"/>
                    </w:rPr>
                    <w:t xml:space="preserve">45  </w:t>
                  </w:r>
                  <w:r w:rsidR="00903558">
                    <w:t xml:space="preserve">  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 11:30</w:t>
                  </w:r>
                  <w:r w:rsidR="00903558">
                    <w:t xml:space="preserve"> </w:t>
                  </w:r>
                  <w:r>
                    <w:rPr>
                      <w:rFonts w:hint="eastAsia"/>
                    </w:rPr>
                    <w:t xml:space="preserve">        </w:t>
                  </w:r>
                  <w:r w:rsidRPr="00B3665E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2</w:t>
                  </w:r>
                  <w:r w:rsidRPr="00B3665E">
                    <w:rPr>
                      <w:rFonts w:hint="eastAsia"/>
                    </w:rPr>
                    <w:t>:</w:t>
                  </w:r>
                  <w:r>
                    <w:rPr>
                      <w:rFonts w:hint="eastAsia"/>
                    </w:rPr>
                    <w:t>0</w:t>
                  </w:r>
                  <w:r w:rsidRPr="00B3665E">
                    <w:rPr>
                      <w:rFonts w:hint="eastAsia"/>
                    </w:rPr>
                    <w:t>0</w:t>
                  </w:r>
                </w:p>
                <w:tbl>
                  <w:tblPr>
                    <w:tblW w:w="0" w:type="auto"/>
                    <w:tblInd w:w="-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82"/>
                    <w:gridCol w:w="567"/>
                    <w:gridCol w:w="1701"/>
                    <w:gridCol w:w="426"/>
                    <w:gridCol w:w="1701"/>
                    <w:gridCol w:w="567"/>
                    <w:gridCol w:w="1134"/>
                    <w:gridCol w:w="708"/>
                    <w:gridCol w:w="709"/>
                    <w:gridCol w:w="425"/>
                  </w:tblGrid>
                  <w:tr w:rsidR="00BE57F5" w:rsidRPr="00B3665E" w:rsidTr="00EE3E2D">
                    <w:trPr>
                      <w:cantSplit/>
                      <w:trHeight w:val="811"/>
                    </w:trPr>
                    <w:tc>
                      <w:tcPr>
                        <w:tcW w:w="2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BE57F5" w:rsidRPr="004C437F" w:rsidRDefault="00BE57F5" w:rsidP="00A739A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コース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textDirection w:val="tbRlV"/>
                        <w:vAlign w:val="center"/>
                      </w:tcPr>
                      <w:p w:rsidR="00BE57F5" w:rsidRPr="00EE3E2D" w:rsidRDefault="00BE57F5" w:rsidP="00EE3E2D">
                        <w:pPr>
                          <w:ind w:left="113" w:right="113"/>
                          <w:jc w:val="center"/>
                          <w:rPr>
                            <w:sz w:val="20"/>
                          </w:rPr>
                        </w:pPr>
                        <w:r w:rsidRPr="00EE3E2D">
                          <w:rPr>
                            <w:rFonts w:hint="eastAsia"/>
                            <w:sz w:val="20"/>
                          </w:rPr>
                          <w:t>受付</w:t>
                        </w:r>
                      </w:p>
                    </w:tc>
                    <w:tc>
                      <w:tcPr>
                        <w:tcW w:w="7371" w:type="dxa"/>
                        <w:gridSpan w:val="8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BE57F5" w:rsidRDefault="00BE57F5" w:rsidP="0017156C">
                        <w:pPr>
                          <w:ind w:firstLineChars="1200" w:firstLine="2520"/>
                          <w:rPr>
                            <w:lang w:eastAsia="zh-CN"/>
                          </w:rPr>
                        </w:pPr>
                        <w:r w:rsidRPr="004C437F">
                          <w:rPr>
                            <w:rFonts w:hint="eastAsia"/>
                            <w:lang w:eastAsia="zh-CN"/>
                          </w:rPr>
                          <w:t>内　　　　　容</w:t>
                        </w:r>
                      </w:p>
                      <w:p w:rsidR="00BE57F5" w:rsidRPr="00B3665E" w:rsidRDefault="00BE57F5" w:rsidP="0017156C">
                        <w:pPr>
                          <w:widowControl/>
                          <w:ind w:firstLineChars="1150" w:firstLine="2415"/>
                          <w:jc w:val="left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　会　　場　）</w:t>
                        </w:r>
                      </w:p>
                    </w:tc>
                  </w:tr>
                  <w:tr w:rsidR="00BE57F5" w:rsidTr="00006304">
                    <w:trPr>
                      <w:cantSplit/>
                      <w:trHeight w:val="968"/>
                    </w:trPr>
                    <w:tc>
                      <w:tcPr>
                        <w:tcW w:w="2382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:rsidR="00BE57F5" w:rsidRPr="004C437F" w:rsidRDefault="00BE57F5" w:rsidP="00A739A0">
                        <w:pPr>
                          <w:jc w:val="center"/>
                        </w:pPr>
                        <w:r w:rsidRPr="004C437F">
                          <w:rPr>
                            <w:rFonts w:hint="eastAsia"/>
                          </w:rPr>
                          <w:t>＜</w:t>
                        </w:r>
                        <w:r>
                          <w:rPr>
                            <w:rFonts w:hint="eastAsia"/>
                          </w:rPr>
                          <w:t>普通コース＞</w:t>
                        </w:r>
                      </w:p>
                      <w:p w:rsidR="00BE57F5" w:rsidRPr="004C437F" w:rsidRDefault="00BE57F5" w:rsidP="0072081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（授業＆部活動</w:t>
                        </w:r>
                        <w:r w:rsidRPr="004C437F">
                          <w:rPr>
                            <w:rFonts w:hint="eastAsia"/>
                          </w:rPr>
                          <w:t>体験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第</w:t>
                        </w: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二</w:t>
                        </w: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体</w:t>
                        </w: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育</w:t>
                        </w: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館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:rsidR="00BE57F5" w:rsidRDefault="00BE57F5" w:rsidP="008D449F">
                        <w:pPr>
                          <w:ind w:firstLineChars="100" w:firstLine="210"/>
                          <w:jc w:val="left"/>
                        </w:pPr>
                        <w:r>
                          <w:rPr>
                            <w:rFonts w:hint="eastAsia"/>
                          </w:rPr>
                          <w:t>開　会</w:t>
                        </w:r>
                      </w:p>
                      <w:p w:rsidR="00BE57F5" w:rsidRDefault="00BE57F5" w:rsidP="00A63170">
                        <w:pPr>
                          <w:jc w:val="left"/>
                        </w:pPr>
                      </w:p>
                      <w:p w:rsidR="00B958C2" w:rsidRDefault="00B958C2" w:rsidP="008D449F">
                        <w:pPr>
                          <w:ind w:firstLineChars="100" w:firstLine="210"/>
                          <w:jc w:val="left"/>
                        </w:pPr>
                        <w:r>
                          <w:rPr>
                            <w:rFonts w:hint="eastAsia"/>
                          </w:rPr>
                          <w:t>ウエルカム</w:t>
                        </w:r>
                      </w:p>
                      <w:p w:rsidR="00B958C2" w:rsidRDefault="00B958C2" w:rsidP="00B958C2">
                        <w:pPr>
                          <w:ind w:firstLineChars="200" w:firstLine="420"/>
                          <w:jc w:val="left"/>
                        </w:pPr>
                        <w:r>
                          <w:rPr>
                            <w:rFonts w:hint="eastAsia"/>
                          </w:rPr>
                          <w:t>コンサート</w:t>
                        </w:r>
                      </w:p>
                      <w:p w:rsidR="00BE57F5" w:rsidRDefault="00BE57F5" w:rsidP="00A63170">
                        <w:pPr>
                          <w:jc w:val="left"/>
                        </w:pPr>
                      </w:p>
                      <w:p w:rsidR="00BE57F5" w:rsidRDefault="00B958C2" w:rsidP="008D449F">
                        <w:pPr>
                          <w:ind w:firstLineChars="100" w:firstLine="210"/>
                          <w:jc w:val="left"/>
                        </w:pPr>
                        <w:r>
                          <w:rPr>
                            <w:rFonts w:hint="eastAsia"/>
                          </w:rPr>
                          <w:t>学校紹介</w:t>
                        </w:r>
                      </w:p>
                      <w:p w:rsidR="00BE57F5" w:rsidRDefault="00BE57F5" w:rsidP="00A63170">
                        <w:pPr>
                          <w:jc w:val="center"/>
                        </w:pPr>
                      </w:p>
                      <w:p w:rsidR="00BE57F5" w:rsidRPr="00B3665E" w:rsidRDefault="00BE57F5" w:rsidP="00B8282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（第二</w:t>
                        </w:r>
                        <w:r w:rsidRPr="00B3665E">
                          <w:rPr>
                            <w:rFonts w:hint="eastAsia"/>
                          </w:rPr>
                          <w:t>体育館）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:rsidR="00BE57F5" w:rsidRDefault="009D64AA" w:rsidP="00A739A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校舎見学・</w:t>
                        </w:r>
                        <w:r w:rsidR="00BE57F5" w:rsidRPr="00B3665E">
                          <w:rPr>
                            <w:rFonts w:hint="eastAsia"/>
                          </w:rPr>
                          <w:t>移</w:t>
                        </w:r>
                      </w:p>
                      <w:p w:rsidR="00BE57F5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動</w:t>
                        </w:r>
                      </w:p>
                      <w:p w:rsidR="00BE57F5" w:rsidRDefault="009D64AA" w:rsidP="00A739A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・</w:t>
                        </w:r>
                        <w:r w:rsidR="00BE57F5" w:rsidRPr="00B3665E">
                          <w:rPr>
                            <w:rFonts w:hint="eastAsia"/>
                          </w:rPr>
                          <w:t>休</w:t>
                        </w: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憩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</w:tcBorders>
                        <w:vAlign w:val="center"/>
                      </w:tcPr>
                      <w:p w:rsidR="00BE57F5" w:rsidRDefault="00BE57F5" w:rsidP="00EA27C9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授業体験</w:t>
                        </w:r>
                      </w:p>
                      <w:p w:rsidR="00BE57F5" w:rsidRPr="00B3665E" w:rsidRDefault="008D449F" w:rsidP="00EA27C9">
                        <w:pPr>
                          <w:jc w:val="center"/>
                        </w:pPr>
                        <w:r w:rsidRPr="008D449F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１</w:t>
                        </w:r>
                        <w:r w:rsidR="00BE57F5">
                          <w:rPr>
                            <w:rFonts w:hint="eastAsia"/>
                          </w:rPr>
                          <w:t>～</w:t>
                        </w:r>
                        <w:r w:rsidRPr="008D449F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６</w:t>
                        </w:r>
                      </w:p>
                      <w:p w:rsidR="00BE57F5" w:rsidRPr="00B3665E" w:rsidRDefault="00BE57F5" w:rsidP="00EA27C9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（各教室）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2" w:space="0" w:color="auto"/>
                          <w:right w:val="single" w:sz="4" w:space="0" w:color="auto"/>
                        </w:tcBorders>
                        <w:textDirection w:val="tbRlV"/>
                        <w:vAlign w:val="center"/>
                      </w:tcPr>
                      <w:p w:rsidR="00BE57F5" w:rsidRPr="00006304" w:rsidRDefault="009D64AA" w:rsidP="00006304">
                        <w:pPr>
                          <w:widowControl/>
                          <w:ind w:left="113"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D64AA">
                          <w:rPr>
                            <w:rFonts w:hint="eastAsia"/>
                            <w:sz w:val="20"/>
                            <w:szCs w:val="16"/>
                          </w:rPr>
                          <w:t>移</w:t>
                        </w:r>
                        <w:r>
                          <w:rPr>
                            <w:rFonts w:hint="eastAsia"/>
                            <w:sz w:val="20"/>
                            <w:szCs w:val="16"/>
                          </w:rPr>
                          <w:t xml:space="preserve"> </w:t>
                        </w:r>
                        <w:r w:rsidRPr="009D64AA">
                          <w:rPr>
                            <w:rFonts w:hint="eastAsia"/>
                            <w:sz w:val="20"/>
                            <w:szCs w:val="16"/>
                          </w:rPr>
                          <w:t>動</w:t>
                        </w:r>
                      </w:p>
                    </w:tc>
                    <w:tc>
                      <w:tcPr>
                        <w:tcW w:w="2551" w:type="dxa"/>
                        <w:gridSpan w:val="3"/>
                        <w:tcBorders>
                          <w:top w:val="single" w:sz="12" w:space="0" w:color="auto"/>
                          <w:left w:val="single" w:sz="4" w:space="0" w:color="auto"/>
                          <w:right w:val="single" w:sz="2" w:space="0" w:color="auto"/>
                        </w:tcBorders>
                        <w:vAlign w:val="center"/>
                      </w:tcPr>
                      <w:p w:rsidR="00BE57F5" w:rsidRDefault="00BE57F5" w:rsidP="00A149B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部活動体験</w:t>
                        </w:r>
                      </w:p>
                      <w:p w:rsidR="00BE57F5" w:rsidRDefault="008D449F" w:rsidP="00A149BD">
                        <w:pPr>
                          <w:jc w:val="center"/>
                        </w:pPr>
                        <w:r w:rsidRPr="008D449F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Ａ</w:t>
                        </w:r>
                        <w:r w:rsidR="00BE57F5">
                          <w:rPr>
                            <w:rFonts w:hint="eastAsia"/>
                          </w:rPr>
                          <w:t>～</w:t>
                        </w:r>
                        <w:r w:rsidRPr="008D449F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Ｉ</w:t>
                        </w:r>
                      </w:p>
                      <w:p w:rsidR="00BE57F5" w:rsidRPr="00B3665E" w:rsidRDefault="00BE57F5" w:rsidP="0072081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（各活動場所）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tcBorders>
                          <w:left w:val="single" w:sz="2" w:space="0" w:color="auto"/>
                          <w:right w:val="single" w:sz="12" w:space="0" w:color="auto"/>
                        </w:tcBorders>
                        <w:shd w:val="clear" w:color="auto" w:fill="auto"/>
                        <w:textDirection w:val="tbRlV"/>
                      </w:tcPr>
                      <w:p w:rsidR="00BE57F5" w:rsidRDefault="005167D5" w:rsidP="005167D5">
                        <w:pPr>
                          <w:widowControl/>
                          <w:ind w:left="113" w:right="113"/>
                          <w:jc w:val="center"/>
                        </w:pPr>
                        <w:r>
                          <w:rPr>
                            <w:rFonts w:hint="eastAsia"/>
                          </w:rPr>
                          <w:t>アンケート　記入</w:t>
                        </w:r>
                      </w:p>
                      <w:p w:rsidR="00BE57F5" w:rsidRDefault="00BE57F5" w:rsidP="005167D5">
                        <w:pPr>
                          <w:widowControl/>
                          <w:ind w:left="113" w:right="113"/>
                          <w:jc w:val="left"/>
                        </w:pPr>
                      </w:p>
                      <w:p w:rsidR="00BE57F5" w:rsidRDefault="00BE57F5" w:rsidP="005167D5">
                        <w:pPr>
                          <w:widowControl/>
                          <w:ind w:left="113" w:right="113"/>
                          <w:jc w:val="left"/>
                        </w:pPr>
                        <w:r>
                          <w:rPr>
                            <w:rFonts w:hint="eastAsia"/>
                          </w:rPr>
                          <w:t>アンケート記入</w:t>
                        </w:r>
                      </w:p>
                    </w:tc>
                  </w:tr>
                  <w:tr w:rsidR="00BE57F5" w:rsidTr="006953BA">
                    <w:trPr>
                      <w:trHeight w:val="837"/>
                    </w:trPr>
                    <w:tc>
                      <w:tcPr>
                        <w:tcW w:w="2382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BE57F5" w:rsidRDefault="00BE57F5" w:rsidP="00A739A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＜芸術コース＞</w:t>
                        </w:r>
                      </w:p>
                      <w:p w:rsidR="00BE57F5" w:rsidRPr="004C437F" w:rsidRDefault="00BE57F5" w:rsidP="00A6317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（音楽専攻・実技体験）</w:t>
                        </w:r>
                      </w:p>
                    </w:tc>
                    <w:tc>
                      <w:tcPr>
                        <w:tcW w:w="567" w:type="dxa"/>
                        <w:vMerge/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Merge/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</w:p>
                    </w:tc>
                    <w:tc>
                      <w:tcPr>
                        <w:tcW w:w="426" w:type="dxa"/>
                        <w:vMerge/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</w:p>
                    </w:tc>
                    <w:tc>
                      <w:tcPr>
                        <w:tcW w:w="4110" w:type="dxa"/>
                        <w:gridSpan w:val="4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E57F5" w:rsidRDefault="00BE57F5" w:rsidP="00A6317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実技体験</w:t>
                        </w:r>
                        <w:r w:rsidR="008D449F" w:rsidRPr="008D449F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７</w:t>
                        </w:r>
                      </w:p>
                      <w:p w:rsidR="00BE57F5" w:rsidRDefault="00BE57F5" w:rsidP="00A6317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合唱・ソルフェージュ体験</w:t>
                        </w:r>
                      </w:p>
                      <w:p w:rsidR="00BE57F5" w:rsidRPr="00B3665E" w:rsidRDefault="00BE57F5" w:rsidP="00720814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（音楽棟）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auto"/>
                          <w:right w:val="single" w:sz="2" w:space="0" w:color="auto"/>
                        </w:tcBorders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音楽専攻</w:t>
                        </w: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紹介</w:t>
                        </w:r>
                      </w:p>
                    </w:tc>
                    <w:tc>
                      <w:tcPr>
                        <w:tcW w:w="425" w:type="dxa"/>
                        <w:vMerge/>
                        <w:tcBorders>
                          <w:left w:val="single" w:sz="2" w:space="0" w:color="auto"/>
                          <w:right w:val="single" w:sz="12" w:space="0" w:color="auto"/>
                        </w:tcBorders>
                        <w:shd w:val="clear" w:color="auto" w:fill="auto"/>
                      </w:tcPr>
                      <w:p w:rsidR="00BE57F5" w:rsidRDefault="00BE57F5">
                        <w:pPr>
                          <w:widowControl/>
                          <w:jc w:val="left"/>
                        </w:pPr>
                      </w:p>
                    </w:tc>
                  </w:tr>
                  <w:tr w:rsidR="00BE57F5" w:rsidTr="006953BA">
                    <w:trPr>
                      <w:trHeight w:val="837"/>
                    </w:trPr>
                    <w:tc>
                      <w:tcPr>
                        <w:tcW w:w="2382" w:type="dxa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BE57F5" w:rsidRDefault="00BE57F5" w:rsidP="00A739A0">
                        <w:pPr>
                          <w:jc w:val="center"/>
                        </w:pPr>
                        <w:r w:rsidRPr="004C437F">
                          <w:rPr>
                            <w:rFonts w:hint="eastAsia"/>
                          </w:rPr>
                          <w:t>＜</w:t>
                        </w:r>
                        <w:r>
                          <w:rPr>
                            <w:rFonts w:hint="eastAsia"/>
                          </w:rPr>
                          <w:t>芸術コース＞</w:t>
                        </w:r>
                      </w:p>
                      <w:p w:rsidR="00BE57F5" w:rsidRPr="004C437F" w:rsidRDefault="00BE57F5" w:rsidP="00A6317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（美術専攻・実技体験）</w:t>
                        </w:r>
                      </w:p>
                    </w:tc>
                    <w:tc>
                      <w:tcPr>
                        <w:tcW w:w="567" w:type="dxa"/>
                        <w:vMerge/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Merge/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</w:p>
                    </w:tc>
                    <w:tc>
                      <w:tcPr>
                        <w:tcW w:w="426" w:type="dxa"/>
                        <w:vMerge/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</w:p>
                    </w:tc>
                    <w:tc>
                      <w:tcPr>
                        <w:tcW w:w="3402" w:type="dxa"/>
                        <w:gridSpan w:val="3"/>
                        <w:vAlign w:val="center"/>
                      </w:tcPr>
                      <w:p w:rsidR="00BE57F5" w:rsidRDefault="00BE57F5" w:rsidP="00A959D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実技体験</w:t>
                        </w:r>
                        <w:r w:rsidR="008D449F" w:rsidRPr="008D449F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８</w:t>
                        </w:r>
                        <w:r w:rsidR="00006304" w:rsidRPr="008D449F">
                          <w:rPr>
                            <w:rFonts w:ascii="ＭＳ ゴシック" w:eastAsia="ＭＳ ゴシック" w:hAnsi="ＭＳ ゴシック" w:hint="eastAsia"/>
                          </w:rPr>
                          <w:t>、</w:t>
                        </w:r>
                        <w:r w:rsidR="008D449F" w:rsidRPr="008D449F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９</w:t>
                        </w:r>
                      </w:p>
                      <w:p w:rsidR="00BE57F5" w:rsidRPr="00B3665E" w:rsidRDefault="00B958C2" w:rsidP="00A959D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実技講習・</w:t>
                        </w:r>
                        <w:r w:rsidR="00BE57F5">
                          <w:rPr>
                            <w:rFonts w:hint="eastAsia"/>
                          </w:rPr>
                          <w:t>アトリエ見学</w:t>
                        </w:r>
                      </w:p>
                      <w:p w:rsidR="00BE57F5" w:rsidRPr="00B3665E" w:rsidRDefault="00BE57F5" w:rsidP="00A959D6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（美術棟）</w:t>
                        </w:r>
                      </w:p>
                    </w:tc>
                    <w:tc>
                      <w:tcPr>
                        <w:tcW w:w="708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実技</w:t>
                        </w: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講評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auto"/>
                          <w:right w:val="single" w:sz="2" w:space="0" w:color="auto"/>
                        </w:tcBorders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美術専攻</w:t>
                        </w:r>
                      </w:p>
                      <w:p w:rsidR="00BE57F5" w:rsidRPr="00B3665E" w:rsidRDefault="00BE57F5" w:rsidP="00A739A0">
                        <w:pPr>
                          <w:jc w:val="center"/>
                        </w:pPr>
                        <w:r w:rsidRPr="00B3665E">
                          <w:rPr>
                            <w:rFonts w:hint="eastAsia"/>
                          </w:rPr>
                          <w:t>紹介</w:t>
                        </w:r>
                      </w:p>
                    </w:tc>
                    <w:tc>
                      <w:tcPr>
                        <w:tcW w:w="425" w:type="dxa"/>
                        <w:vMerge/>
                        <w:tcBorders>
                          <w:left w:val="single" w:sz="2" w:space="0" w:color="auto"/>
                          <w:right w:val="single" w:sz="12" w:space="0" w:color="auto"/>
                        </w:tcBorders>
                        <w:shd w:val="clear" w:color="auto" w:fill="auto"/>
                      </w:tcPr>
                      <w:p w:rsidR="00BE57F5" w:rsidRDefault="00BE57F5">
                        <w:pPr>
                          <w:widowControl/>
                          <w:jc w:val="left"/>
                        </w:pPr>
                      </w:p>
                    </w:tc>
                  </w:tr>
                  <w:tr w:rsidR="00BE57F5" w:rsidTr="006953BA">
                    <w:trPr>
                      <w:trHeight w:val="829"/>
                    </w:trPr>
                    <w:tc>
                      <w:tcPr>
                        <w:tcW w:w="238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BE57F5" w:rsidRPr="004C437F" w:rsidRDefault="00BE57F5" w:rsidP="00A739A0">
                        <w:pPr>
                          <w:jc w:val="center"/>
                          <w:rPr>
                            <w:lang w:eastAsia="zh-TW"/>
                          </w:rPr>
                        </w:pPr>
                        <w:r w:rsidRPr="004C437F">
                          <w:rPr>
                            <w:rFonts w:hint="eastAsia"/>
                            <w:lang w:eastAsia="zh-TW"/>
                          </w:rPr>
                          <w:t>＜保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4C437F">
                          <w:rPr>
                            <w:rFonts w:hint="eastAsia"/>
                            <w:lang w:eastAsia="zh-TW"/>
                          </w:rPr>
                          <w:t>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4C437F">
                          <w:rPr>
                            <w:rFonts w:hint="eastAsia"/>
                            <w:lang w:eastAsia="zh-TW"/>
                          </w:rPr>
                          <w:t>者＞</w:t>
                        </w:r>
                      </w:p>
                      <w:p w:rsidR="00BE57F5" w:rsidRPr="004C437F" w:rsidRDefault="00BE57F5" w:rsidP="00A739A0">
                        <w:pPr>
                          <w:jc w:val="center"/>
                          <w:rPr>
                            <w:lang w:eastAsia="zh-TW"/>
                          </w:rPr>
                        </w:pPr>
                        <w:r w:rsidRPr="004C437F">
                          <w:rPr>
                            <w:rFonts w:hint="eastAsia"/>
                            <w:lang w:eastAsia="zh-TW"/>
                          </w:rPr>
                          <w:t>＜引率教員＞</w:t>
                        </w:r>
                      </w:p>
                    </w:tc>
                    <w:tc>
                      <w:tcPr>
                        <w:tcW w:w="567" w:type="dxa"/>
                        <w:vMerge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:rsidR="00BE57F5" w:rsidRPr="00B3665E" w:rsidRDefault="00BE57F5" w:rsidP="00A739A0">
                        <w:pPr>
                          <w:jc w:val="center"/>
                        </w:pPr>
                      </w:p>
                    </w:tc>
                    <w:tc>
                      <w:tcPr>
                        <w:tcW w:w="426" w:type="dxa"/>
                        <w:vMerge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:rsidR="00BE57F5" w:rsidRPr="00B3665E" w:rsidRDefault="00BE57F5" w:rsidP="00BE30BF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BE57F5" w:rsidRDefault="00BE57F5" w:rsidP="00A739A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学校説明</w:t>
                        </w:r>
                      </w:p>
                      <w:p w:rsidR="00BE57F5" w:rsidRPr="00B3665E" w:rsidRDefault="00BE57F5" w:rsidP="002E4BD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 w:rsidR="002E4BDD">
                          <w:rPr>
                            <w:rFonts w:hint="eastAsia"/>
                          </w:rPr>
                          <w:t>図書室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c>
                    <w:tc>
                      <w:tcPr>
                        <w:tcW w:w="3543" w:type="dxa"/>
                        <w:gridSpan w:val="5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E57F5" w:rsidRDefault="00BE57F5" w:rsidP="005167D5">
                        <w:pPr>
                          <w:widowControl/>
                          <w:jc w:val="center"/>
                        </w:pPr>
                        <w:r>
                          <w:rPr>
                            <w:rFonts w:hint="eastAsia"/>
                          </w:rPr>
                          <w:t>活動見学～校舎</w:t>
                        </w:r>
                        <w:r w:rsidRPr="00B3665E">
                          <w:rPr>
                            <w:rFonts w:hint="eastAsia"/>
                          </w:rPr>
                          <w:t>見学</w:t>
                        </w:r>
                      </w:p>
                      <w:p w:rsidR="00F02DA7" w:rsidRDefault="00F02DA7" w:rsidP="005167D5">
                        <w:pPr>
                          <w:widowControl/>
                          <w:jc w:val="center"/>
                        </w:pPr>
                        <w:r>
                          <w:rPr>
                            <w:rFonts w:hint="eastAsia"/>
                          </w:rPr>
                          <w:t>（各活動場所）</w:t>
                        </w:r>
                      </w:p>
                    </w:tc>
                  </w:tr>
                </w:tbl>
                <w:p w:rsidR="00BE57F5" w:rsidRPr="009C1B8A" w:rsidRDefault="00BE57F5" w:rsidP="00EE3E2D"/>
              </w:txbxContent>
            </v:textbox>
          </v:shape>
        </w:pict>
      </w:r>
      <w:r w:rsidR="00B3416A" w:rsidRPr="00492666">
        <w:rPr>
          <w:rFonts w:asciiTheme="majorEastAsia" w:eastAsiaTheme="majorEastAsia" w:hAnsiTheme="majorEastAsia" w:hint="eastAsia"/>
          <w:sz w:val="24"/>
        </w:rPr>
        <w:t>４　日程の概</w:t>
      </w:r>
      <w:r w:rsidR="00B3416A" w:rsidRPr="00492666">
        <w:rPr>
          <w:rFonts w:ascii="ＭＳ ゴシック" w:eastAsia="ＭＳ ゴシック" w:hAnsi="ＭＳ ゴシック" w:hint="eastAsia"/>
          <w:sz w:val="24"/>
        </w:rPr>
        <w:t>要</w:t>
      </w:r>
    </w:p>
    <w:p w:rsidR="002F138E" w:rsidRDefault="002F138E">
      <w:pPr>
        <w:rPr>
          <w:sz w:val="20"/>
        </w:rPr>
      </w:pPr>
    </w:p>
    <w:p w:rsidR="002F138E" w:rsidRDefault="002F138E">
      <w:pPr>
        <w:rPr>
          <w:sz w:val="20"/>
        </w:rPr>
      </w:pPr>
    </w:p>
    <w:p w:rsidR="002F138E" w:rsidRDefault="002F138E">
      <w:pPr>
        <w:rPr>
          <w:sz w:val="20"/>
        </w:rPr>
      </w:pPr>
    </w:p>
    <w:p w:rsidR="002F138E" w:rsidRDefault="002F138E">
      <w:pPr>
        <w:rPr>
          <w:sz w:val="20"/>
        </w:rPr>
      </w:pPr>
    </w:p>
    <w:p w:rsidR="002F138E" w:rsidRDefault="002F138E">
      <w:pPr>
        <w:rPr>
          <w:sz w:val="20"/>
        </w:rPr>
      </w:pPr>
    </w:p>
    <w:p w:rsidR="002F138E" w:rsidRDefault="002F138E">
      <w:pPr>
        <w:rPr>
          <w:sz w:val="20"/>
        </w:rPr>
      </w:pPr>
    </w:p>
    <w:p w:rsidR="002F138E" w:rsidRDefault="002F138E">
      <w:pPr>
        <w:rPr>
          <w:sz w:val="20"/>
        </w:rPr>
      </w:pPr>
    </w:p>
    <w:p w:rsidR="002F138E" w:rsidRDefault="002F138E">
      <w:pPr>
        <w:rPr>
          <w:sz w:val="20"/>
        </w:rPr>
      </w:pPr>
    </w:p>
    <w:p w:rsidR="007B2FAF" w:rsidRDefault="007B2FAF">
      <w:pPr>
        <w:rPr>
          <w:sz w:val="20"/>
        </w:rPr>
      </w:pPr>
    </w:p>
    <w:p w:rsidR="007B2FAF" w:rsidRDefault="007B2FAF">
      <w:pPr>
        <w:rPr>
          <w:sz w:val="20"/>
        </w:rPr>
      </w:pPr>
    </w:p>
    <w:p w:rsidR="007B2FAF" w:rsidRDefault="007B2FAF">
      <w:pPr>
        <w:rPr>
          <w:sz w:val="20"/>
        </w:rPr>
      </w:pPr>
    </w:p>
    <w:p w:rsidR="007B2FAF" w:rsidRDefault="007B2FAF">
      <w:pPr>
        <w:rPr>
          <w:sz w:val="20"/>
        </w:rPr>
      </w:pPr>
    </w:p>
    <w:p w:rsidR="007B2FAF" w:rsidRDefault="007B2FAF">
      <w:pPr>
        <w:rPr>
          <w:sz w:val="20"/>
        </w:rPr>
      </w:pPr>
    </w:p>
    <w:p w:rsidR="007B2FAF" w:rsidRDefault="007B2FAF">
      <w:pPr>
        <w:rPr>
          <w:sz w:val="20"/>
        </w:rPr>
      </w:pPr>
    </w:p>
    <w:p w:rsidR="007B2FAF" w:rsidRDefault="007B2FAF">
      <w:pPr>
        <w:rPr>
          <w:sz w:val="20"/>
        </w:rPr>
      </w:pPr>
    </w:p>
    <w:p w:rsidR="007B2FAF" w:rsidRDefault="007B2FAF">
      <w:pPr>
        <w:rPr>
          <w:sz w:val="20"/>
        </w:rPr>
      </w:pPr>
    </w:p>
    <w:p w:rsidR="007B2FAF" w:rsidRDefault="007B2FAF">
      <w:pPr>
        <w:rPr>
          <w:sz w:val="20"/>
        </w:rPr>
      </w:pPr>
    </w:p>
    <w:p w:rsidR="00987050" w:rsidRPr="00B8282C" w:rsidRDefault="000A08DA" w:rsidP="00BC3983">
      <w:pPr>
        <w:spacing w:line="280" w:lineRule="exact"/>
        <w:ind w:right="139" w:firstLineChars="100" w:firstLine="200"/>
        <w:rPr>
          <w:rFonts w:asciiTheme="majorEastAsia" w:eastAsiaTheme="majorEastAsia" w:hAnsiTheme="majorEastAsia"/>
          <w:sz w:val="20"/>
        </w:rPr>
      </w:pPr>
      <w:r w:rsidRPr="00B8282C">
        <w:rPr>
          <w:rFonts w:asciiTheme="majorEastAsia" w:eastAsiaTheme="majorEastAsia" w:hAnsiTheme="majorEastAsia" w:hint="eastAsia"/>
          <w:sz w:val="20"/>
        </w:rPr>
        <w:t>※</w:t>
      </w:r>
      <w:r w:rsidR="004C71E2" w:rsidRPr="00B8282C">
        <w:rPr>
          <w:rFonts w:asciiTheme="majorEastAsia" w:eastAsiaTheme="majorEastAsia" w:hAnsiTheme="majorEastAsia" w:hint="eastAsia"/>
          <w:sz w:val="20"/>
        </w:rPr>
        <w:t>＜</w:t>
      </w:r>
      <w:r w:rsidR="009D64AA">
        <w:rPr>
          <w:rFonts w:asciiTheme="majorEastAsia" w:eastAsiaTheme="majorEastAsia" w:hAnsiTheme="majorEastAsia" w:hint="eastAsia"/>
          <w:sz w:val="20"/>
        </w:rPr>
        <w:t>芸術コース</w:t>
      </w:r>
      <w:r w:rsidR="004C71E2" w:rsidRPr="00B8282C">
        <w:rPr>
          <w:rFonts w:asciiTheme="majorEastAsia" w:eastAsiaTheme="majorEastAsia" w:hAnsiTheme="majorEastAsia" w:hint="eastAsia"/>
          <w:sz w:val="20"/>
        </w:rPr>
        <w:t>＞</w:t>
      </w:r>
      <w:r w:rsidR="00B8282C">
        <w:rPr>
          <w:rFonts w:asciiTheme="majorEastAsia" w:eastAsiaTheme="majorEastAsia" w:hAnsiTheme="majorEastAsia" w:hint="eastAsia"/>
          <w:sz w:val="20"/>
        </w:rPr>
        <w:t>の参加者</w:t>
      </w:r>
      <w:r w:rsidR="00B8282C" w:rsidRPr="00B8282C">
        <w:rPr>
          <w:rFonts w:asciiTheme="majorEastAsia" w:eastAsiaTheme="majorEastAsia" w:hAnsiTheme="majorEastAsia" w:hint="eastAsia"/>
          <w:sz w:val="20"/>
        </w:rPr>
        <w:t>は、活動終了後に</w:t>
      </w:r>
      <w:r w:rsidR="00BE57F5">
        <w:rPr>
          <w:rFonts w:asciiTheme="majorEastAsia" w:eastAsiaTheme="majorEastAsia" w:hAnsiTheme="majorEastAsia" w:hint="eastAsia"/>
          <w:sz w:val="20"/>
        </w:rPr>
        <w:t>校舎</w:t>
      </w:r>
      <w:r w:rsidR="00C0364F" w:rsidRPr="00B8282C">
        <w:rPr>
          <w:rFonts w:asciiTheme="majorEastAsia" w:eastAsiaTheme="majorEastAsia" w:hAnsiTheme="majorEastAsia" w:hint="eastAsia"/>
          <w:sz w:val="20"/>
        </w:rPr>
        <w:t>見学</w:t>
      </w:r>
      <w:r w:rsidR="00B8282C" w:rsidRPr="00B8282C">
        <w:rPr>
          <w:rFonts w:asciiTheme="majorEastAsia" w:eastAsiaTheme="majorEastAsia" w:hAnsiTheme="majorEastAsia" w:hint="eastAsia"/>
          <w:sz w:val="20"/>
        </w:rPr>
        <w:t>を行います。（</w:t>
      </w:r>
      <w:r w:rsidR="00C0364F" w:rsidRPr="00B8282C">
        <w:rPr>
          <w:rFonts w:asciiTheme="majorEastAsia" w:eastAsiaTheme="majorEastAsia" w:hAnsiTheme="majorEastAsia" w:hint="eastAsia"/>
          <w:sz w:val="20"/>
        </w:rPr>
        <w:t>希望</w:t>
      </w:r>
      <w:r w:rsidR="00B8282C" w:rsidRPr="00B8282C">
        <w:rPr>
          <w:rFonts w:asciiTheme="majorEastAsia" w:eastAsiaTheme="majorEastAsia" w:hAnsiTheme="majorEastAsia" w:hint="eastAsia"/>
          <w:sz w:val="20"/>
        </w:rPr>
        <w:t>者）</w:t>
      </w:r>
    </w:p>
    <w:p w:rsidR="007B2FAF" w:rsidRDefault="00006304" w:rsidP="00A02E6E">
      <w:pPr>
        <w:spacing w:line="280" w:lineRule="exact"/>
        <w:ind w:left="566" w:hangingChars="236" w:hanging="566"/>
        <w:rPr>
          <w:rFonts w:asciiTheme="majorEastAsia" w:eastAsiaTheme="majorEastAsia" w:hAnsiTheme="majorEastAsia"/>
          <w:sz w:val="20"/>
        </w:rPr>
      </w:pPr>
      <w:r>
        <w:rPr>
          <w:rFonts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0"/>
        </w:rPr>
        <w:t>上記表中の授業体験</w:t>
      </w:r>
      <w:r w:rsidR="008D449F" w:rsidRPr="008D449F">
        <w:rPr>
          <w:rFonts w:asciiTheme="majorEastAsia" w:eastAsiaTheme="majorEastAsia" w:hAnsiTheme="majorEastAsia" w:hint="eastAsia"/>
          <w:b/>
          <w:sz w:val="20"/>
        </w:rPr>
        <w:t>１</w:t>
      </w:r>
      <w:r w:rsidR="008D449F" w:rsidRPr="008D449F">
        <w:rPr>
          <w:rFonts w:asciiTheme="minorEastAsia" w:eastAsiaTheme="minorEastAsia" w:hAnsiTheme="minorEastAsia" w:hint="eastAsia"/>
          <w:sz w:val="20"/>
        </w:rPr>
        <w:t>〜</w:t>
      </w:r>
      <w:r w:rsidR="008D449F" w:rsidRPr="008D449F">
        <w:rPr>
          <w:rFonts w:asciiTheme="majorEastAsia" w:eastAsiaTheme="majorEastAsia" w:hAnsiTheme="majorEastAsia" w:hint="eastAsia"/>
          <w:b/>
          <w:sz w:val="20"/>
        </w:rPr>
        <w:t>６</w:t>
      </w:r>
      <w:r>
        <w:rPr>
          <w:rFonts w:asciiTheme="majorEastAsia" w:eastAsiaTheme="majorEastAsia" w:hAnsiTheme="majorEastAsia" w:hint="eastAsia"/>
          <w:sz w:val="20"/>
        </w:rPr>
        <w:t>、実技体験</w:t>
      </w:r>
      <w:r w:rsidR="008D449F" w:rsidRPr="008D449F">
        <w:rPr>
          <w:rFonts w:asciiTheme="majorEastAsia" w:eastAsiaTheme="majorEastAsia" w:hAnsiTheme="majorEastAsia" w:hint="eastAsia"/>
          <w:b/>
          <w:sz w:val="20"/>
        </w:rPr>
        <w:t>７</w:t>
      </w:r>
      <w:r w:rsidR="00EE3E2D" w:rsidRPr="008D449F">
        <w:rPr>
          <w:rFonts w:asciiTheme="minorEastAsia" w:eastAsiaTheme="minorEastAsia" w:hAnsiTheme="minorEastAsia" w:hint="eastAsia"/>
          <w:sz w:val="20"/>
        </w:rPr>
        <w:t>〜</w:t>
      </w:r>
      <w:r w:rsidR="008D449F" w:rsidRPr="008D449F">
        <w:rPr>
          <w:rFonts w:asciiTheme="majorEastAsia" w:eastAsiaTheme="majorEastAsia" w:hAnsiTheme="majorEastAsia" w:hint="eastAsia"/>
          <w:b/>
          <w:sz w:val="20"/>
        </w:rPr>
        <w:t>９</w:t>
      </w:r>
      <w:r>
        <w:rPr>
          <w:rFonts w:asciiTheme="majorEastAsia" w:eastAsiaTheme="majorEastAsia" w:hAnsiTheme="majorEastAsia" w:hint="eastAsia"/>
          <w:sz w:val="20"/>
        </w:rPr>
        <w:t>、</w:t>
      </w:r>
      <w:r w:rsidR="00EE3E2D">
        <w:rPr>
          <w:rFonts w:asciiTheme="majorEastAsia" w:eastAsiaTheme="majorEastAsia" w:hAnsiTheme="majorEastAsia" w:hint="eastAsia"/>
          <w:sz w:val="20"/>
        </w:rPr>
        <w:t>部活動体験</w:t>
      </w:r>
      <w:r w:rsidR="008D449F" w:rsidRPr="008D449F">
        <w:rPr>
          <w:rFonts w:asciiTheme="majorEastAsia" w:eastAsiaTheme="majorEastAsia" w:hAnsiTheme="majorEastAsia" w:hint="eastAsia"/>
          <w:b/>
          <w:sz w:val="20"/>
        </w:rPr>
        <w:t>Ａ</w:t>
      </w:r>
      <w:r w:rsidR="00BC3983">
        <w:rPr>
          <w:rFonts w:hint="eastAsia"/>
        </w:rPr>
        <w:t>～</w:t>
      </w:r>
      <w:r w:rsidR="008D449F" w:rsidRPr="008D449F">
        <w:rPr>
          <w:rFonts w:ascii="ＭＳ ゴシック" w:eastAsia="ＭＳ ゴシック" w:hAnsi="ＭＳ ゴシック" w:hint="eastAsia"/>
          <w:b/>
        </w:rPr>
        <w:t>Ｉ</w:t>
      </w:r>
      <w:r w:rsidR="00EE3E2D">
        <w:rPr>
          <w:rFonts w:asciiTheme="majorEastAsia" w:eastAsiaTheme="majorEastAsia" w:hAnsiTheme="majorEastAsia" w:hint="eastAsia"/>
          <w:sz w:val="20"/>
        </w:rPr>
        <w:t>の詳細は</w:t>
      </w:r>
      <w:r w:rsidR="00BC3983">
        <w:rPr>
          <w:rFonts w:asciiTheme="majorEastAsia" w:eastAsiaTheme="majorEastAsia" w:hAnsiTheme="majorEastAsia" w:hint="eastAsia"/>
          <w:sz w:val="20"/>
        </w:rPr>
        <w:t>､</w:t>
      </w:r>
      <w:r w:rsidR="00A02E6E">
        <w:rPr>
          <w:rFonts w:asciiTheme="majorEastAsia" w:eastAsiaTheme="majorEastAsia" w:hAnsiTheme="majorEastAsia" w:hint="eastAsia"/>
          <w:sz w:val="20"/>
        </w:rPr>
        <w:t>先に配布した</w:t>
      </w:r>
      <w:r w:rsidR="00EE3E2D">
        <w:rPr>
          <w:rFonts w:asciiTheme="majorEastAsia" w:eastAsiaTheme="majorEastAsia" w:hAnsiTheme="majorEastAsia" w:hint="eastAsia"/>
          <w:sz w:val="20"/>
        </w:rPr>
        <w:t>掲示</w:t>
      </w:r>
      <w:r w:rsidR="00BC060C">
        <w:rPr>
          <w:rFonts w:asciiTheme="majorEastAsia" w:eastAsiaTheme="majorEastAsia" w:hAnsiTheme="majorEastAsia" w:hint="eastAsia"/>
          <w:sz w:val="20"/>
        </w:rPr>
        <w:t>用ﾎﾟｽﾀｰ「</w:t>
      </w:r>
      <w:r w:rsidR="00EE3E2D">
        <w:rPr>
          <w:rFonts w:asciiTheme="majorEastAsia" w:eastAsiaTheme="majorEastAsia" w:hAnsiTheme="majorEastAsia" w:hint="eastAsia"/>
          <w:sz w:val="20"/>
        </w:rPr>
        <w:t>体験入学2017</w:t>
      </w:r>
      <w:r w:rsidR="00BC060C">
        <w:rPr>
          <w:rFonts w:asciiTheme="majorEastAsia" w:eastAsiaTheme="majorEastAsia" w:hAnsiTheme="majorEastAsia" w:hint="eastAsia"/>
          <w:sz w:val="20"/>
        </w:rPr>
        <w:t>」</w:t>
      </w:r>
      <w:r w:rsidR="00A02E6E">
        <w:rPr>
          <w:rFonts w:asciiTheme="majorEastAsia" w:eastAsiaTheme="majorEastAsia" w:hAnsiTheme="majorEastAsia" w:hint="eastAsia"/>
          <w:sz w:val="20"/>
        </w:rPr>
        <w:t>、あるいは</w:t>
      </w:r>
      <w:r w:rsidR="009010EF">
        <w:rPr>
          <w:rFonts w:asciiTheme="majorEastAsia" w:eastAsiaTheme="majorEastAsia" w:hAnsiTheme="majorEastAsia" w:hint="eastAsia"/>
          <w:sz w:val="20"/>
        </w:rPr>
        <w:t>同封の別紙「体験入学　日程・</w:t>
      </w:r>
      <w:r w:rsidR="00042F4D">
        <w:rPr>
          <w:rFonts w:asciiTheme="majorEastAsia" w:eastAsiaTheme="majorEastAsia" w:hAnsiTheme="majorEastAsia" w:hint="eastAsia"/>
          <w:sz w:val="20"/>
        </w:rPr>
        <w:t>体験</w:t>
      </w:r>
      <w:r w:rsidR="009010EF">
        <w:rPr>
          <w:rFonts w:asciiTheme="majorEastAsia" w:eastAsiaTheme="majorEastAsia" w:hAnsiTheme="majorEastAsia" w:hint="eastAsia"/>
          <w:sz w:val="20"/>
        </w:rPr>
        <w:t>内容等」</w:t>
      </w:r>
      <w:r w:rsidR="00EE3E2D">
        <w:rPr>
          <w:rFonts w:asciiTheme="majorEastAsia" w:eastAsiaTheme="majorEastAsia" w:hAnsiTheme="majorEastAsia" w:hint="eastAsia"/>
          <w:sz w:val="20"/>
        </w:rPr>
        <w:t>で確認して下さい。</w:t>
      </w:r>
    </w:p>
    <w:p w:rsidR="007955CF" w:rsidRPr="00006304" w:rsidRDefault="007955CF" w:rsidP="00A02E6E">
      <w:pPr>
        <w:spacing w:line="280" w:lineRule="exact"/>
        <w:ind w:left="472" w:hangingChars="236" w:hanging="472"/>
        <w:rPr>
          <w:rFonts w:asciiTheme="majorEastAsia" w:eastAsiaTheme="majorEastAsia" w:hAnsiTheme="majorEastAsia" w:hint="eastAsia"/>
          <w:sz w:val="20"/>
        </w:rPr>
      </w:pPr>
    </w:p>
    <w:p w:rsidR="00B86FEB" w:rsidRDefault="00AC3E26" w:rsidP="007955CF">
      <w:pPr>
        <w:spacing w:line="280" w:lineRule="exact"/>
        <w:rPr>
          <w:rFonts w:asciiTheme="majorEastAsia" w:eastAsiaTheme="majorEastAsia" w:hAnsiTheme="majorEastAsia"/>
        </w:rPr>
      </w:pPr>
      <w:r w:rsidRPr="00DA5334">
        <w:rPr>
          <w:rFonts w:asciiTheme="majorEastAsia" w:eastAsiaTheme="majorEastAsia" w:hAnsiTheme="majorEastAsia" w:hint="eastAsia"/>
          <w:sz w:val="24"/>
        </w:rPr>
        <w:t xml:space="preserve">５　</w:t>
      </w:r>
      <w:r w:rsidR="00B86FEB" w:rsidRPr="00DA5334">
        <w:rPr>
          <w:rFonts w:asciiTheme="majorEastAsia" w:eastAsiaTheme="majorEastAsia" w:hAnsiTheme="majorEastAsia" w:hint="eastAsia"/>
          <w:sz w:val="24"/>
        </w:rPr>
        <w:t>参加申込</w:t>
      </w:r>
      <w:r w:rsidR="00E24E79">
        <w:rPr>
          <w:rFonts w:asciiTheme="majorEastAsia" w:eastAsiaTheme="majorEastAsia" w:hAnsiTheme="majorEastAsia" w:hint="eastAsia"/>
          <w:sz w:val="24"/>
        </w:rPr>
        <w:t>（新規・追加）</w:t>
      </w:r>
      <w:r w:rsidR="00B86FEB" w:rsidRPr="00DA5334">
        <w:rPr>
          <w:rFonts w:asciiTheme="majorEastAsia" w:eastAsiaTheme="majorEastAsia" w:hAnsiTheme="majorEastAsia" w:hint="eastAsia"/>
          <w:sz w:val="24"/>
        </w:rPr>
        <w:t>について</w:t>
      </w:r>
      <w:r w:rsidR="007955CF">
        <w:rPr>
          <w:rFonts w:asciiTheme="majorEastAsia" w:eastAsiaTheme="majorEastAsia" w:hAnsiTheme="majorEastAsia" w:hint="eastAsia"/>
          <w:sz w:val="24"/>
        </w:rPr>
        <w:t>は下記の要領</w:t>
      </w:r>
    </w:p>
    <w:p w:rsidR="00E24E79" w:rsidRDefault="007955CF" w:rsidP="007955CF">
      <w:pPr>
        <w:spacing w:line="2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Pr="00E24E79">
        <w:rPr>
          <w:rFonts w:asciiTheme="majorEastAsia" w:eastAsiaTheme="majorEastAsia" w:hAnsiTheme="majorEastAsia" w:hint="eastAsia"/>
        </w:rPr>
        <w:t>※前回申込からの変更につきましては、９月６日</w:t>
      </w:r>
      <w:r>
        <w:rPr>
          <w:rFonts w:asciiTheme="majorEastAsia" w:eastAsiaTheme="majorEastAsia" w:hAnsiTheme="majorEastAsia" w:hint="eastAsia"/>
        </w:rPr>
        <w:t>（水）</w:t>
      </w:r>
      <w:r w:rsidRPr="00E24E79">
        <w:rPr>
          <w:rFonts w:asciiTheme="majorEastAsia" w:eastAsiaTheme="majorEastAsia" w:hAnsiTheme="majorEastAsia" w:hint="eastAsia"/>
        </w:rPr>
        <w:t>までに</w:t>
      </w:r>
      <w:r>
        <w:rPr>
          <w:rFonts w:asciiTheme="majorEastAsia" w:eastAsiaTheme="majorEastAsia" w:hAnsiTheme="majorEastAsia" w:hint="eastAsia"/>
        </w:rPr>
        <w:t>体験入学係まで連絡してください。</w:t>
      </w:r>
      <w:bookmarkStart w:id="0" w:name="_GoBack"/>
      <w:bookmarkEnd w:id="0"/>
    </w:p>
    <w:p w:rsidR="007955CF" w:rsidRDefault="007955CF" w:rsidP="00E24E79">
      <w:pPr>
        <w:spacing w:line="200" w:lineRule="exact"/>
        <w:rPr>
          <w:rFonts w:asciiTheme="majorEastAsia" w:eastAsiaTheme="majorEastAsia" w:hAnsiTheme="majorEastAsia"/>
        </w:rPr>
      </w:pPr>
    </w:p>
    <w:p w:rsidR="00B86FEB" w:rsidRPr="00DA5334" w:rsidRDefault="00FD210C" w:rsidP="00E24E79">
      <w:pPr>
        <w:spacing w:line="200" w:lineRule="exact"/>
        <w:ind w:firstLineChars="100" w:firstLine="200"/>
        <w:rPr>
          <w:rFonts w:asciiTheme="majorEastAsia" w:eastAsiaTheme="majorEastAsia" w:hAnsiTheme="majorEastAsia"/>
          <w:sz w:val="20"/>
          <w:u w:val="double"/>
        </w:rPr>
      </w:pPr>
      <w:r w:rsidRPr="00DA5334">
        <w:rPr>
          <w:rFonts w:asciiTheme="majorEastAsia" w:eastAsiaTheme="majorEastAsia" w:hAnsiTheme="majorEastAsia" w:hint="eastAsia"/>
          <w:sz w:val="20"/>
        </w:rPr>
        <w:t>○</w:t>
      </w:r>
      <w:r w:rsidR="00B86FEB" w:rsidRPr="00DA5334">
        <w:rPr>
          <w:rFonts w:asciiTheme="majorEastAsia" w:eastAsiaTheme="majorEastAsia" w:hAnsiTheme="majorEastAsia" w:hint="eastAsia"/>
          <w:sz w:val="20"/>
        </w:rPr>
        <w:t xml:space="preserve">申込方法　　</w:t>
      </w:r>
      <w:r w:rsidR="00E24E79">
        <w:rPr>
          <w:rFonts w:asciiTheme="majorEastAsia" w:eastAsiaTheme="majorEastAsia" w:hAnsiTheme="majorEastAsia" w:hint="eastAsia"/>
          <w:sz w:val="20"/>
        </w:rPr>
        <w:t>同封の</w:t>
      </w:r>
      <w:r w:rsidR="00B86FEB" w:rsidRPr="00DA5334">
        <w:rPr>
          <w:rFonts w:asciiTheme="majorEastAsia" w:eastAsiaTheme="majorEastAsia" w:hAnsiTheme="majorEastAsia" w:hint="eastAsia"/>
          <w:sz w:val="20"/>
        </w:rPr>
        <w:t>参加申込書を、</w:t>
      </w:r>
      <w:r w:rsidR="00F715C8" w:rsidRPr="00DA5334">
        <w:rPr>
          <w:rFonts w:asciiTheme="majorEastAsia" w:eastAsiaTheme="majorEastAsia" w:hAnsiTheme="majorEastAsia" w:hint="eastAsia"/>
          <w:sz w:val="20"/>
        </w:rPr>
        <w:t xml:space="preserve">下記申込先へ </w:t>
      </w:r>
      <w:r w:rsidR="00F715C8" w:rsidRPr="00DA5334">
        <w:rPr>
          <w:rFonts w:asciiTheme="majorEastAsia" w:eastAsiaTheme="majorEastAsia" w:hAnsiTheme="majorEastAsia" w:hint="eastAsia"/>
          <w:sz w:val="20"/>
          <w:u w:val="double"/>
        </w:rPr>
        <w:t>Ｅ-Mail</w:t>
      </w:r>
      <w:r w:rsidR="00F715C8" w:rsidRPr="00DA5334">
        <w:rPr>
          <w:rFonts w:asciiTheme="majorEastAsia" w:eastAsiaTheme="majorEastAsia" w:hAnsiTheme="majorEastAsia"/>
          <w:sz w:val="20"/>
          <w:u w:val="double"/>
        </w:rPr>
        <w:t xml:space="preserve"> </w:t>
      </w:r>
      <w:r w:rsidR="00F715C8" w:rsidRPr="00DA5334">
        <w:rPr>
          <w:rFonts w:asciiTheme="majorEastAsia" w:eastAsiaTheme="majorEastAsia" w:hAnsiTheme="majorEastAsia" w:hint="eastAsia"/>
          <w:sz w:val="20"/>
          <w:u w:val="double"/>
        </w:rPr>
        <w:t>又は FAX</w:t>
      </w:r>
      <w:r w:rsidR="00F715C8" w:rsidRPr="00DA5334">
        <w:rPr>
          <w:rFonts w:asciiTheme="majorEastAsia" w:eastAsiaTheme="majorEastAsia" w:hAnsiTheme="majorEastAsia"/>
          <w:sz w:val="20"/>
          <w:u w:val="double"/>
        </w:rPr>
        <w:t xml:space="preserve"> </w:t>
      </w:r>
      <w:r w:rsidR="00CC0B96" w:rsidRPr="00DA5334">
        <w:rPr>
          <w:rFonts w:asciiTheme="majorEastAsia" w:eastAsiaTheme="majorEastAsia" w:hAnsiTheme="majorEastAsia" w:hint="eastAsia"/>
          <w:sz w:val="20"/>
          <w:u w:val="double"/>
        </w:rPr>
        <w:t>でお送り</w:t>
      </w:r>
      <w:r w:rsidRPr="00DA5334">
        <w:rPr>
          <w:rFonts w:asciiTheme="majorEastAsia" w:eastAsiaTheme="majorEastAsia" w:hAnsiTheme="majorEastAsia" w:hint="eastAsia"/>
          <w:sz w:val="20"/>
          <w:u w:val="double"/>
        </w:rPr>
        <w:t>下さい</w:t>
      </w:r>
      <w:r w:rsidR="00B86FEB" w:rsidRPr="00DA5334">
        <w:rPr>
          <w:rFonts w:asciiTheme="majorEastAsia" w:eastAsiaTheme="majorEastAsia" w:hAnsiTheme="majorEastAsia" w:hint="eastAsia"/>
          <w:sz w:val="20"/>
          <w:u w:val="double"/>
        </w:rPr>
        <w:t>。</w:t>
      </w:r>
    </w:p>
    <w:p w:rsidR="00F02DA7" w:rsidRDefault="00F715C8" w:rsidP="00FD210C">
      <w:pPr>
        <w:ind w:firstLineChars="100" w:firstLine="200"/>
        <w:rPr>
          <w:rFonts w:asciiTheme="majorEastAsia" w:eastAsiaTheme="majorEastAsia" w:hAnsiTheme="majorEastAsia"/>
          <w:sz w:val="20"/>
        </w:rPr>
      </w:pPr>
      <w:r w:rsidRPr="00DA5334">
        <w:rPr>
          <w:rFonts w:asciiTheme="majorEastAsia" w:eastAsiaTheme="majorEastAsia" w:hAnsiTheme="majorEastAsia" w:hint="eastAsia"/>
          <w:sz w:val="20"/>
        </w:rPr>
        <w:t xml:space="preserve">　　　　</w:t>
      </w:r>
      <w:r w:rsidR="002E4BDD" w:rsidRPr="00DA5334">
        <w:rPr>
          <w:rFonts w:asciiTheme="majorEastAsia" w:eastAsiaTheme="majorEastAsia" w:hAnsiTheme="majorEastAsia" w:hint="eastAsia"/>
          <w:sz w:val="20"/>
        </w:rPr>
        <w:t xml:space="preserve">    </w:t>
      </w:r>
      <w:r w:rsidRPr="00DA5334">
        <w:rPr>
          <w:rFonts w:asciiTheme="majorEastAsia" w:eastAsiaTheme="majorEastAsia" w:hAnsiTheme="majorEastAsia" w:hint="eastAsia"/>
          <w:sz w:val="20"/>
        </w:rPr>
        <w:t>※参加申込書は本校ホームページ（</w:t>
      </w:r>
      <w:r w:rsidRPr="00DA5334">
        <w:rPr>
          <w:rFonts w:ascii="ＭＳ Ｐゴシック" w:eastAsia="ＭＳ Ｐゴシック" w:hAnsi="ＭＳ Ｐゴシック" w:cstheme="majorHAnsi"/>
          <w:szCs w:val="21"/>
          <w:u w:val="single"/>
        </w:rPr>
        <w:t>http://</w:t>
      </w:r>
      <w:r w:rsidR="00F02DA7">
        <w:rPr>
          <w:rFonts w:ascii="ＭＳ Ｐゴシック" w:eastAsia="ＭＳ Ｐゴシック" w:hAnsi="ＭＳ Ｐゴシック" w:cstheme="majorHAnsi" w:hint="eastAsia"/>
          <w:szCs w:val="21"/>
          <w:u w:val="single"/>
        </w:rPr>
        <w:t>cms1</w:t>
      </w:r>
      <w:r w:rsidRPr="00DA5334">
        <w:rPr>
          <w:rFonts w:ascii="ＭＳ Ｐゴシック" w:eastAsia="ＭＳ Ｐゴシック" w:hAnsi="ＭＳ Ｐゴシック" w:cstheme="majorHAnsi"/>
          <w:szCs w:val="21"/>
          <w:u w:val="single"/>
        </w:rPr>
        <w:t>.ishikawa-c.ed.jp/~tstsuh/</w:t>
      </w:r>
      <w:r w:rsidR="00F02DA7">
        <w:rPr>
          <w:rFonts w:ascii="ＭＳ Ｐゴシック" w:eastAsia="ＭＳ Ｐゴシック" w:hAnsi="ＭＳ Ｐゴシック" w:cstheme="majorHAnsi" w:hint="eastAsia"/>
          <w:szCs w:val="21"/>
          <w:u w:val="single"/>
        </w:rPr>
        <w:t>NC2/htdocs/</w:t>
      </w:r>
      <w:r w:rsidRPr="00DA5334">
        <w:rPr>
          <w:rFonts w:asciiTheme="majorEastAsia" w:eastAsiaTheme="majorEastAsia" w:hAnsiTheme="majorEastAsia"/>
          <w:sz w:val="20"/>
        </w:rPr>
        <w:t>）</w:t>
      </w:r>
      <w:r w:rsidR="00F02DA7">
        <w:rPr>
          <w:rFonts w:asciiTheme="majorEastAsia" w:eastAsiaTheme="majorEastAsia" w:hAnsiTheme="majorEastAsia" w:hint="eastAsia"/>
          <w:sz w:val="20"/>
        </w:rPr>
        <w:t>から</w:t>
      </w:r>
    </w:p>
    <w:p w:rsidR="00F715C8" w:rsidRPr="00DA5334" w:rsidRDefault="00E24E79" w:rsidP="00F02DA7">
      <w:pPr>
        <w:ind w:firstLineChars="800" w:firstLine="16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も</w:t>
      </w:r>
      <w:r w:rsidR="00F715C8" w:rsidRPr="00DA5334">
        <w:rPr>
          <w:rFonts w:asciiTheme="majorEastAsia" w:eastAsiaTheme="majorEastAsia" w:hAnsiTheme="majorEastAsia" w:hint="eastAsia"/>
          <w:sz w:val="20"/>
        </w:rPr>
        <w:t>ダウンロードできます。</w:t>
      </w:r>
    </w:p>
    <w:p w:rsidR="00B86FEB" w:rsidRPr="00DA5334" w:rsidRDefault="00FD210C" w:rsidP="002E4BDD">
      <w:pPr>
        <w:spacing w:before="240" w:after="240"/>
        <w:ind w:firstLineChars="100" w:firstLine="200"/>
        <w:rPr>
          <w:rFonts w:asciiTheme="majorEastAsia" w:eastAsiaTheme="majorEastAsia" w:hAnsiTheme="majorEastAsia"/>
          <w:sz w:val="20"/>
        </w:rPr>
      </w:pPr>
      <w:r w:rsidRPr="00DA5334">
        <w:rPr>
          <w:rFonts w:asciiTheme="majorEastAsia" w:eastAsiaTheme="majorEastAsia" w:hAnsiTheme="majorEastAsia" w:hint="eastAsia"/>
          <w:sz w:val="20"/>
        </w:rPr>
        <w:t>○</w:t>
      </w:r>
      <w:r w:rsidR="00F81898" w:rsidRPr="00DA5334">
        <w:rPr>
          <w:rFonts w:asciiTheme="majorEastAsia" w:eastAsiaTheme="majorEastAsia" w:hAnsiTheme="majorEastAsia" w:hint="eastAsia"/>
          <w:sz w:val="20"/>
        </w:rPr>
        <w:t>申込締切　　平成２</w:t>
      </w:r>
      <w:r w:rsidR="00F02DA7">
        <w:rPr>
          <w:rFonts w:asciiTheme="majorEastAsia" w:eastAsiaTheme="majorEastAsia" w:hAnsiTheme="majorEastAsia" w:hint="eastAsia"/>
          <w:sz w:val="20"/>
        </w:rPr>
        <w:t>９</w:t>
      </w:r>
      <w:r w:rsidR="00F81898" w:rsidRPr="00DA5334">
        <w:rPr>
          <w:rFonts w:asciiTheme="majorEastAsia" w:eastAsiaTheme="majorEastAsia" w:hAnsiTheme="majorEastAsia" w:hint="eastAsia"/>
          <w:sz w:val="20"/>
        </w:rPr>
        <w:t>年</w:t>
      </w:r>
      <w:r w:rsidR="009D64AA">
        <w:rPr>
          <w:rFonts w:asciiTheme="majorEastAsia" w:eastAsiaTheme="majorEastAsia" w:hAnsiTheme="majorEastAsia" w:hint="eastAsia"/>
          <w:sz w:val="20"/>
        </w:rPr>
        <w:t>９</w:t>
      </w:r>
      <w:r w:rsidR="00F81898" w:rsidRPr="00DA5334">
        <w:rPr>
          <w:rFonts w:asciiTheme="majorEastAsia" w:eastAsiaTheme="majorEastAsia" w:hAnsiTheme="majorEastAsia" w:hint="eastAsia"/>
          <w:sz w:val="20"/>
        </w:rPr>
        <w:t>月</w:t>
      </w:r>
      <w:r w:rsidR="009D64AA">
        <w:rPr>
          <w:rFonts w:asciiTheme="majorEastAsia" w:eastAsiaTheme="majorEastAsia" w:hAnsiTheme="majorEastAsia" w:hint="eastAsia"/>
          <w:sz w:val="20"/>
        </w:rPr>
        <w:t>６</w:t>
      </w:r>
      <w:r w:rsidR="00B86FEB" w:rsidRPr="00DA5334">
        <w:rPr>
          <w:rFonts w:asciiTheme="majorEastAsia" w:eastAsiaTheme="majorEastAsia" w:hAnsiTheme="majorEastAsia" w:hint="eastAsia"/>
          <w:sz w:val="20"/>
        </w:rPr>
        <w:t>日（</w:t>
      </w:r>
      <w:r w:rsidR="009D64AA">
        <w:rPr>
          <w:rFonts w:asciiTheme="majorEastAsia" w:eastAsiaTheme="majorEastAsia" w:hAnsiTheme="majorEastAsia" w:hint="eastAsia"/>
          <w:sz w:val="20"/>
        </w:rPr>
        <w:t>水</w:t>
      </w:r>
      <w:r w:rsidR="00B86FEB" w:rsidRPr="00DA5334">
        <w:rPr>
          <w:rFonts w:asciiTheme="majorEastAsia" w:eastAsiaTheme="majorEastAsia" w:hAnsiTheme="majorEastAsia" w:hint="eastAsia"/>
          <w:sz w:val="20"/>
        </w:rPr>
        <w:t>）</w:t>
      </w:r>
    </w:p>
    <w:p w:rsidR="00BE30BF" w:rsidRPr="00DA5334" w:rsidRDefault="00FD210C" w:rsidP="002E4BDD">
      <w:pPr>
        <w:ind w:firstLineChars="100" w:firstLine="200"/>
        <w:rPr>
          <w:rFonts w:asciiTheme="majorEastAsia" w:eastAsiaTheme="majorEastAsia" w:hAnsiTheme="majorEastAsia"/>
          <w:sz w:val="20"/>
          <w:lang w:eastAsia="zh-CN"/>
        </w:rPr>
      </w:pPr>
      <w:r w:rsidRPr="00DA5334">
        <w:rPr>
          <w:rFonts w:asciiTheme="majorEastAsia" w:eastAsiaTheme="majorEastAsia" w:hAnsiTheme="majorEastAsia" w:hint="eastAsia"/>
          <w:sz w:val="20"/>
        </w:rPr>
        <w:t>○</w:t>
      </w:r>
      <w:r w:rsidR="00B86FEB" w:rsidRPr="00DA5334">
        <w:rPr>
          <w:rFonts w:asciiTheme="majorEastAsia" w:eastAsiaTheme="majorEastAsia" w:hAnsiTheme="majorEastAsia" w:hint="eastAsia"/>
          <w:spacing w:val="50"/>
          <w:kern w:val="0"/>
          <w:sz w:val="20"/>
          <w:fitText w:val="800" w:id="-700273408"/>
        </w:rPr>
        <w:t>申込</w:t>
      </w:r>
      <w:r w:rsidR="00B86FEB" w:rsidRPr="00DA5334">
        <w:rPr>
          <w:rFonts w:asciiTheme="majorEastAsia" w:eastAsiaTheme="majorEastAsia" w:hAnsiTheme="majorEastAsia" w:hint="eastAsia"/>
          <w:kern w:val="0"/>
          <w:sz w:val="20"/>
          <w:fitText w:val="800" w:id="-700273408"/>
        </w:rPr>
        <w:t>先</w:t>
      </w:r>
      <w:r w:rsidR="00B86FEB" w:rsidRPr="00DA5334">
        <w:rPr>
          <w:rFonts w:asciiTheme="majorEastAsia" w:eastAsiaTheme="majorEastAsia" w:hAnsiTheme="majorEastAsia" w:hint="eastAsia"/>
          <w:sz w:val="20"/>
        </w:rPr>
        <w:t xml:space="preserve">　　</w:t>
      </w:r>
      <w:r w:rsidR="00BE30BF" w:rsidRPr="00DA5334">
        <w:rPr>
          <w:rFonts w:asciiTheme="majorEastAsia" w:eastAsiaTheme="majorEastAsia" w:hAnsiTheme="majorEastAsia" w:hint="eastAsia"/>
          <w:sz w:val="20"/>
          <w:lang w:eastAsia="zh-CN"/>
        </w:rPr>
        <w:t>石川県立金沢辰巳丘高等学校　体験入学係</w:t>
      </w:r>
      <w:r w:rsidR="00A2407A" w:rsidRPr="00DA5334">
        <w:rPr>
          <w:rFonts w:asciiTheme="majorEastAsia" w:eastAsiaTheme="majorEastAsia" w:hAnsiTheme="majorEastAsia" w:hint="eastAsia"/>
          <w:sz w:val="20"/>
        </w:rPr>
        <w:t>（総務課）</w:t>
      </w:r>
    </w:p>
    <w:p w:rsidR="00B86FEB" w:rsidRPr="00DA5334" w:rsidRDefault="00A2407A" w:rsidP="002E4BDD">
      <w:pPr>
        <w:rPr>
          <w:rFonts w:asciiTheme="majorEastAsia" w:eastAsiaTheme="majorEastAsia" w:hAnsiTheme="majorEastAsia"/>
          <w:sz w:val="20"/>
        </w:rPr>
      </w:pPr>
      <w:r w:rsidRPr="00DA5334">
        <w:rPr>
          <w:rFonts w:asciiTheme="majorEastAsia" w:eastAsiaTheme="majorEastAsia" w:hAnsiTheme="majorEastAsia" w:hint="eastAsia"/>
          <w:sz w:val="20"/>
        </w:rPr>
        <w:t>（お問合せ先）</w:t>
      </w:r>
      <w:r w:rsidR="00FD210C" w:rsidRPr="00DA5334">
        <w:rPr>
          <w:rFonts w:asciiTheme="majorEastAsia" w:eastAsiaTheme="majorEastAsia" w:hAnsiTheme="majorEastAsia" w:hint="eastAsia"/>
          <w:sz w:val="20"/>
        </w:rPr>
        <w:t xml:space="preserve">  </w:t>
      </w:r>
      <w:r w:rsidR="00B86FEB" w:rsidRPr="00DA5334">
        <w:rPr>
          <w:rFonts w:asciiTheme="majorEastAsia" w:eastAsiaTheme="majorEastAsia" w:hAnsiTheme="majorEastAsia" w:hint="eastAsia"/>
          <w:sz w:val="20"/>
        </w:rPr>
        <w:t>〒920-1397　金沢市末町ニ１８番地</w:t>
      </w:r>
      <w:r w:rsidR="00B86FEB" w:rsidRPr="00DA5334">
        <w:rPr>
          <w:rFonts w:asciiTheme="majorEastAsia" w:eastAsiaTheme="majorEastAsia" w:hAnsiTheme="majorEastAsia" w:hint="eastAsia"/>
          <w:sz w:val="20"/>
          <w:lang w:eastAsia="zh-CN"/>
        </w:rPr>
        <w:t xml:space="preserve">　</w:t>
      </w:r>
      <w:r w:rsidR="001F0B07" w:rsidRPr="00DA5334">
        <w:rPr>
          <w:rFonts w:asciiTheme="majorEastAsia" w:eastAsiaTheme="majorEastAsia" w:hAnsiTheme="majorEastAsia" w:hint="eastAsia"/>
          <w:sz w:val="20"/>
          <w:lang w:eastAsia="zh-CN"/>
        </w:rPr>
        <w:t xml:space="preserve">TEL </w:t>
      </w:r>
      <w:r w:rsidR="00BE30BF" w:rsidRPr="00DA5334">
        <w:rPr>
          <w:rFonts w:asciiTheme="majorEastAsia" w:eastAsiaTheme="majorEastAsia" w:hAnsiTheme="majorEastAsia" w:hint="eastAsia"/>
          <w:sz w:val="20"/>
        </w:rPr>
        <w:t>(076)229-2552</w:t>
      </w:r>
      <w:r w:rsidR="00B86FEB" w:rsidRPr="00DA5334">
        <w:rPr>
          <w:rFonts w:asciiTheme="majorEastAsia" w:eastAsiaTheme="majorEastAsia" w:hAnsiTheme="majorEastAsia" w:hint="eastAsia"/>
          <w:sz w:val="20"/>
          <w:lang w:eastAsia="zh-CN"/>
        </w:rPr>
        <w:t xml:space="preserve">　FAX</w:t>
      </w:r>
      <w:r w:rsidR="002E4BDD" w:rsidRPr="00DA5334">
        <w:rPr>
          <w:rFonts w:asciiTheme="majorEastAsia" w:eastAsiaTheme="majorEastAsia" w:hAnsiTheme="majorEastAsia"/>
          <w:sz w:val="20"/>
          <w:lang w:eastAsia="zh-CN"/>
        </w:rPr>
        <w:t xml:space="preserve"> </w:t>
      </w:r>
      <w:r w:rsidR="00BE30BF" w:rsidRPr="00DA5334">
        <w:rPr>
          <w:rFonts w:asciiTheme="majorEastAsia" w:eastAsiaTheme="majorEastAsia" w:hAnsiTheme="majorEastAsia" w:hint="eastAsia"/>
          <w:sz w:val="20"/>
        </w:rPr>
        <w:t>(076)229-0253</w:t>
      </w:r>
    </w:p>
    <w:p w:rsidR="002E4BDD" w:rsidRPr="00DA5334" w:rsidRDefault="002E4BDD" w:rsidP="002E4BDD">
      <w:pPr>
        <w:spacing w:after="240"/>
        <w:rPr>
          <w:rFonts w:asciiTheme="majorEastAsia" w:eastAsiaTheme="majorEastAsia" w:hAnsiTheme="majorEastAsia"/>
          <w:szCs w:val="21"/>
          <w:lang w:eastAsia="zh-CN"/>
        </w:rPr>
      </w:pPr>
      <w:r w:rsidRPr="00DA5334">
        <w:rPr>
          <w:rFonts w:asciiTheme="majorEastAsia" w:eastAsiaTheme="majorEastAsia" w:hAnsiTheme="majorEastAsia"/>
          <w:sz w:val="20"/>
        </w:rPr>
        <w:t xml:space="preserve">               </w:t>
      </w:r>
      <w:r w:rsidRPr="00DA5334">
        <w:rPr>
          <w:rFonts w:asciiTheme="majorEastAsia" w:eastAsiaTheme="majorEastAsia" w:hAnsiTheme="majorEastAsia"/>
          <w:w w:val="50"/>
          <w:sz w:val="20"/>
        </w:rPr>
        <w:t xml:space="preserve"> </w:t>
      </w:r>
      <w:r w:rsidRPr="00DA5334">
        <w:rPr>
          <w:rFonts w:asciiTheme="majorEastAsia" w:eastAsiaTheme="majorEastAsia" w:hAnsiTheme="majorEastAsia"/>
          <w:sz w:val="20"/>
        </w:rPr>
        <w:t xml:space="preserve"> </w:t>
      </w:r>
      <w:r w:rsidRPr="00DA5334">
        <w:rPr>
          <w:rFonts w:asciiTheme="majorEastAsia" w:eastAsiaTheme="majorEastAsia" w:hAnsiTheme="majorEastAsia"/>
          <w:szCs w:val="21"/>
        </w:rPr>
        <w:t xml:space="preserve">E-Mail </w:t>
      </w:r>
      <w:r w:rsidRPr="00DA5334">
        <w:rPr>
          <w:rFonts w:ascii="ＭＳ Ｐゴシック" w:eastAsia="ＭＳ Ｐゴシック" w:hAnsi="ＭＳ Ｐゴシック"/>
          <w:szCs w:val="21"/>
          <w:u w:val="single"/>
        </w:rPr>
        <w:t>tatsuh@m1.ishikawa-c.ed.jp</w:t>
      </w:r>
    </w:p>
    <w:p w:rsidR="00A2407A" w:rsidRPr="00DA5334" w:rsidRDefault="00B86FEB" w:rsidP="00E5622E">
      <w:pPr>
        <w:ind w:left="360"/>
        <w:rPr>
          <w:rFonts w:asciiTheme="majorEastAsia" w:eastAsiaTheme="majorEastAsia" w:hAnsiTheme="majorEastAsia"/>
          <w:sz w:val="20"/>
        </w:rPr>
      </w:pPr>
      <w:r w:rsidRPr="00DA5334">
        <w:rPr>
          <w:rFonts w:asciiTheme="majorEastAsia" w:eastAsiaTheme="majorEastAsia" w:hAnsiTheme="majorEastAsia" w:hint="eastAsia"/>
          <w:sz w:val="20"/>
        </w:rPr>
        <w:t>・</w:t>
      </w:r>
      <w:r w:rsidRPr="00DA5334">
        <w:rPr>
          <w:rFonts w:asciiTheme="majorEastAsia" w:eastAsiaTheme="majorEastAsia" w:hAnsiTheme="majorEastAsia" w:hint="eastAsia"/>
          <w:spacing w:val="50"/>
          <w:kern w:val="0"/>
          <w:sz w:val="20"/>
          <w:fitText w:val="800" w:id="-700273407"/>
        </w:rPr>
        <w:t>申込</w:t>
      </w:r>
      <w:r w:rsidRPr="00DA5334">
        <w:rPr>
          <w:rFonts w:asciiTheme="majorEastAsia" w:eastAsiaTheme="majorEastAsia" w:hAnsiTheme="majorEastAsia" w:hint="eastAsia"/>
          <w:kern w:val="0"/>
          <w:sz w:val="20"/>
          <w:fitText w:val="800" w:id="-700273407"/>
        </w:rPr>
        <w:t>書</w:t>
      </w:r>
      <w:r w:rsidRPr="00DA5334">
        <w:rPr>
          <w:rFonts w:asciiTheme="majorEastAsia" w:eastAsiaTheme="majorEastAsia" w:hAnsiTheme="majorEastAsia" w:hint="eastAsia"/>
          <w:sz w:val="20"/>
        </w:rPr>
        <w:t xml:space="preserve">　　</w:t>
      </w:r>
      <w:r w:rsidRPr="00DA5334">
        <w:rPr>
          <w:rFonts w:asciiTheme="majorEastAsia" w:eastAsiaTheme="majorEastAsia" w:hAnsiTheme="majorEastAsia" w:hint="eastAsia"/>
          <w:sz w:val="20"/>
          <w:bdr w:val="single" w:sz="4" w:space="0" w:color="auto"/>
        </w:rPr>
        <w:t>様式１</w:t>
      </w:r>
      <w:r w:rsidRPr="00DA5334">
        <w:rPr>
          <w:rFonts w:asciiTheme="majorEastAsia" w:eastAsiaTheme="majorEastAsia" w:hAnsiTheme="majorEastAsia" w:hint="eastAsia"/>
          <w:sz w:val="20"/>
        </w:rPr>
        <w:t>…</w:t>
      </w:r>
      <w:r w:rsidRPr="00DA5334">
        <w:rPr>
          <w:rFonts w:asciiTheme="majorEastAsia" w:eastAsiaTheme="majorEastAsia" w:hAnsiTheme="majorEastAsia" w:hint="eastAsia"/>
          <w:sz w:val="20"/>
          <w:bdr w:val="single" w:sz="4" w:space="0" w:color="auto"/>
        </w:rPr>
        <w:t>生徒用</w:t>
      </w:r>
      <w:r w:rsidR="006C3AA5" w:rsidRPr="00DA5334">
        <w:rPr>
          <w:rFonts w:asciiTheme="majorEastAsia" w:eastAsiaTheme="majorEastAsia" w:hAnsiTheme="majorEastAsia" w:hint="eastAsia"/>
          <w:sz w:val="20"/>
        </w:rPr>
        <w:t xml:space="preserve">　</w:t>
      </w:r>
      <w:r w:rsidR="006F52F4">
        <w:rPr>
          <w:rFonts w:asciiTheme="majorEastAsia" w:eastAsiaTheme="majorEastAsia" w:hAnsiTheme="majorEastAsia" w:hint="eastAsia"/>
          <w:sz w:val="20"/>
        </w:rPr>
        <w:t xml:space="preserve">　</w:t>
      </w:r>
      <w:r w:rsidRPr="00DA5334">
        <w:rPr>
          <w:rFonts w:asciiTheme="majorEastAsia" w:eastAsiaTheme="majorEastAsia" w:hAnsiTheme="majorEastAsia" w:hint="eastAsia"/>
          <w:sz w:val="20"/>
          <w:bdr w:val="single" w:sz="4" w:space="0" w:color="auto"/>
        </w:rPr>
        <w:t>様式２</w:t>
      </w:r>
      <w:r w:rsidRPr="00DA5334">
        <w:rPr>
          <w:rFonts w:asciiTheme="majorEastAsia" w:eastAsiaTheme="majorEastAsia" w:hAnsiTheme="majorEastAsia" w:hint="eastAsia"/>
          <w:sz w:val="20"/>
        </w:rPr>
        <w:t>…</w:t>
      </w:r>
      <w:r w:rsidR="001F0B07" w:rsidRPr="00DA5334">
        <w:rPr>
          <w:rFonts w:asciiTheme="majorEastAsia" w:eastAsiaTheme="majorEastAsia" w:hAnsiTheme="majorEastAsia" w:hint="eastAsia"/>
          <w:sz w:val="20"/>
          <w:bdr w:val="single" w:sz="4" w:space="0" w:color="auto"/>
        </w:rPr>
        <w:t>保護者・引率教員用</w:t>
      </w:r>
      <w:r w:rsidR="00834A0E" w:rsidRPr="00DA5334">
        <w:rPr>
          <w:rFonts w:asciiTheme="majorEastAsia" w:eastAsiaTheme="majorEastAsia" w:hAnsiTheme="majorEastAsia" w:hint="eastAsia"/>
          <w:sz w:val="20"/>
        </w:rPr>
        <w:t xml:space="preserve">　</w:t>
      </w:r>
    </w:p>
    <w:p w:rsidR="00B86FEB" w:rsidRPr="00FD210C" w:rsidRDefault="00A2407A" w:rsidP="00B8282C">
      <w:pPr>
        <w:ind w:firstLineChars="200" w:firstLine="400"/>
        <w:rPr>
          <w:rFonts w:asciiTheme="majorEastAsia" w:eastAsiaTheme="majorEastAsia" w:hAnsiTheme="majorEastAsia"/>
          <w:sz w:val="20"/>
        </w:rPr>
      </w:pPr>
      <w:r w:rsidRPr="00FD210C">
        <w:rPr>
          <w:rFonts w:asciiTheme="majorEastAsia" w:eastAsiaTheme="majorEastAsia" w:hAnsiTheme="majorEastAsia" w:hint="eastAsia"/>
          <w:sz w:val="20"/>
        </w:rPr>
        <w:t>※</w:t>
      </w:r>
      <w:r w:rsidR="000512C4" w:rsidRPr="00FD210C">
        <w:rPr>
          <w:rFonts w:asciiTheme="majorEastAsia" w:eastAsiaTheme="majorEastAsia" w:hAnsiTheme="majorEastAsia" w:hint="eastAsia"/>
          <w:sz w:val="20"/>
        </w:rPr>
        <w:t>欄が不足する場合は、コピーして使用</w:t>
      </w:r>
      <w:r w:rsidR="00CC0B96" w:rsidRPr="00FD210C">
        <w:rPr>
          <w:rFonts w:asciiTheme="majorEastAsia" w:eastAsiaTheme="majorEastAsia" w:hAnsiTheme="majorEastAsia" w:hint="eastAsia"/>
          <w:sz w:val="20"/>
        </w:rPr>
        <w:t>して</w:t>
      </w:r>
      <w:r w:rsidR="00FD210C" w:rsidRPr="00FD210C">
        <w:rPr>
          <w:rFonts w:asciiTheme="majorEastAsia" w:eastAsiaTheme="majorEastAsia" w:hAnsiTheme="majorEastAsia" w:hint="eastAsia"/>
          <w:sz w:val="20"/>
        </w:rPr>
        <w:t>下さい</w:t>
      </w:r>
      <w:r w:rsidR="00E5622E" w:rsidRPr="00FD210C">
        <w:rPr>
          <w:rFonts w:asciiTheme="majorEastAsia" w:eastAsiaTheme="majorEastAsia" w:hAnsiTheme="majorEastAsia" w:hint="eastAsia"/>
          <w:sz w:val="20"/>
        </w:rPr>
        <w:t>。</w:t>
      </w:r>
    </w:p>
    <w:p w:rsidR="007B2FAF" w:rsidRDefault="00B8282C" w:rsidP="00F02701">
      <w:pPr>
        <w:rPr>
          <w:sz w:val="24"/>
        </w:rPr>
      </w:pPr>
      <w:r w:rsidRPr="00FD210C">
        <w:rPr>
          <w:rFonts w:asciiTheme="majorEastAsia" w:eastAsiaTheme="majorEastAsia" w:hAnsiTheme="majorEastAsia" w:hint="eastAsia"/>
          <w:sz w:val="20"/>
        </w:rPr>
        <w:t xml:space="preserve">　</w:t>
      </w:r>
    </w:p>
    <w:p w:rsidR="00AC3E26" w:rsidRPr="00492666" w:rsidRDefault="000512C4" w:rsidP="005839F7">
      <w:pPr>
        <w:spacing w:line="260" w:lineRule="exact"/>
        <w:rPr>
          <w:rFonts w:asciiTheme="majorEastAsia" w:eastAsiaTheme="majorEastAsia" w:hAnsiTheme="majorEastAsia"/>
          <w:sz w:val="24"/>
        </w:rPr>
      </w:pPr>
      <w:r w:rsidRPr="00492666">
        <w:rPr>
          <w:rFonts w:asciiTheme="majorEastAsia" w:eastAsiaTheme="majorEastAsia" w:hAnsiTheme="majorEastAsia" w:hint="eastAsia"/>
          <w:sz w:val="24"/>
        </w:rPr>
        <w:t>６　注</w:t>
      </w:r>
      <w:r w:rsidR="00B86FEB" w:rsidRPr="00492666">
        <w:rPr>
          <w:rFonts w:asciiTheme="majorEastAsia" w:eastAsiaTheme="majorEastAsia" w:hAnsiTheme="majorEastAsia" w:hint="eastAsia"/>
          <w:sz w:val="24"/>
        </w:rPr>
        <w:t>意事項</w:t>
      </w:r>
    </w:p>
    <w:p w:rsidR="00F02701" w:rsidRPr="00F02701" w:rsidRDefault="00F02701" w:rsidP="00D723FF">
      <w:pPr>
        <w:spacing w:line="30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F02701">
        <w:rPr>
          <w:rFonts w:asciiTheme="majorEastAsia" w:eastAsiaTheme="majorEastAsia" w:hAnsiTheme="majorEastAsia" w:hint="eastAsia"/>
          <w:sz w:val="20"/>
        </w:rPr>
        <w:t>○</w:t>
      </w:r>
      <w:r w:rsidR="004C71E2" w:rsidRPr="00F02701">
        <w:rPr>
          <w:rFonts w:asciiTheme="majorEastAsia" w:eastAsiaTheme="majorEastAsia" w:hAnsiTheme="majorEastAsia" w:hint="eastAsia"/>
          <w:sz w:val="20"/>
        </w:rPr>
        <w:t>当日の携行品</w:t>
      </w:r>
      <w:r>
        <w:rPr>
          <w:rFonts w:asciiTheme="majorEastAsia" w:eastAsiaTheme="majorEastAsia" w:hAnsiTheme="majorEastAsia" w:hint="eastAsia"/>
          <w:sz w:val="20"/>
        </w:rPr>
        <w:t>・・・</w:t>
      </w:r>
      <w:r w:rsidR="004C71E2" w:rsidRPr="008B1162">
        <w:rPr>
          <w:rFonts w:asciiTheme="majorEastAsia" w:eastAsiaTheme="majorEastAsia" w:hAnsiTheme="majorEastAsia" w:hint="eastAsia"/>
          <w:sz w:val="20"/>
          <w:u w:val="double"/>
        </w:rPr>
        <w:t>内履</w:t>
      </w:r>
      <w:r w:rsidR="00AC3E26" w:rsidRPr="008B1162">
        <w:rPr>
          <w:rFonts w:asciiTheme="majorEastAsia" w:eastAsiaTheme="majorEastAsia" w:hAnsiTheme="majorEastAsia" w:hint="eastAsia"/>
          <w:sz w:val="20"/>
          <w:u w:val="double"/>
        </w:rPr>
        <w:t>・</w:t>
      </w:r>
      <w:r w:rsidR="004C71E2" w:rsidRPr="008B1162">
        <w:rPr>
          <w:rFonts w:asciiTheme="majorEastAsia" w:eastAsiaTheme="majorEastAsia" w:hAnsiTheme="majorEastAsia" w:hint="eastAsia"/>
          <w:sz w:val="20"/>
          <w:u w:val="double"/>
        </w:rPr>
        <w:t>外履用の袋、</w:t>
      </w:r>
      <w:r w:rsidR="008F0518" w:rsidRPr="008B1162">
        <w:rPr>
          <w:rFonts w:asciiTheme="majorEastAsia" w:eastAsiaTheme="majorEastAsia" w:hAnsiTheme="majorEastAsia" w:hint="eastAsia"/>
          <w:sz w:val="20"/>
          <w:u w:val="double"/>
        </w:rPr>
        <w:t>筆記用具</w:t>
      </w:r>
    </w:p>
    <w:p w:rsidR="00B86FEB" w:rsidRPr="00F02701" w:rsidRDefault="00F02701" w:rsidP="00D723FF">
      <w:pPr>
        <w:spacing w:line="300" w:lineRule="exact"/>
        <w:ind w:leftChars="202" w:left="624" w:hangingChars="100" w:hanging="200"/>
        <w:rPr>
          <w:rFonts w:asciiTheme="majorEastAsia" w:eastAsiaTheme="majorEastAsia" w:hAnsiTheme="majorEastAsia"/>
          <w:sz w:val="20"/>
        </w:rPr>
      </w:pPr>
      <w:r w:rsidRPr="00F02701">
        <w:rPr>
          <w:rFonts w:asciiTheme="majorEastAsia" w:eastAsiaTheme="majorEastAsia" w:hAnsiTheme="majorEastAsia" w:hint="eastAsia"/>
          <w:sz w:val="20"/>
        </w:rPr>
        <w:t>※</w:t>
      </w:r>
      <w:r w:rsidR="004C71E2" w:rsidRPr="00F02701">
        <w:rPr>
          <w:rFonts w:asciiTheme="majorEastAsia" w:eastAsiaTheme="majorEastAsia" w:hAnsiTheme="majorEastAsia" w:hint="eastAsia"/>
          <w:sz w:val="20"/>
        </w:rPr>
        <w:t>＜部活動体験＞</w:t>
      </w:r>
      <w:r w:rsidR="00CC0B96" w:rsidRPr="00F02701">
        <w:rPr>
          <w:rFonts w:asciiTheme="majorEastAsia" w:eastAsiaTheme="majorEastAsia" w:hAnsiTheme="majorEastAsia" w:hint="eastAsia"/>
          <w:sz w:val="20"/>
        </w:rPr>
        <w:t>の</w:t>
      </w:r>
      <w:r w:rsidR="008D449F" w:rsidRPr="008D449F">
        <w:rPr>
          <w:rFonts w:asciiTheme="majorEastAsia" w:eastAsiaTheme="majorEastAsia" w:hAnsiTheme="majorEastAsia" w:hint="eastAsia"/>
          <w:b/>
          <w:sz w:val="20"/>
        </w:rPr>
        <w:t>Ａ</w:t>
      </w:r>
      <w:r w:rsidR="00D723FF">
        <w:rPr>
          <w:rFonts w:hint="eastAsia"/>
          <w:sz w:val="20"/>
        </w:rPr>
        <w:t>～</w:t>
      </w:r>
      <w:r w:rsidR="008D449F" w:rsidRPr="006F52F4">
        <w:rPr>
          <w:rFonts w:ascii="ＭＳ ゴシック" w:eastAsia="ＭＳ ゴシック" w:hAnsi="ＭＳ ゴシック" w:hint="eastAsia"/>
          <w:b/>
          <w:sz w:val="20"/>
        </w:rPr>
        <w:t>Ｅ</w:t>
      </w:r>
      <w:r>
        <w:rPr>
          <w:rFonts w:asciiTheme="majorEastAsia" w:eastAsiaTheme="majorEastAsia" w:hAnsiTheme="majorEastAsia" w:hint="eastAsia"/>
          <w:sz w:val="20"/>
        </w:rPr>
        <w:t>（</w:t>
      </w:r>
      <w:r w:rsidR="00CC0B96" w:rsidRPr="00F02701">
        <w:rPr>
          <w:rFonts w:asciiTheme="majorEastAsia" w:eastAsiaTheme="majorEastAsia" w:hAnsiTheme="majorEastAsia" w:hint="eastAsia"/>
          <w:sz w:val="20"/>
        </w:rPr>
        <w:t>野球部・</w:t>
      </w:r>
      <w:r w:rsidR="00BE30BF" w:rsidRPr="00E24E79">
        <w:rPr>
          <w:rFonts w:asciiTheme="majorEastAsia" w:eastAsiaTheme="majorEastAsia" w:hAnsiTheme="majorEastAsia" w:hint="eastAsia"/>
          <w:strike/>
          <w:sz w:val="20"/>
        </w:rPr>
        <w:t>陸上競技部</w:t>
      </w:r>
      <w:r w:rsidR="00BE30BF" w:rsidRPr="00F02701">
        <w:rPr>
          <w:rFonts w:asciiTheme="majorEastAsia" w:eastAsiaTheme="majorEastAsia" w:hAnsiTheme="majorEastAsia" w:hint="eastAsia"/>
          <w:sz w:val="20"/>
        </w:rPr>
        <w:t>・</w:t>
      </w:r>
      <w:r w:rsidRPr="00F02701">
        <w:rPr>
          <w:rFonts w:asciiTheme="majorEastAsia" w:eastAsiaTheme="majorEastAsia" w:hAnsiTheme="majorEastAsia" w:hint="eastAsia"/>
          <w:sz w:val="20"/>
        </w:rPr>
        <w:t>サッカー部・</w:t>
      </w:r>
      <w:r w:rsidR="008F0518" w:rsidRPr="00F02701">
        <w:rPr>
          <w:rFonts w:asciiTheme="majorEastAsia" w:eastAsiaTheme="majorEastAsia" w:hAnsiTheme="majorEastAsia" w:hint="eastAsia"/>
          <w:sz w:val="20"/>
        </w:rPr>
        <w:t>バドミントン部</w:t>
      </w:r>
      <w:r w:rsidR="00291033">
        <w:rPr>
          <w:rFonts w:asciiTheme="majorEastAsia" w:eastAsiaTheme="majorEastAsia" w:hAnsiTheme="majorEastAsia" w:hint="eastAsia"/>
          <w:sz w:val="20"/>
        </w:rPr>
        <w:t>・男子バスケットボール部</w:t>
      </w:r>
      <w:r>
        <w:rPr>
          <w:rFonts w:asciiTheme="majorEastAsia" w:eastAsiaTheme="majorEastAsia" w:hAnsiTheme="majorEastAsia" w:hint="eastAsia"/>
          <w:sz w:val="20"/>
        </w:rPr>
        <w:t>）</w:t>
      </w:r>
      <w:r w:rsidR="008C761F" w:rsidRPr="00F02701">
        <w:rPr>
          <w:rFonts w:asciiTheme="majorEastAsia" w:eastAsiaTheme="majorEastAsia" w:hAnsiTheme="majorEastAsia" w:hint="eastAsia"/>
          <w:sz w:val="20"/>
        </w:rPr>
        <w:t>に参加する</w:t>
      </w:r>
      <w:r w:rsidR="00B86FEB" w:rsidRPr="00F02701">
        <w:rPr>
          <w:rFonts w:asciiTheme="majorEastAsia" w:eastAsiaTheme="majorEastAsia" w:hAnsiTheme="majorEastAsia" w:hint="eastAsia"/>
          <w:sz w:val="20"/>
        </w:rPr>
        <w:t>生徒は、</w:t>
      </w:r>
      <w:r w:rsidR="008C761F" w:rsidRPr="008B1162">
        <w:rPr>
          <w:rFonts w:asciiTheme="majorEastAsia" w:eastAsiaTheme="majorEastAsia" w:hAnsiTheme="majorEastAsia" w:hint="eastAsia"/>
          <w:sz w:val="20"/>
          <w:u w:val="double"/>
        </w:rPr>
        <w:t>運動できる服装</w:t>
      </w:r>
      <w:r w:rsidR="008F0518" w:rsidRPr="008B1162">
        <w:rPr>
          <w:rFonts w:asciiTheme="majorEastAsia" w:eastAsiaTheme="majorEastAsia" w:hAnsiTheme="majorEastAsia" w:hint="eastAsia"/>
          <w:sz w:val="20"/>
          <w:u w:val="double"/>
        </w:rPr>
        <w:t>およびシューズ</w:t>
      </w:r>
      <w:r w:rsidRPr="00F02701">
        <w:rPr>
          <w:rFonts w:asciiTheme="majorEastAsia" w:eastAsiaTheme="majorEastAsia" w:hAnsiTheme="majorEastAsia" w:hint="eastAsia"/>
          <w:sz w:val="20"/>
        </w:rPr>
        <w:t>を</w:t>
      </w:r>
      <w:r w:rsidR="008C761F" w:rsidRPr="00F02701">
        <w:rPr>
          <w:rFonts w:asciiTheme="majorEastAsia" w:eastAsiaTheme="majorEastAsia" w:hAnsiTheme="majorEastAsia" w:hint="eastAsia"/>
          <w:sz w:val="20"/>
        </w:rPr>
        <w:t>用意して</w:t>
      </w:r>
      <w:r w:rsidR="00FD210C">
        <w:rPr>
          <w:rFonts w:asciiTheme="majorEastAsia" w:eastAsiaTheme="majorEastAsia" w:hAnsiTheme="majorEastAsia" w:hint="eastAsia"/>
          <w:sz w:val="20"/>
        </w:rPr>
        <w:t>下さい</w:t>
      </w:r>
      <w:r w:rsidR="00B86FEB" w:rsidRPr="00F02701">
        <w:rPr>
          <w:rFonts w:asciiTheme="majorEastAsia" w:eastAsiaTheme="majorEastAsia" w:hAnsiTheme="majorEastAsia" w:hint="eastAsia"/>
          <w:sz w:val="20"/>
        </w:rPr>
        <w:t>。</w:t>
      </w:r>
    </w:p>
    <w:p w:rsidR="00F02701" w:rsidRPr="00F02701" w:rsidRDefault="00F02701" w:rsidP="00D723FF">
      <w:pPr>
        <w:spacing w:line="300" w:lineRule="exact"/>
        <w:ind w:firstLineChars="200" w:firstLine="400"/>
        <w:rPr>
          <w:rFonts w:asciiTheme="majorEastAsia" w:eastAsiaTheme="majorEastAsia" w:hAnsiTheme="majorEastAsia"/>
          <w:sz w:val="20"/>
        </w:rPr>
      </w:pPr>
      <w:r w:rsidRPr="00F02701">
        <w:rPr>
          <w:rFonts w:asciiTheme="majorEastAsia" w:eastAsiaTheme="majorEastAsia" w:hAnsiTheme="majorEastAsia" w:hint="eastAsia"/>
          <w:sz w:val="20"/>
        </w:rPr>
        <w:t>※</w:t>
      </w:r>
      <w:r>
        <w:rPr>
          <w:rFonts w:asciiTheme="majorEastAsia" w:eastAsiaTheme="majorEastAsia" w:hAnsiTheme="majorEastAsia" w:hint="eastAsia"/>
          <w:sz w:val="20"/>
        </w:rPr>
        <w:t>＜</w:t>
      </w:r>
      <w:r w:rsidRPr="00F02701">
        <w:rPr>
          <w:rFonts w:asciiTheme="majorEastAsia" w:eastAsiaTheme="majorEastAsia" w:hAnsiTheme="majorEastAsia" w:hint="eastAsia"/>
          <w:sz w:val="20"/>
        </w:rPr>
        <w:t>部活動体験</w:t>
      </w:r>
      <w:r>
        <w:rPr>
          <w:rFonts w:asciiTheme="majorEastAsia" w:eastAsiaTheme="majorEastAsia" w:hAnsiTheme="majorEastAsia" w:hint="eastAsia"/>
          <w:sz w:val="20"/>
        </w:rPr>
        <w:t>＞の</w:t>
      </w:r>
      <w:r w:rsidR="008D449F" w:rsidRPr="006F52F4">
        <w:rPr>
          <w:rFonts w:ascii="ＭＳ ゴシック" w:eastAsia="ＭＳ ゴシック" w:hAnsi="ＭＳ ゴシック" w:hint="eastAsia"/>
          <w:b/>
          <w:sz w:val="18"/>
        </w:rPr>
        <w:t>Ａ</w:t>
      </w:r>
      <w:r w:rsidR="00D723FF">
        <w:rPr>
          <w:rFonts w:hint="eastAsia"/>
          <w:sz w:val="20"/>
        </w:rPr>
        <w:t>～</w:t>
      </w:r>
      <w:r w:rsidR="008D449F" w:rsidRPr="006F52F4">
        <w:rPr>
          <w:rFonts w:ascii="ＭＳ ゴシック" w:eastAsia="ＭＳ ゴシック" w:hAnsi="ＭＳ ゴシック" w:hint="eastAsia"/>
          <w:b/>
          <w:sz w:val="20"/>
        </w:rPr>
        <w:t>Ｃ</w:t>
      </w:r>
      <w:r>
        <w:rPr>
          <w:rFonts w:asciiTheme="majorEastAsia" w:eastAsiaTheme="majorEastAsia" w:hAnsiTheme="majorEastAsia" w:hint="eastAsia"/>
          <w:sz w:val="20"/>
        </w:rPr>
        <w:t>に参加する</w:t>
      </w:r>
      <w:r w:rsidRPr="00F02701">
        <w:rPr>
          <w:rFonts w:asciiTheme="majorEastAsia" w:eastAsiaTheme="majorEastAsia" w:hAnsiTheme="majorEastAsia" w:hint="eastAsia"/>
          <w:sz w:val="20"/>
        </w:rPr>
        <w:t>生徒は、</w:t>
      </w:r>
      <w:r w:rsidRPr="008B1162">
        <w:rPr>
          <w:rFonts w:asciiTheme="majorEastAsia" w:eastAsiaTheme="majorEastAsia" w:hAnsiTheme="majorEastAsia" w:hint="eastAsia"/>
          <w:sz w:val="20"/>
          <w:u w:val="double"/>
        </w:rPr>
        <w:t>部活動体験（屋外競技）参加同意書</w:t>
      </w:r>
      <w:r w:rsidRPr="00F02701">
        <w:rPr>
          <w:rFonts w:asciiTheme="majorEastAsia" w:eastAsiaTheme="majorEastAsia" w:hAnsiTheme="majorEastAsia" w:hint="eastAsia"/>
          <w:sz w:val="20"/>
        </w:rPr>
        <w:t>を、当日持参して</w:t>
      </w:r>
      <w:r w:rsidR="00A608DD">
        <w:rPr>
          <w:rFonts w:asciiTheme="majorEastAsia" w:eastAsiaTheme="majorEastAsia" w:hAnsiTheme="majorEastAsia" w:hint="eastAsia"/>
          <w:sz w:val="20"/>
        </w:rPr>
        <w:t>下さい</w:t>
      </w:r>
      <w:r w:rsidRPr="00F02701">
        <w:rPr>
          <w:rFonts w:asciiTheme="majorEastAsia" w:eastAsiaTheme="majorEastAsia" w:hAnsiTheme="majorEastAsia" w:hint="eastAsia"/>
          <w:sz w:val="20"/>
        </w:rPr>
        <w:t>。</w:t>
      </w:r>
    </w:p>
    <w:p w:rsidR="008F0518" w:rsidRPr="00F02701" w:rsidRDefault="00F02701" w:rsidP="00D723FF">
      <w:pPr>
        <w:spacing w:line="30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○</w:t>
      </w:r>
      <w:r w:rsidR="00AC3E26" w:rsidRPr="00F02701">
        <w:rPr>
          <w:rFonts w:asciiTheme="majorEastAsia" w:eastAsiaTheme="majorEastAsia" w:hAnsiTheme="majorEastAsia" w:hint="eastAsia"/>
          <w:sz w:val="20"/>
        </w:rPr>
        <w:t>保険について</w:t>
      </w:r>
      <w:r>
        <w:rPr>
          <w:rFonts w:asciiTheme="majorEastAsia" w:eastAsiaTheme="majorEastAsia" w:hAnsiTheme="majorEastAsia" w:hint="eastAsia"/>
          <w:sz w:val="20"/>
        </w:rPr>
        <w:t>・・・</w:t>
      </w:r>
      <w:r w:rsidR="00B86FEB" w:rsidRPr="00F02701">
        <w:rPr>
          <w:rFonts w:asciiTheme="majorEastAsia" w:eastAsiaTheme="majorEastAsia" w:hAnsiTheme="majorEastAsia" w:hint="eastAsia"/>
          <w:sz w:val="20"/>
        </w:rPr>
        <w:t>参加</w:t>
      </w:r>
      <w:r w:rsidR="00157972" w:rsidRPr="00F02701">
        <w:rPr>
          <w:rFonts w:asciiTheme="majorEastAsia" w:eastAsiaTheme="majorEastAsia" w:hAnsiTheme="majorEastAsia" w:hint="eastAsia"/>
          <w:sz w:val="20"/>
        </w:rPr>
        <w:t>生徒</w:t>
      </w:r>
      <w:r w:rsidR="00B86FEB" w:rsidRPr="00F02701">
        <w:rPr>
          <w:rFonts w:asciiTheme="majorEastAsia" w:eastAsiaTheme="majorEastAsia" w:hAnsiTheme="majorEastAsia" w:hint="eastAsia"/>
          <w:sz w:val="20"/>
        </w:rPr>
        <w:t>を対象に、本校で保険に加入</w:t>
      </w:r>
      <w:r w:rsidR="00FD210C">
        <w:rPr>
          <w:rFonts w:asciiTheme="majorEastAsia" w:eastAsiaTheme="majorEastAsia" w:hAnsiTheme="majorEastAsia" w:hint="eastAsia"/>
          <w:sz w:val="20"/>
        </w:rPr>
        <w:t>致し</w:t>
      </w:r>
      <w:r w:rsidR="00B86FEB" w:rsidRPr="00F02701">
        <w:rPr>
          <w:rFonts w:asciiTheme="majorEastAsia" w:eastAsiaTheme="majorEastAsia" w:hAnsiTheme="majorEastAsia" w:hint="eastAsia"/>
          <w:sz w:val="20"/>
        </w:rPr>
        <w:t>ます。</w:t>
      </w:r>
    </w:p>
    <w:sectPr w:rsidR="008F0518" w:rsidRPr="00F02701" w:rsidSect="007955CF">
      <w:pgSz w:w="11906" w:h="16838" w:code="9"/>
      <w:pgMar w:top="680" w:right="851" w:bottom="426" w:left="851" w:header="720" w:footer="720" w:gutter="0"/>
      <w:paperSrc w:first="263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7F5" w:rsidRDefault="00BE57F5">
      <w:r>
        <w:separator/>
      </w:r>
    </w:p>
  </w:endnote>
  <w:endnote w:type="continuationSeparator" w:id="0">
    <w:p w:rsidR="00BE57F5" w:rsidRDefault="00BE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7F5" w:rsidRDefault="00BE57F5">
      <w:r>
        <w:separator/>
      </w:r>
    </w:p>
  </w:footnote>
  <w:footnote w:type="continuationSeparator" w:id="0">
    <w:p w:rsidR="00BE57F5" w:rsidRDefault="00BE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F24FF"/>
    <w:multiLevelType w:val="singleLevel"/>
    <w:tmpl w:val="EBF49DCC"/>
    <w:lvl w:ilvl="0">
      <w:start w:val="5"/>
      <w:numFmt w:val="bullet"/>
      <w:lvlText w:val="・"/>
      <w:lvlJc w:val="left"/>
      <w:pPr>
        <w:tabs>
          <w:tab w:val="num" w:pos="2250"/>
        </w:tabs>
        <w:ind w:left="2250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1AB43CB"/>
    <w:multiLevelType w:val="singleLevel"/>
    <w:tmpl w:val="28A22764"/>
    <w:lvl w:ilvl="0">
      <w:numFmt w:val="bullet"/>
      <w:lvlText w:val="・"/>
      <w:lvlJc w:val="left"/>
      <w:pPr>
        <w:tabs>
          <w:tab w:val="num" w:pos="2250"/>
        </w:tabs>
        <w:ind w:left="2250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A0E10D4"/>
    <w:multiLevelType w:val="singleLevel"/>
    <w:tmpl w:val="6FD6CD5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C531C86"/>
    <w:multiLevelType w:val="hybridMultilevel"/>
    <w:tmpl w:val="D1E0318E"/>
    <w:lvl w:ilvl="0" w:tplc="AF9804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F01FF6"/>
    <w:multiLevelType w:val="hybridMultilevel"/>
    <w:tmpl w:val="EA68262E"/>
    <w:lvl w:ilvl="0" w:tplc="8F7C0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4573A1"/>
    <w:multiLevelType w:val="singleLevel"/>
    <w:tmpl w:val="82B26AD0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98C1503"/>
    <w:multiLevelType w:val="hybridMultilevel"/>
    <w:tmpl w:val="2BB40E16"/>
    <w:lvl w:ilvl="0" w:tplc="04C6602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212056C"/>
    <w:multiLevelType w:val="hybridMultilevel"/>
    <w:tmpl w:val="DCE4CF56"/>
    <w:lvl w:ilvl="0" w:tplc="FFFFFFFF">
      <w:numFmt w:val="bullet"/>
      <w:lvlText w:val="◎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FFFFFFFF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6D11D80"/>
    <w:multiLevelType w:val="singleLevel"/>
    <w:tmpl w:val="E334D770"/>
    <w:lvl w:ilvl="0">
      <w:start w:val="1"/>
      <w:numFmt w:val="bullet"/>
      <w:lvlText w:val="・"/>
      <w:lvlJc w:val="left"/>
      <w:pPr>
        <w:tabs>
          <w:tab w:val="num" w:pos="795"/>
        </w:tabs>
        <w:ind w:left="795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74DE4331"/>
    <w:multiLevelType w:val="singleLevel"/>
    <w:tmpl w:val="FBE2BB68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EF84906"/>
    <w:multiLevelType w:val="singleLevel"/>
    <w:tmpl w:val="634E40A0"/>
    <w:lvl w:ilvl="0">
      <w:start w:val="1"/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2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1AF1"/>
    <w:rsid w:val="00006304"/>
    <w:rsid w:val="000104F6"/>
    <w:rsid w:val="00013473"/>
    <w:rsid w:val="00030F9D"/>
    <w:rsid w:val="00032827"/>
    <w:rsid w:val="00042F4D"/>
    <w:rsid w:val="000512C4"/>
    <w:rsid w:val="00097011"/>
    <w:rsid w:val="000A08DA"/>
    <w:rsid w:val="000B22EE"/>
    <w:rsid w:val="000B4028"/>
    <w:rsid w:val="0011016A"/>
    <w:rsid w:val="00157972"/>
    <w:rsid w:val="0017156C"/>
    <w:rsid w:val="001971E5"/>
    <w:rsid w:val="001A7DC2"/>
    <w:rsid w:val="001C01AD"/>
    <w:rsid w:val="001C52E9"/>
    <w:rsid w:val="001E7457"/>
    <w:rsid w:val="001F0B07"/>
    <w:rsid w:val="00210409"/>
    <w:rsid w:val="00291033"/>
    <w:rsid w:val="002A73E3"/>
    <w:rsid w:val="002E4BDD"/>
    <w:rsid w:val="002F138E"/>
    <w:rsid w:val="00302A19"/>
    <w:rsid w:val="003B1747"/>
    <w:rsid w:val="003F01D4"/>
    <w:rsid w:val="003F63C6"/>
    <w:rsid w:val="004507B3"/>
    <w:rsid w:val="00487033"/>
    <w:rsid w:val="00492666"/>
    <w:rsid w:val="004C437F"/>
    <w:rsid w:val="004C71E2"/>
    <w:rsid w:val="005167D5"/>
    <w:rsid w:val="0054481B"/>
    <w:rsid w:val="005473DC"/>
    <w:rsid w:val="0055506B"/>
    <w:rsid w:val="00556C74"/>
    <w:rsid w:val="005839F7"/>
    <w:rsid w:val="00591AF1"/>
    <w:rsid w:val="005C6429"/>
    <w:rsid w:val="00601B3E"/>
    <w:rsid w:val="0060713B"/>
    <w:rsid w:val="00610B89"/>
    <w:rsid w:val="00651350"/>
    <w:rsid w:val="006572D6"/>
    <w:rsid w:val="00660B80"/>
    <w:rsid w:val="0066784C"/>
    <w:rsid w:val="006953BA"/>
    <w:rsid w:val="006C3AA5"/>
    <w:rsid w:val="006C4BE8"/>
    <w:rsid w:val="006E45A8"/>
    <w:rsid w:val="006F52F4"/>
    <w:rsid w:val="00720814"/>
    <w:rsid w:val="007300E0"/>
    <w:rsid w:val="0076789D"/>
    <w:rsid w:val="00786452"/>
    <w:rsid w:val="007955CF"/>
    <w:rsid w:val="007A12AA"/>
    <w:rsid w:val="007B2FAF"/>
    <w:rsid w:val="007C0B10"/>
    <w:rsid w:val="007C58F8"/>
    <w:rsid w:val="007F4336"/>
    <w:rsid w:val="008050A9"/>
    <w:rsid w:val="008207D8"/>
    <w:rsid w:val="00830955"/>
    <w:rsid w:val="00834A0E"/>
    <w:rsid w:val="008577BE"/>
    <w:rsid w:val="008938DA"/>
    <w:rsid w:val="008B1162"/>
    <w:rsid w:val="008C0943"/>
    <w:rsid w:val="008C761F"/>
    <w:rsid w:val="008D3381"/>
    <w:rsid w:val="008D449F"/>
    <w:rsid w:val="008F0518"/>
    <w:rsid w:val="009010EF"/>
    <w:rsid w:val="00903558"/>
    <w:rsid w:val="00903966"/>
    <w:rsid w:val="00917A8B"/>
    <w:rsid w:val="00923291"/>
    <w:rsid w:val="00987050"/>
    <w:rsid w:val="009D64AA"/>
    <w:rsid w:val="009E1153"/>
    <w:rsid w:val="009F54C0"/>
    <w:rsid w:val="00A02E6E"/>
    <w:rsid w:val="00A149BD"/>
    <w:rsid w:val="00A2407A"/>
    <w:rsid w:val="00A4183B"/>
    <w:rsid w:val="00A473BE"/>
    <w:rsid w:val="00A608DD"/>
    <w:rsid w:val="00A6246F"/>
    <w:rsid w:val="00A63170"/>
    <w:rsid w:val="00A739A0"/>
    <w:rsid w:val="00A80223"/>
    <w:rsid w:val="00A91F1B"/>
    <w:rsid w:val="00A959D6"/>
    <w:rsid w:val="00AA568C"/>
    <w:rsid w:val="00AC3E26"/>
    <w:rsid w:val="00AE50B3"/>
    <w:rsid w:val="00AF553D"/>
    <w:rsid w:val="00AF6545"/>
    <w:rsid w:val="00B1760A"/>
    <w:rsid w:val="00B3416A"/>
    <w:rsid w:val="00B3665E"/>
    <w:rsid w:val="00B533A8"/>
    <w:rsid w:val="00B70008"/>
    <w:rsid w:val="00B7716D"/>
    <w:rsid w:val="00B8282C"/>
    <w:rsid w:val="00B86656"/>
    <w:rsid w:val="00B86FEB"/>
    <w:rsid w:val="00B958C2"/>
    <w:rsid w:val="00BC060C"/>
    <w:rsid w:val="00BC3983"/>
    <w:rsid w:val="00BE30BF"/>
    <w:rsid w:val="00BE57F5"/>
    <w:rsid w:val="00BF1CA5"/>
    <w:rsid w:val="00C0364F"/>
    <w:rsid w:val="00C125CA"/>
    <w:rsid w:val="00C24B7C"/>
    <w:rsid w:val="00C26874"/>
    <w:rsid w:val="00C41640"/>
    <w:rsid w:val="00C87164"/>
    <w:rsid w:val="00CB7F60"/>
    <w:rsid w:val="00CC0B96"/>
    <w:rsid w:val="00CC280E"/>
    <w:rsid w:val="00D200DB"/>
    <w:rsid w:val="00D50877"/>
    <w:rsid w:val="00D723FF"/>
    <w:rsid w:val="00D773DD"/>
    <w:rsid w:val="00D82E26"/>
    <w:rsid w:val="00DA0E7C"/>
    <w:rsid w:val="00DA36E1"/>
    <w:rsid w:val="00DA5334"/>
    <w:rsid w:val="00DC6973"/>
    <w:rsid w:val="00E1797E"/>
    <w:rsid w:val="00E24E79"/>
    <w:rsid w:val="00E3293A"/>
    <w:rsid w:val="00E5622E"/>
    <w:rsid w:val="00E818FB"/>
    <w:rsid w:val="00E907F0"/>
    <w:rsid w:val="00EA27C9"/>
    <w:rsid w:val="00EE3E2D"/>
    <w:rsid w:val="00F02701"/>
    <w:rsid w:val="00F02DA7"/>
    <w:rsid w:val="00F06FDA"/>
    <w:rsid w:val="00F16391"/>
    <w:rsid w:val="00F22310"/>
    <w:rsid w:val="00F66A08"/>
    <w:rsid w:val="00F715C8"/>
    <w:rsid w:val="00F81898"/>
    <w:rsid w:val="00F94E11"/>
    <w:rsid w:val="00FD210C"/>
    <w:rsid w:val="00FD2C66"/>
    <w:rsid w:val="00FF5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  <o:colormenu v:ext="edit" fillcolor="none [3212]"/>
    </o:shapedefaults>
    <o:shapelayout v:ext="edit">
      <o:idmap v:ext="edit" data="2"/>
    </o:shapelayout>
  </w:shapeDefaults>
  <w:decimalSymbol w:val="."/>
  <w:listSeparator w:val=","/>
  <w15:docId w15:val="{C8FF4A20-0C30-42AE-A25D-67FF3DEC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A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A12AA"/>
    <w:rPr>
      <w:b/>
      <w:sz w:val="22"/>
    </w:rPr>
  </w:style>
  <w:style w:type="paragraph" w:styleId="a4">
    <w:name w:val="header"/>
    <w:basedOn w:val="a"/>
    <w:semiHidden/>
    <w:rsid w:val="007A12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7A12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24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40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001E-14BD-4DF3-8166-D7ADFFE8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中学生の体験入学実施計画書（案）</vt:lpstr>
      <vt:lpstr>平成１６年度　中学生の体験入学実施計画書（案）</vt:lpstr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中学生の体験入学実施計画書（案）</dc:title>
  <dc:creator>tatsumi</dc:creator>
  <cp:lastModifiedBy>藤谷 浩行</cp:lastModifiedBy>
  <cp:revision>29</cp:revision>
  <cp:lastPrinted>2017-08-08T07:36:00Z</cp:lastPrinted>
  <dcterms:created xsi:type="dcterms:W3CDTF">2016-05-31T01:48:00Z</dcterms:created>
  <dcterms:modified xsi:type="dcterms:W3CDTF">2017-08-08T23:45:00Z</dcterms:modified>
</cp:coreProperties>
</file>